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E6559" w14:textId="77777777" w:rsidR="00307887" w:rsidRPr="003A2621" w:rsidRDefault="00307887" w:rsidP="00307887">
      <w:pPr>
        <w:tabs>
          <w:tab w:val="left" w:pos="6095"/>
        </w:tabs>
        <w:spacing w:line="240" w:lineRule="auto"/>
        <w:jc w:val="center"/>
        <w:rPr>
          <w:rFonts w:ascii="David" w:hAnsi="David" w:cs="David"/>
          <w:b/>
          <w:bCs/>
          <w:sz w:val="32"/>
          <w:szCs w:val="32"/>
          <w:rtl/>
        </w:rPr>
      </w:pPr>
      <w:r w:rsidRPr="003A2621">
        <w:rPr>
          <w:rFonts w:ascii="David" w:hAnsi="David" w:cs="David"/>
          <w:b/>
          <w:bCs/>
          <w:sz w:val="32"/>
          <w:szCs w:val="32"/>
          <w:rtl/>
        </w:rPr>
        <w:t>המנהל האזרחי לאזור יהודה והשומרון</w:t>
      </w:r>
    </w:p>
    <w:p w14:paraId="5B42B7F6" w14:textId="77777777" w:rsidR="00307887" w:rsidRPr="003A2621" w:rsidRDefault="00307887" w:rsidP="00307887">
      <w:pPr>
        <w:spacing w:before="100" w:after="100" w:line="240" w:lineRule="auto"/>
        <w:jc w:val="center"/>
        <w:rPr>
          <w:rFonts w:ascii="David" w:hAnsi="David" w:cs="David"/>
          <w:b/>
          <w:bCs/>
          <w:sz w:val="32"/>
          <w:szCs w:val="32"/>
          <w:rtl/>
        </w:rPr>
      </w:pPr>
      <w:r w:rsidRPr="003A2621">
        <w:rPr>
          <w:rFonts w:ascii="David" w:hAnsi="David" w:cs="David"/>
          <w:b/>
          <w:bCs/>
          <w:noProof/>
          <w:sz w:val="32"/>
          <w:szCs w:val="32"/>
          <w:rtl/>
          <w:lang w:val="he-IL"/>
        </w:rPr>
        <w:t>קמ"ט</w:t>
      </w:r>
      <w:r w:rsidRPr="003A2621">
        <w:rPr>
          <w:rFonts w:ascii="David" w:hAnsi="David" w:cs="David"/>
          <w:b/>
          <w:bCs/>
          <w:sz w:val="32"/>
          <w:szCs w:val="32"/>
          <w:rtl/>
        </w:rPr>
        <w:t xml:space="preserve">  </w:t>
      </w:r>
      <w:r w:rsidR="00B041CA" w:rsidRPr="003A2621">
        <w:rPr>
          <w:rFonts w:ascii="David" w:hAnsi="David" w:cs="David"/>
          <w:b/>
          <w:bCs/>
          <w:noProof/>
          <w:sz w:val="32"/>
          <w:szCs w:val="32"/>
        </w:rPr>
        <w:drawing>
          <wp:inline distT="0" distB="0" distL="0" distR="0" wp14:anchorId="53249BFC" wp14:editId="3E80FA53">
            <wp:extent cx="906780" cy="1288415"/>
            <wp:effectExtent l="0" t="0" r="0" b="0"/>
            <wp:docPr id="2" name="תמונה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6780" cy="1288415"/>
                    </a:xfrm>
                    <a:prstGeom prst="rect">
                      <a:avLst/>
                    </a:prstGeom>
                    <a:noFill/>
                    <a:ln>
                      <a:noFill/>
                    </a:ln>
                  </pic:spPr>
                </pic:pic>
              </a:graphicData>
            </a:graphic>
          </wp:inline>
        </w:drawing>
      </w:r>
      <w:r w:rsidRPr="003A2621">
        <w:rPr>
          <w:rFonts w:ascii="David" w:hAnsi="David" w:cs="David"/>
          <w:b/>
          <w:bCs/>
          <w:sz w:val="32"/>
          <w:szCs w:val="32"/>
          <w:rtl/>
        </w:rPr>
        <w:t>שיכון</w:t>
      </w:r>
    </w:p>
    <w:p w14:paraId="29982DCA" w14:textId="77777777" w:rsidR="00307887" w:rsidRPr="003A2621" w:rsidRDefault="00307887" w:rsidP="00307887">
      <w:pPr>
        <w:spacing w:line="240" w:lineRule="auto"/>
        <w:jc w:val="center"/>
        <w:rPr>
          <w:rFonts w:ascii="David" w:hAnsi="David" w:cs="David"/>
          <w:b/>
          <w:bCs/>
          <w:sz w:val="40"/>
          <w:szCs w:val="40"/>
          <w:rtl/>
        </w:rPr>
      </w:pPr>
    </w:p>
    <w:p w14:paraId="4E21548E" w14:textId="77777777" w:rsidR="00307887" w:rsidRPr="003A2621" w:rsidRDefault="00307887" w:rsidP="00307887">
      <w:pPr>
        <w:spacing w:line="240" w:lineRule="auto"/>
        <w:jc w:val="center"/>
        <w:rPr>
          <w:rFonts w:ascii="David" w:hAnsi="David" w:cs="David"/>
          <w:b/>
          <w:bCs/>
          <w:sz w:val="44"/>
          <w:szCs w:val="44"/>
          <w:rtl/>
        </w:rPr>
      </w:pPr>
      <w:bookmarkStart w:id="0" w:name="_Hlk156574368"/>
      <w:r w:rsidRPr="003A2621">
        <w:rPr>
          <w:rFonts w:ascii="David" w:hAnsi="David" w:cs="David"/>
          <w:b/>
          <w:bCs/>
          <w:sz w:val="44"/>
          <w:szCs w:val="44"/>
          <w:rtl/>
        </w:rPr>
        <w:t xml:space="preserve">מכרז מס' </w:t>
      </w:r>
      <w:r w:rsidR="006C1FEC">
        <w:rPr>
          <w:rFonts w:ascii="David" w:hAnsi="David" w:cs="David"/>
          <w:b/>
          <w:bCs/>
          <w:sz w:val="44"/>
          <w:szCs w:val="44"/>
          <w:rtl/>
        </w:rPr>
        <w:t>27/24</w:t>
      </w:r>
    </w:p>
    <w:p w14:paraId="6FB5B1EF" w14:textId="77777777" w:rsidR="006C1FEC" w:rsidRDefault="006C1FEC" w:rsidP="005066B1">
      <w:pPr>
        <w:pStyle w:val="afffffffffe"/>
        <w:spacing w:line="240" w:lineRule="auto"/>
        <w:jc w:val="center"/>
        <w:rPr>
          <w:rFonts w:ascii="David" w:hAnsi="David"/>
          <w:b/>
          <w:bCs/>
          <w:sz w:val="56"/>
          <w:szCs w:val="56"/>
          <w:rtl/>
        </w:rPr>
      </w:pPr>
      <w:bookmarkStart w:id="1" w:name="TEXT"/>
      <w:bookmarkEnd w:id="1"/>
    </w:p>
    <w:p w14:paraId="287822AD" w14:textId="77777777" w:rsidR="005066B1" w:rsidRPr="001F559A" w:rsidRDefault="00307887" w:rsidP="005066B1">
      <w:pPr>
        <w:pStyle w:val="afffffffffe"/>
        <w:spacing w:line="240" w:lineRule="auto"/>
        <w:jc w:val="center"/>
        <w:rPr>
          <w:rFonts w:eastAsia="Times New Roman"/>
          <w:b/>
          <w:bCs/>
          <w:sz w:val="52"/>
          <w:szCs w:val="52"/>
          <w:rtl/>
        </w:rPr>
      </w:pPr>
      <w:r w:rsidRPr="001F559A">
        <w:rPr>
          <w:rFonts w:ascii="David" w:hAnsi="David"/>
          <w:b/>
          <w:bCs/>
          <w:sz w:val="52"/>
          <w:szCs w:val="52"/>
          <w:rtl/>
        </w:rPr>
        <w:t xml:space="preserve">מכרז פומבי </w:t>
      </w:r>
      <w:r w:rsidR="005066B1" w:rsidRPr="001F559A">
        <w:rPr>
          <w:rFonts w:eastAsia="Times New Roman" w:hint="cs"/>
          <w:b/>
          <w:bCs/>
          <w:sz w:val="52"/>
          <w:szCs w:val="52"/>
          <w:rtl/>
        </w:rPr>
        <w:t xml:space="preserve">למתן שירותי תחזוקת מערכות מתח נמוך מאוד (מנ"מ) </w:t>
      </w:r>
    </w:p>
    <w:p w14:paraId="23D6FC46" w14:textId="77777777" w:rsidR="005066B1" w:rsidRPr="001F559A" w:rsidRDefault="005066B1" w:rsidP="005066B1">
      <w:pPr>
        <w:spacing w:line="240" w:lineRule="auto"/>
        <w:jc w:val="center"/>
        <w:rPr>
          <w:rFonts w:eastAsia="Times New Roman" w:cs="David"/>
          <w:b/>
          <w:bCs/>
          <w:sz w:val="52"/>
          <w:szCs w:val="52"/>
          <w:rtl/>
        </w:rPr>
      </w:pPr>
      <w:r w:rsidRPr="001F559A">
        <w:rPr>
          <w:rFonts w:eastAsia="Times New Roman" w:cs="David" w:hint="cs"/>
          <w:b/>
          <w:bCs/>
          <w:sz w:val="52"/>
          <w:szCs w:val="52"/>
          <w:rtl/>
        </w:rPr>
        <w:t>עבור המנהל האזרחי לאזור יהודה והשומרון</w:t>
      </w:r>
    </w:p>
    <w:p w14:paraId="0998D077" w14:textId="77777777" w:rsidR="00307887" w:rsidRPr="003A2621" w:rsidRDefault="00307887" w:rsidP="00307887">
      <w:pPr>
        <w:spacing w:line="240" w:lineRule="auto"/>
        <w:jc w:val="center"/>
        <w:rPr>
          <w:rFonts w:ascii="David" w:hAnsi="David" w:cs="David"/>
          <w:b/>
          <w:bCs/>
          <w:sz w:val="56"/>
          <w:szCs w:val="56"/>
          <w:rtl/>
        </w:rPr>
      </w:pPr>
    </w:p>
    <w:bookmarkEnd w:id="0"/>
    <w:p w14:paraId="46822033" w14:textId="77777777" w:rsidR="00307887" w:rsidRPr="003A2621" w:rsidRDefault="00307887" w:rsidP="00307887">
      <w:pPr>
        <w:rPr>
          <w:rFonts w:ascii="David" w:hAnsi="David" w:cs="David"/>
          <w:b/>
          <w:bCs/>
          <w:sz w:val="32"/>
          <w:szCs w:val="32"/>
          <w:u w:val="single"/>
          <w:rtl/>
        </w:rPr>
      </w:pPr>
      <w:r w:rsidRPr="003A2621">
        <w:rPr>
          <w:rFonts w:ascii="David" w:hAnsi="David" w:cs="David"/>
          <w:b/>
          <w:bCs/>
          <w:sz w:val="32"/>
          <w:szCs w:val="32"/>
          <w:u w:val="single"/>
          <w:rtl/>
        </w:rPr>
        <w:t>ריכוז מועדים:</w:t>
      </w:r>
    </w:p>
    <w:tbl>
      <w:tblPr>
        <w:bidiVisual/>
        <w:tblW w:w="89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firstRow="1" w:lastRow="0" w:firstColumn="1" w:lastColumn="0" w:noHBand="0" w:noVBand="1"/>
      </w:tblPr>
      <w:tblGrid>
        <w:gridCol w:w="5353"/>
        <w:gridCol w:w="3599"/>
      </w:tblGrid>
      <w:tr w:rsidR="00307887" w:rsidRPr="003A2621" w14:paraId="7D037369" w14:textId="77777777" w:rsidTr="00307887">
        <w:trPr>
          <w:trHeight w:val="69"/>
        </w:trPr>
        <w:tc>
          <w:tcPr>
            <w:tcW w:w="5353" w:type="dxa"/>
            <w:shd w:val="clear" w:color="auto" w:fill="F2F2F2"/>
            <w:vAlign w:val="center"/>
          </w:tcPr>
          <w:p w14:paraId="091A1C7F" w14:textId="77777777" w:rsidR="00307887" w:rsidRPr="003A2621" w:rsidRDefault="00307887" w:rsidP="00307887">
            <w:pPr>
              <w:jc w:val="left"/>
              <w:rPr>
                <w:rFonts w:ascii="David" w:hAnsi="David" w:cs="David"/>
                <w:b/>
                <w:bCs/>
                <w:sz w:val="28"/>
                <w:szCs w:val="28"/>
                <w:rtl/>
              </w:rPr>
            </w:pPr>
            <w:r w:rsidRPr="003A2621">
              <w:rPr>
                <w:rFonts w:ascii="David" w:hAnsi="David" w:cs="David"/>
                <w:b/>
                <w:bCs/>
                <w:sz w:val="28"/>
                <w:szCs w:val="28"/>
                <w:rtl/>
              </w:rPr>
              <w:t>מועד פרסום המכרז</w:t>
            </w:r>
          </w:p>
        </w:tc>
        <w:tc>
          <w:tcPr>
            <w:tcW w:w="3599" w:type="dxa"/>
            <w:shd w:val="clear" w:color="auto" w:fill="auto"/>
            <w:vAlign w:val="center"/>
          </w:tcPr>
          <w:p w14:paraId="49C3F10E" w14:textId="03536885" w:rsidR="00307887" w:rsidRPr="003A2621" w:rsidRDefault="00DF217A" w:rsidP="00DF217A">
            <w:pPr>
              <w:jc w:val="left"/>
              <w:rPr>
                <w:rFonts w:ascii="David" w:hAnsi="David" w:cs="David"/>
                <w:sz w:val="28"/>
                <w:szCs w:val="28"/>
                <w:rtl/>
              </w:rPr>
            </w:pPr>
            <w:r>
              <w:rPr>
                <w:rFonts w:ascii="David" w:hAnsi="David" w:cs="David" w:hint="cs"/>
                <w:sz w:val="28"/>
                <w:szCs w:val="28"/>
                <w:rtl/>
              </w:rPr>
              <w:t>13.10.24</w:t>
            </w:r>
          </w:p>
        </w:tc>
      </w:tr>
      <w:tr w:rsidR="00307887" w:rsidRPr="003A2621" w14:paraId="60220574" w14:textId="77777777" w:rsidTr="00307887">
        <w:tc>
          <w:tcPr>
            <w:tcW w:w="5353" w:type="dxa"/>
            <w:shd w:val="clear" w:color="auto" w:fill="F2F2F2"/>
            <w:vAlign w:val="center"/>
          </w:tcPr>
          <w:p w14:paraId="086F6E5F" w14:textId="77777777" w:rsidR="00307887" w:rsidRPr="003A2621" w:rsidRDefault="00307887" w:rsidP="00307887">
            <w:pPr>
              <w:jc w:val="left"/>
              <w:rPr>
                <w:rFonts w:ascii="David" w:hAnsi="David" w:cs="David"/>
                <w:b/>
                <w:bCs/>
                <w:sz w:val="28"/>
                <w:szCs w:val="28"/>
                <w:rtl/>
              </w:rPr>
            </w:pPr>
            <w:r w:rsidRPr="003A2621">
              <w:rPr>
                <w:rFonts w:ascii="David" w:hAnsi="David" w:cs="David"/>
                <w:b/>
                <w:bCs/>
                <w:sz w:val="28"/>
                <w:szCs w:val="28"/>
                <w:rtl/>
              </w:rPr>
              <w:t xml:space="preserve">מועד אחרון למשלוח שאלות הבהרה  </w:t>
            </w:r>
          </w:p>
          <w:p w14:paraId="35E9E34A" w14:textId="77777777" w:rsidR="00307887" w:rsidRPr="003A2621" w:rsidRDefault="00307887" w:rsidP="00307887">
            <w:pPr>
              <w:jc w:val="left"/>
              <w:rPr>
                <w:rFonts w:ascii="David" w:hAnsi="David" w:cs="David"/>
                <w:b/>
                <w:bCs/>
                <w:sz w:val="28"/>
                <w:szCs w:val="28"/>
                <w:rtl/>
              </w:rPr>
            </w:pPr>
            <w:r w:rsidRPr="003A2621">
              <w:rPr>
                <w:rFonts w:ascii="David" w:hAnsi="David" w:cs="David"/>
                <w:b/>
                <w:bCs/>
                <w:color w:val="FF0000"/>
                <w:rtl/>
              </w:rPr>
              <w:t>באמצעות המערכת המקוונת – "יהלום"</w:t>
            </w:r>
          </w:p>
        </w:tc>
        <w:tc>
          <w:tcPr>
            <w:tcW w:w="3599" w:type="dxa"/>
            <w:shd w:val="clear" w:color="auto" w:fill="auto"/>
            <w:vAlign w:val="center"/>
          </w:tcPr>
          <w:p w14:paraId="68C1713C" w14:textId="0A9D280D" w:rsidR="00307887" w:rsidRPr="003A2621" w:rsidRDefault="00DF217A" w:rsidP="00307887">
            <w:pPr>
              <w:jc w:val="left"/>
              <w:rPr>
                <w:rFonts w:ascii="David" w:hAnsi="David" w:cs="David"/>
                <w:sz w:val="28"/>
                <w:szCs w:val="28"/>
                <w:rtl/>
              </w:rPr>
            </w:pPr>
            <w:r>
              <w:rPr>
                <w:rFonts w:ascii="David" w:hAnsi="David" w:cs="David" w:hint="cs"/>
                <w:sz w:val="28"/>
                <w:szCs w:val="28"/>
                <w:rtl/>
              </w:rPr>
              <w:t>5.11.24</w:t>
            </w:r>
          </w:p>
        </w:tc>
      </w:tr>
      <w:tr w:rsidR="00307887" w:rsidRPr="003A2621" w14:paraId="440E0864" w14:textId="77777777" w:rsidTr="00307887">
        <w:tc>
          <w:tcPr>
            <w:tcW w:w="5353" w:type="dxa"/>
            <w:shd w:val="clear" w:color="auto" w:fill="F2F2F2"/>
            <w:vAlign w:val="center"/>
          </w:tcPr>
          <w:p w14:paraId="14381A3F" w14:textId="77777777" w:rsidR="001F559A" w:rsidRDefault="00307887" w:rsidP="00307887">
            <w:pPr>
              <w:jc w:val="left"/>
              <w:rPr>
                <w:rFonts w:ascii="David" w:hAnsi="David" w:cs="David"/>
                <w:b/>
                <w:bCs/>
                <w:color w:val="FF0000"/>
                <w:rtl/>
              </w:rPr>
            </w:pPr>
            <w:r w:rsidRPr="003A2621">
              <w:rPr>
                <w:rFonts w:ascii="David" w:hAnsi="David" w:cs="David"/>
                <w:b/>
                <w:bCs/>
                <w:sz w:val="28"/>
                <w:szCs w:val="28"/>
                <w:rtl/>
              </w:rPr>
              <w:t>מועד לפרסום המענה לשאלות ההבהרה</w:t>
            </w:r>
            <w:r w:rsidRPr="003A2621">
              <w:rPr>
                <w:rFonts w:ascii="David" w:hAnsi="David" w:cs="David"/>
                <w:b/>
                <w:bCs/>
                <w:color w:val="FF0000"/>
                <w:rtl/>
              </w:rPr>
              <w:t xml:space="preserve"> </w:t>
            </w:r>
          </w:p>
          <w:p w14:paraId="475393F7" w14:textId="77777777" w:rsidR="00307887" w:rsidRPr="003A2621" w:rsidRDefault="00307887" w:rsidP="00307887">
            <w:pPr>
              <w:jc w:val="left"/>
              <w:rPr>
                <w:rFonts w:ascii="David" w:hAnsi="David" w:cs="David"/>
                <w:b/>
                <w:bCs/>
                <w:sz w:val="28"/>
                <w:szCs w:val="28"/>
                <w:rtl/>
              </w:rPr>
            </w:pPr>
            <w:r w:rsidRPr="003A2621">
              <w:rPr>
                <w:rFonts w:ascii="David" w:hAnsi="David" w:cs="David"/>
                <w:b/>
                <w:bCs/>
                <w:color w:val="FF0000"/>
                <w:rtl/>
              </w:rPr>
              <w:t>באמצעות המערכת המקוונת – "יהלום"</w:t>
            </w:r>
          </w:p>
        </w:tc>
        <w:tc>
          <w:tcPr>
            <w:tcW w:w="3599" w:type="dxa"/>
            <w:shd w:val="clear" w:color="auto" w:fill="auto"/>
            <w:vAlign w:val="center"/>
          </w:tcPr>
          <w:p w14:paraId="6C604398" w14:textId="6935D235" w:rsidR="00307887" w:rsidRPr="003A2621" w:rsidRDefault="00DF217A" w:rsidP="00307887">
            <w:pPr>
              <w:jc w:val="left"/>
              <w:rPr>
                <w:rFonts w:ascii="David" w:hAnsi="David" w:cs="David"/>
                <w:sz w:val="28"/>
                <w:szCs w:val="28"/>
                <w:rtl/>
              </w:rPr>
            </w:pPr>
            <w:r>
              <w:rPr>
                <w:rFonts w:ascii="David" w:hAnsi="David" w:cs="David" w:hint="cs"/>
                <w:sz w:val="28"/>
                <w:szCs w:val="28"/>
                <w:rtl/>
              </w:rPr>
              <w:t>17.11.24</w:t>
            </w:r>
          </w:p>
        </w:tc>
      </w:tr>
      <w:tr w:rsidR="00307887" w:rsidRPr="003A2621" w14:paraId="682D9296" w14:textId="77777777" w:rsidTr="00307887">
        <w:tc>
          <w:tcPr>
            <w:tcW w:w="5353" w:type="dxa"/>
            <w:shd w:val="clear" w:color="auto" w:fill="F2F2F2"/>
            <w:vAlign w:val="center"/>
          </w:tcPr>
          <w:p w14:paraId="6964CD00" w14:textId="77777777" w:rsidR="00307887" w:rsidRPr="003A2621" w:rsidRDefault="00307887" w:rsidP="00307887">
            <w:pPr>
              <w:jc w:val="left"/>
              <w:rPr>
                <w:rFonts w:ascii="David" w:hAnsi="David" w:cs="David"/>
                <w:b/>
                <w:bCs/>
                <w:sz w:val="28"/>
                <w:szCs w:val="28"/>
                <w:rtl/>
              </w:rPr>
            </w:pPr>
            <w:r w:rsidRPr="003A2621">
              <w:rPr>
                <w:rFonts w:ascii="David" w:hAnsi="David" w:cs="David"/>
                <w:b/>
                <w:bCs/>
                <w:sz w:val="28"/>
                <w:szCs w:val="28"/>
                <w:rtl/>
              </w:rPr>
              <w:t xml:space="preserve">מועד אחרון להגשת הצעות </w:t>
            </w:r>
          </w:p>
          <w:p w14:paraId="5B196FAF" w14:textId="77777777" w:rsidR="00307887" w:rsidRPr="003A2621" w:rsidRDefault="00307887" w:rsidP="00307887">
            <w:pPr>
              <w:jc w:val="left"/>
              <w:rPr>
                <w:rFonts w:ascii="David" w:hAnsi="David" w:cs="David"/>
                <w:b/>
                <w:bCs/>
                <w:sz w:val="28"/>
                <w:szCs w:val="28"/>
                <w:rtl/>
              </w:rPr>
            </w:pPr>
            <w:r w:rsidRPr="003A2621">
              <w:rPr>
                <w:rFonts w:ascii="David" w:hAnsi="David" w:cs="David"/>
                <w:b/>
                <w:bCs/>
                <w:color w:val="FF0000"/>
                <w:rtl/>
              </w:rPr>
              <w:t>באמצעות המערכת המקוונת – "יהלום"</w:t>
            </w:r>
          </w:p>
        </w:tc>
        <w:tc>
          <w:tcPr>
            <w:tcW w:w="3599" w:type="dxa"/>
            <w:shd w:val="clear" w:color="auto" w:fill="auto"/>
            <w:vAlign w:val="center"/>
          </w:tcPr>
          <w:p w14:paraId="79DE81FC" w14:textId="121CD0C0" w:rsidR="00307887" w:rsidRPr="003A2621" w:rsidRDefault="00DF217A" w:rsidP="00307887">
            <w:pPr>
              <w:jc w:val="left"/>
              <w:rPr>
                <w:rFonts w:ascii="David" w:hAnsi="David" w:cs="David"/>
                <w:sz w:val="28"/>
                <w:szCs w:val="28"/>
                <w:rtl/>
              </w:rPr>
            </w:pPr>
            <w:r>
              <w:rPr>
                <w:rFonts w:ascii="David" w:hAnsi="David" w:cs="David" w:hint="cs"/>
                <w:sz w:val="28"/>
                <w:szCs w:val="28"/>
                <w:rtl/>
              </w:rPr>
              <w:t>25.11.24</w:t>
            </w:r>
            <w:r w:rsidR="001F559A">
              <w:rPr>
                <w:rFonts w:ascii="David" w:hAnsi="David" w:cs="David" w:hint="cs"/>
                <w:sz w:val="28"/>
                <w:szCs w:val="28"/>
                <w:rtl/>
              </w:rPr>
              <w:t xml:space="preserve">  עד שעה 14:00</w:t>
            </w:r>
          </w:p>
        </w:tc>
      </w:tr>
    </w:tbl>
    <w:p w14:paraId="375D7004" w14:textId="77777777" w:rsidR="00307887" w:rsidRPr="003A2621" w:rsidRDefault="00307887" w:rsidP="00307887">
      <w:pPr>
        <w:rPr>
          <w:rFonts w:ascii="David" w:hAnsi="David" w:cs="David"/>
          <w:rtl/>
        </w:rPr>
      </w:pPr>
    </w:p>
    <w:tbl>
      <w:tblPr>
        <w:bidiVisual/>
        <w:tblW w:w="89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firstRow="1" w:lastRow="0" w:firstColumn="1" w:lastColumn="0" w:noHBand="0" w:noVBand="1"/>
      </w:tblPr>
      <w:tblGrid>
        <w:gridCol w:w="5353"/>
        <w:gridCol w:w="3599"/>
      </w:tblGrid>
      <w:tr w:rsidR="00307887" w:rsidRPr="003A2621" w14:paraId="6DE9102C" w14:textId="77777777" w:rsidTr="00307887">
        <w:trPr>
          <w:trHeight w:val="69"/>
        </w:trPr>
        <w:tc>
          <w:tcPr>
            <w:tcW w:w="5353" w:type="dxa"/>
            <w:shd w:val="clear" w:color="auto" w:fill="F2F2F2"/>
            <w:vAlign w:val="center"/>
          </w:tcPr>
          <w:p w14:paraId="169F1608" w14:textId="77777777" w:rsidR="00307887" w:rsidRPr="003A2621" w:rsidRDefault="00307887" w:rsidP="00307887">
            <w:pPr>
              <w:jc w:val="left"/>
              <w:rPr>
                <w:rFonts w:ascii="David" w:hAnsi="David" w:cs="David"/>
                <w:b/>
                <w:bCs/>
                <w:sz w:val="28"/>
                <w:szCs w:val="28"/>
                <w:rtl/>
              </w:rPr>
            </w:pPr>
            <w:r w:rsidRPr="003A2621">
              <w:rPr>
                <w:rFonts w:ascii="David" w:hAnsi="David" w:cs="David"/>
                <w:b/>
                <w:bCs/>
                <w:sz w:val="28"/>
                <w:szCs w:val="28"/>
                <w:rtl/>
              </w:rPr>
              <w:t xml:space="preserve">המקשר למכרז זה מטעם המנהל האזרחי ליהודה ושומרון </w:t>
            </w:r>
          </w:p>
        </w:tc>
        <w:tc>
          <w:tcPr>
            <w:tcW w:w="3599" w:type="dxa"/>
            <w:shd w:val="clear" w:color="auto" w:fill="auto"/>
            <w:vAlign w:val="center"/>
          </w:tcPr>
          <w:p w14:paraId="701CFCCE" w14:textId="77777777" w:rsidR="00307887" w:rsidRPr="003A2621" w:rsidRDefault="00307887" w:rsidP="00307887">
            <w:pPr>
              <w:jc w:val="center"/>
              <w:rPr>
                <w:rFonts w:ascii="David" w:hAnsi="David" w:cs="David"/>
                <w:b/>
                <w:bCs/>
                <w:sz w:val="28"/>
                <w:szCs w:val="28"/>
              </w:rPr>
            </w:pPr>
            <w:bookmarkStart w:id="2" w:name="_Hlk179472330"/>
            <w:r w:rsidRPr="003A2621">
              <w:rPr>
                <w:rFonts w:ascii="David" w:hAnsi="David" w:cs="David"/>
                <w:b/>
                <w:bCs/>
                <w:sz w:val="28"/>
                <w:szCs w:val="28"/>
                <w:rtl/>
              </w:rPr>
              <w:t xml:space="preserve">מר רוני רבי </w:t>
            </w:r>
          </w:p>
          <w:p w14:paraId="231B6B1E" w14:textId="77777777" w:rsidR="00307887" w:rsidRPr="003A2621" w:rsidRDefault="006A2495" w:rsidP="00307887">
            <w:pPr>
              <w:jc w:val="center"/>
              <w:rPr>
                <w:rFonts w:ascii="David" w:hAnsi="David" w:cs="David"/>
                <w:sz w:val="28"/>
                <w:szCs w:val="28"/>
              </w:rPr>
            </w:pPr>
            <w:hyperlink r:id="rId12" w:history="1">
              <w:r w:rsidR="00307887" w:rsidRPr="003A2621">
                <w:rPr>
                  <w:rFonts w:ascii="David" w:hAnsi="David" w:cs="David"/>
                  <w:color w:val="0000FF"/>
                  <w:sz w:val="28"/>
                  <w:szCs w:val="28"/>
                  <w:u w:val="single"/>
                </w:rPr>
                <w:t>Ronir66@gmail.com</w:t>
              </w:r>
            </w:hyperlink>
            <w:r w:rsidR="00307887" w:rsidRPr="003A2621">
              <w:rPr>
                <w:rFonts w:ascii="David" w:hAnsi="David" w:cs="David"/>
                <w:sz w:val="28"/>
                <w:szCs w:val="28"/>
              </w:rPr>
              <w:t xml:space="preserve"> </w:t>
            </w:r>
            <w:bookmarkEnd w:id="2"/>
          </w:p>
        </w:tc>
      </w:tr>
    </w:tbl>
    <w:p w14:paraId="211E639E" w14:textId="77777777" w:rsidR="00307887" w:rsidRPr="003A2621" w:rsidRDefault="00307887" w:rsidP="00307887">
      <w:pPr>
        <w:rPr>
          <w:rFonts w:ascii="David" w:hAnsi="David" w:cs="David"/>
          <w:rtl/>
        </w:rPr>
      </w:pPr>
    </w:p>
    <w:p w14:paraId="25E07326" w14:textId="77777777" w:rsidR="00307887" w:rsidRPr="003A2621" w:rsidRDefault="00307887" w:rsidP="006C4CA8">
      <w:pPr>
        <w:numPr>
          <w:ilvl w:val="0"/>
          <w:numId w:val="97"/>
        </w:numPr>
        <w:pBdr>
          <w:top w:val="single" w:sz="4" w:space="1" w:color="auto"/>
          <w:left w:val="single" w:sz="4" w:space="4" w:color="auto"/>
          <w:bottom w:val="single" w:sz="4" w:space="1" w:color="auto"/>
          <w:right w:val="single" w:sz="4" w:space="18" w:color="auto"/>
        </w:pBdr>
        <w:shd w:val="clear" w:color="auto" w:fill="F2F2F2"/>
        <w:spacing w:line="276" w:lineRule="auto"/>
        <w:jc w:val="left"/>
        <w:rPr>
          <w:rFonts w:ascii="David" w:hAnsi="David" w:cs="David"/>
          <w:b/>
          <w:bCs/>
          <w:rtl/>
        </w:rPr>
      </w:pPr>
      <w:r w:rsidRPr="003A2621">
        <w:rPr>
          <w:rFonts w:ascii="David" w:hAnsi="David" w:cs="David"/>
          <w:b/>
          <w:bCs/>
          <w:rtl/>
        </w:rPr>
        <w:t>מסמך זה הינו רכוש המנהל האזרחי לאזור יהודה ושומרון, כל הזכויות שמורות למנהל האזרחי לאזור יהודה ושומרון ©</w:t>
      </w:r>
    </w:p>
    <w:p w14:paraId="2EAE4EF9" w14:textId="77777777" w:rsidR="00307887" w:rsidRPr="003A2621" w:rsidRDefault="00307887" w:rsidP="006C4CA8">
      <w:pPr>
        <w:numPr>
          <w:ilvl w:val="0"/>
          <w:numId w:val="97"/>
        </w:numPr>
        <w:pBdr>
          <w:top w:val="single" w:sz="4" w:space="1" w:color="auto"/>
          <w:left w:val="single" w:sz="4" w:space="4" w:color="auto"/>
          <w:bottom w:val="single" w:sz="4" w:space="1" w:color="auto"/>
          <w:right w:val="single" w:sz="4" w:space="18" w:color="auto"/>
        </w:pBdr>
        <w:shd w:val="clear" w:color="auto" w:fill="F2F2F2"/>
        <w:spacing w:line="276" w:lineRule="auto"/>
        <w:jc w:val="left"/>
        <w:rPr>
          <w:rFonts w:ascii="David" w:hAnsi="David" w:cs="David"/>
          <w:b/>
          <w:bCs/>
          <w:rtl/>
        </w:rPr>
      </w:pPr>
      <w:r w:rsidRPr="003A2621">
        <w:rPr>
          <w:rFonts w:ascii="David" w:hAnsi="David" w:cs="David"/>
          <w:b/>
          <w:bCs/>
          <w:rtl/>
        </w:rPr>
        <w:t xml:space="preserve">המידע הכלול במסמך זה לא יפורסם, לא ישוכפל, ולא יעשה בו שימוש מלא, או חלקי, לכל מטרה שהיא מלבד מענה על מכרז זה. </w:t>
      </w:r>
    </w:p>
    <w:p w14:paraId="70187BF3" w14:textId="77777777" w:rsidR="00307887" w:rsidRPr="003A2621" w:rsidRDefault="00307887" w:rsidP="006C4CA8">
      <w:pPr>
        <w:numPr>
          <w:ilvl w:val="0"/>
          <w:numId w:val="97"/>
        </w:numPr>
        <w:pBdr>
          <w:top w:val="single" w:sz="4" w:space="1" w:color="auto"/>
          <w:left w:val="single" w:sz="4" w:space="4" w:color="auto"/>
          <w:bottom w:val="single" w:sz="4" w:space="1" w:color="auto"/>
          <w:right w:val="single" w:sz="4" w:space="18" w:color="auto"/>
        </w:pBdr>
        <w:shd w:val="clear" w:color="auto" w:fill="F2F2F2"/>
        <w:spacing w:line="276" w:lineRule="auto"/>
        <w:jc w:val="left"/>
        <w:rPr>
          <w:rFonts w:ascii="David" w:hAnsi="David" w:cs="David"/>
          <w:b/>
          <w:bCs/>
          <w:rtl/>
        </w:rPr>
      </w:pPr>
      <w:r w:rsidRPr="003A2621">
        <w:rPr>
          <w:rFonts w:ascii="David" w:hAnsi="David" w:cs="David"/>
          <w:b/>
          <w:bCs/>
          <w:rtl/>
        </w:rPr>
        <w:t>כל הנאמר במסמכי מכרז זה הוא בלשון זכר אך מיועד לגברים ונשים כאחד.</w:t>
      </w:r>
    </w:p>
    <w:p w14:paraId="7657FCC7" w14:textId="77777777" w:rsidR="00307887" w:rsidRPr="003A2621" w:rsidRDefault="00307887" w:rsidP="00307887">
      <w:pPr>
        <w:rPr>
          <w:rFonts w:ascii="David" w:hAnsi="David" w:cs="David"/>
          <w:rtl/>
        </w:rPr>
      </w:pPr>
    </w:p>
    <w:p w14:paraId="288966E4" w14:textId="77777777" w:rsidR="00307887" w:rsidRPr="003A2621" w:rsidRDefault="00307887" w:rsidP="004E4BCD">
      <w:pPr>
        <w:spacing w:line="240" w:lineRule="auto"/>
        <w:jc w:val="left"/>
        <w:rPr>
          <w:rFonts w:ascii="David" w:hAnsi="David" w:cs="David"/>
          <w:b/>
          <w:bCs/>
          <w:sz w:val="40"/>
          <w:szCs w:val="40"/>
          <w:rtl/>
        </w:rPr>
      </w:pPr>
      <w:bookmarkStart w:id="3" w:name="_Toc96850470"/>
      <w:bookmarkStart w:id="4" w:name="_Toc96850494"/>
      <w:bookmarkStart w:id="5" w:name="_Toc97238132"/>
      <w:bookmarkStart w:id="6" w:name="_Toc103152203"/>
      <w:bookmarkStart w:id="7" w:name="_Toc108717856"/>
      <w:bookmarkStart w:id="8" w:name="_Ref525899836"/>
      <w:r w:rsidRPr="003A2621">
        <w:rPr>
          <w:rFonts w:ascii="David" w:hAnsi="David" w:cs="David"/>
          <w:b/>
          <w:bCs/>
          <w:sz w:val="40"/>
          <w:szCs w:val="40"/>
          <w:rtl/>
        </w:rPr>
        <w:br w:type="page"/>
      </w:r>
      <w:r w:rsidRPr="003A2621">
        <w:rPr>
          <w:rFonts w:ascii="David" w:hAnsi="David" w:cs="David"/>
          <w:b/>
          <w:bCs/>
          <w:sz w:val="40"/>
          <w:szCs w:val="40"/>
          <w:rtl/>
        </w:rPr>
        <w:lastRenderedPageBreak/>
        <w:t>תוכן העניינים</w:t>
      </w:r>
      <w:bookmarkEnd w:id="3"/>
      <w:bookmarkEnd w:id="4"/>
      <w:bookmarkEnd w:id="5"/>
      <w:bookmarkEnd w:id="6"/>
      <w:bookmarkEnd w:id="7"/>
    </w:p>
    <w:p w14:paraId="3A3CF166" w14:textId="77777777" w:rsidR="00307887" w:rsidRPr="003A2621" w:rsidRDefault="00307887" w:rsidP="00307887">
      <w:pPr>
        <w:spacing w:line="240" w:lineRule="auto"/>
        <w:jc w:val="left"/>
        <w:outlineLvl w:val="0"/>
        <w:rPr>
          <w:rFonts w:ascii="David" w:hAnsi="David" w:cs="David"/>
          <w:b/>
          <w:bCs/>
          <w:sz w:val="40"/>
          <w:szCs w:val="40"/>
          <w:rtl/>
        </w:rPr>
      </w:pPr>
    </w:p>
    <w:p w14:paraId="4F05B537" w14:textId="77777777" w:rsidR="00307887" w:rsidRPr="003A2621" w:rsidRDefault="00307887" w:rsidP="00307887">
      <w:pPr>
        <w:spacing w:line="240" w:lineRule="auto"/>
        <w:jc w:val="left"/>
        <w:outlineLvl w:val="0"/>
        <w:rPr>
          <w:rFonts w:ascii="David" w:hAnsi="David" w:cs="David"/>
          <w:b/>
          <w:bCs/>
          <w:sz w:val="32"/>
          <w:szCs w:val="32"/>
          <w:rtl/>
        </w:rPr>
      </w:pPr>
      <w:bookmarkStart w:id="9" w:name="_Toc103152204"/>
      <w:bookmarkStart w:id="10" w:name="_Toc108717857"/>
      <w:bookmarkStart w:id="11" w:name="_Toc158909584"/>
      <w:bookmarkStart w:id="12" w:name="_Toc164701341"/>
      <w:bookmarkStart w:id="13" w:name="_Toc173438117"/>
      <w:r w:rsidRPr="003A2621">
        <w:rPr>
          <w:rFonts w:ascii="David" w:hAnsi="David" w:cs="David"/>
          <w:b/>
          <w:bCs/>
          <w:sz w:val="32"/>
          <w:szCs w:val="32"/>
          <w:u w:val="single"/>
          <w:rtl/>
        </w:rPr>
        <w:t>סעיף</w:t>
      </w:r>
      <w:r w:rsidRPr="003A2621">
        <w:rPr>
          <w:rFonts w:ascii="David" w:hAnsi="David" w:cs="David"/>
          <w:b/>
          <w:bCs/>
          <w:sz w:val="32"/>
          <w:szCs w:val="32"/>
          <w:rtl/>
        </w:rPr>
        <w:t xml:space="preserve">                                                                                                      </w:t>
      </w:r>
      <w:r w:rsidRPr="003A2621">
        <w:rPr>
          <w:rFonts w:ascii="David" w:hAnsi="David" w:cs="David"/>
          <w:b/>
          <w:bCs/>
          <w:sz w:val="32"/>
          <w:szCs w:val="32"/>
          <w:u w:val="single"/>
          <w:rtl/>
        </w:rPr>
        <w:t>עמוד</w:t>
      </w:r>
      <w:bookmarkEnd w:id="9"/>
      <w:bookmarkEnd w:id="10"/>
      <w:bookmarkEnd w:id="11"/>
      <w:bookmarkEnd w:id="12"/>
      <w:bookmarkEnd w:id="13"/>
    </w:p>
    <w:p w14:paraId="2905CCAF" w14:textId="77777777" w:rsidR="004E4BCD" w:rsidRPr="003A2621" w:rsidRDefault="004E4BCD" w:rsidP="00307887">
      <w:pPr>
        <w:spacing w:line="240" w:lineRule="auto"/>
        <w:jc w:val="left"/>
        <w:outlineLvl w:val="0"/>
        <w:rPr>
          <w:rFonts w:ascii="David" w:hAnsi="David" w:cs="David"/>
          <w:b/>
          <w:bCs/>
          <w:sz w:val="32"/>
          <w:szCs w:val="32"/>
          <w:rtl/>
        </w:rPr>
      </w:pPr>
    </w:p>
    <w:p w14:paraId="5E8A16E9" w14:textId="58915D41" w:rsidR="00E2289C" w:rsidRPr="003A2621" w:rsidRDefault="00307887" w:rsidP="00E2289C">
      <w:pPr>
        <w:pStyle w:val="TOC1"/>
        <w:rPr>
          <w:rFonts w:asciiTheme="minorHAnsi" w:eastAsiaTheme="minorEastAsia" w:hAnsiTheme="minorHAnsi" w:cstheme="minorBidi"/>
          <w:kern w:val="2"/>
          <w:sz w:val="24"/>
          <w:szCs w:val="24"/>
          <w:rtl/>
          <w14:ligatures w14:val="standardContextual"/>
        </w:rPr>
      </w:pPr>
      <w:r w:rsidRPr="003A2621">
        <w:rPr>
          <w:u w:val="single"/>
          <w:rtl/>
        </w:rPr>
        <w:fldChar w:fldCharType="begin"/>
      </w:r>
      <w:r w:rsidRPr="003A2621">
        <w:rPr>
          <w:u w:val="single"/>
          <w:rtl/>
        </w:rPr>
        <w:instrText xml:space="preserve"> </w:instrText>
      </w:r>
      <w:r w:rsidRPr="003A2621">
        <w:rPr>
          <w:u w:val="single"/>
        </w:rPr>
        <w:instrText>TOC</w:instrText>
      </w:r>
      <w:r w:rsidRPr="003A2621">
        <w:rPr>
          <w:u w:val="single"/>
          <w:rtl/>
        </w:rPr>
        <w:instrText xml:space="preserve"> \</w:instrText>
      </w:r>
      <w:r w:rsidRPr="003A2621">
        <w:rPr>
          <w:u w:val="single"/>
        </w:rPr>
        <w:instrText>o "1-1" \u</w:instrText>
      </w:r>
      <w:r w:rsidRPr="003A2621">
        <w:rPr>
          <w:u w:val="single"/>
          <w:rtl/>
        </w:rPr>
        <w:instrText xml:space="preserve"> </w:instrText>
      </w:r>
      <w:r w:rsidRPr="003A2621">
        <w:rPr>
          <w:u w:val="single"/>
          <w:rtl/>
        </w:rPr>
        <w:fldChar w:fldCharType="separate"/>
      </w:r>
      <w:r w:rsidR="00E2289C" w:rsidRPr="003A2621">
        <w:rPr>
          <w:rtl/>
        </w:rPr>
        <w:t xml:space="preserve"> </w:t>
      </w:r>
      <w:r w:rsidR="00E2289C" w:rsidRPr="003A2621">
        <w:rPr>
          <w:rFonts w:hint="eastAsia"/>
          <w:rtl/>
        </w:rPr>
        <w:t>מילון</w:t>
      </w:r>
      <w:r w:rsidR="00E2289C" w:rsidRPr="003A2621">
        <w:rPr>
          <w:rtl/>
        </w:rPr>
        <w:t xml:space="preserve"> </w:t>
      </w:r>
      <w:r w:rsidR="00E2289C" w:rsidRPr="003A2621">
        <w:rPr>
          <w:rFonts w:hint="eastAsia"/>
          <w:rtl/>
        </w:rPr>
        <w:t>מונחים</w:t>
      </w:r>
      <w:r w:rsidR="00E2289C" w:rsidRPr="003A2621">
        <w:rPr>
          <w:rtl/>
        </w:rPr>
        <w:tab/>
      </w:r>
      <w:r w:rsidR="00E2289C" w:rsidRPr="003A2621">
        <w:rPr>
          <w:rtl/>
        </w:rPr>
        <w:fldChar w:fldCharType="begin"/>
      </w:r>
      <w:r w:rsidR="00E2289C" w:rsidRPr="003A2621">
        <w:rPr>
          <w:rtl/>
        </w:rPr>
        <w:instrText xml:space="preserve"> </w:instrText>
      </w:r>
      <w:r w:rsidR="00E2289C" w:rsidRPr="003A2621">
        <w:instrText>PAGEREF</w:instrText>
      </w:r>
      <w:r w:rsidR="00E2289C" w:rsidRPr="003A2621">
        <w:rPr>
          <w:rtl/>
        </w:rPr>
        <w:instrText xml:space="preserve"> _</w:instrText>
      </w:r>
      <w:r w:rsidR="00E2289C" w:rsidRPr="003A2621">
        <w:instrText>Toc173438118 \h</w:instrText>
      </w:r>
      <w:r w:rsidR="00E2289C" w:rsidRPr="003A2621">
        <w:rPr>
          <w:rtl/>
        </w:rPr>
        <w:instrText xml:space="preserve"> </w:instrText>
      </w:r>
      <w:r w:rsidR="00E2289C" w:rsidRPr="003A2621">
        <w:rPr>
          <w:rtl/>
        </w:rPr>
      </w:r>
      <w:r w:rsidR="00E2289C" w:rsidRPr="003A2621">
        <w:rPr>
          <w:rtl/>
        </w:rPr>
        <w:fldChar w:fldCharType="separate"/>
      </w:r>
      <w:r w:rsidR="00DF217A">
        <w:rPr>
          <w:rtl/>
        </w:rPr>
        <w:t>3</w:t>
      </w:r>
      <w:r w:rsidR="00E2289C" w:rsidRPr="003A2621">
        <w:rPr>
          <w:rtl/>
        </w:rPr>
        <w:fldChar w:fldCharType="end"/>
      </w:r>
    </w:p>
    <w:p w14:paraId="729DD177" w14:textId="0AA4FE08" w:rsidR="00E2289C" w:rsidRPr="003A2621" w:rsidRDefault="00E2289C" w:rsidP="00E2289C">
      <w:pPr>
        <w:pStyle w:val="TOC1"/>
        <w:rPr>
          <w:rFonts w:asciiTheme="minorHAnsi" w:eastAsiaTheme="minorEastAsia" w:hAnsiTheme="minorHAnsi" w:cstheme="minorBidi"/>
          <w:kern w:val="2"/>
          <w:sz w:val="24"/>
          <w:szCs w:val="24"/>
          <w:rtl/>
          <w14:ligatures w14:val="standardContextual"/>
        </w:rPr>
      </w:pPr>
      <w:r w:rsidRPr="003A2621">
        <w:rPr>
          <w:rtl/>
        </w:rPr>
        <w:t>1</w:t>
      </w:r>
      <w:r w:rsidRPr="003A2621">
        <w:rPr>
          <w:rFonts w:asciiTheme="minorHAnsi" w:eastAsiaTheme="minorEastAsia" w:hAnsiTheme="minorHAnsi" w:cstheme="minorBidi"/>
          <w:kern w:val="2"/>
          <w:sz w:val="24"/>
          <w:szCs w:val="24"/>
          <w:rtl/>
          <w14:ligatures w14:val="standardContextual"/>
        </w:rPr>
        <w:tab/>
      </w:r>
      <w:r w:rsidRPr="003A2621">
        <w:rPr>
          <w:rFonts w:hint="eastAsia"/>
          <w:rtl/>
        </w:rPr>
        <w:t>מבוא</w:t>
      </w:r>
      <w:r w:rsidRPr="003A2621">
        <w:rPr>
          <w:rtl/>
        </w:rPr>
        <w:t xml:space="preserve"> </w:t>
      </w:r>
      <w:r w:rsidRPr="003A2621">
        <w:rPr>
          <w:rFonts w:hint="eastAsia"/>
          <w:rtl/>
        </w:rPr>
        <w:t>ומנהלה</w:t>
      </w:r>
      <w:r w:rsidRPr="003A2621">
        <w:rPr>
          <w:rtl/>
        </w:rPr>
        <w:tab/>
      </w:r>
      <w:r w:rsidRPr="003A2621">
        <w:rPr>
          <w:rtl/>
        </w:rPr>
        <w:fldChar w:fldCharType="begin"/>
      </w:r>
      <w:r w:rsidRPr="003A2621">
        <w:rPr>
          <w:rtl/>
        </w:rPr>
        <w:instrText xml:space="preserve"> </w:instrText>
      </w:r>
      <w:r w:rsidRPr="003A2621">
        <w:instrText>PAGEREF</w:instrText>
      </w:r>
      <w:r w:rsidRPr="003A2621">
        <w:rPr>
          <w:rtl/>
        </w:rPr>
        <w:instrText xml:space="preserve"> _</w:instrText>
      </w:r>
      <w:r w:rsidRPr="003A2621">
        <w:instrText>Toc173438119 \h</w:instrText>
      </w:r>
      <w:r w:rsidRPr="003A2621">
        <w:rPr>
          <w:rtl/>
        </w:rPr>
        <w:instrText xml:space="preserve"> </w:instrText>
      </w:r>
      <w:r w:rsidRPr="003A2621">
        <w:rPr>
          <w:rtl/>
        </w:rPr>
      </w:r>
      <w:r w:rsidRPr="003A2621">
        <w:rPr>
          <w:rtl/>
        </w:rPr>
        <w:fldChar w:fldCharType="separate"/>
      </w:r>
      <w:r w:rsidR="00DF217A">
        <w:rPr>
          <w:rtl/>
        </w:rPr>
        <w:t>4</w:t>
      </w:r>
      <w:r w:rsidRPr="003A2621">
        <w:rPr>
          <w:rtl/>
        </w:rPr>
        <w:fldChar w:fldCharType="end"/>
      </w:r>
    </w:p>
    <w:p w14:paraId="2B79C6DB" w14:textId="2F17FDD9" w:rsidR="00E2289C" w:rsidRPr="003A2621" w:rsidRDefault="00E2289C" w:rsidP="00E2289C">
      <w:pPr>
        <w:pStyle w:val="TOC1"/>
        <w:rPr>
          <w:rFonts w:asciiTheme="minorHAnsi" w:eastAsiaTheme="minorEastAsia" w:hAnsiTheme="minorHAnsi" w:cstheme="minorBidi"/>
          <w:kern w:val="2"/>
          <w:sz w:val="24"/>
          <w:szCs w:val="24"/>
          <w:rtl/>
          <w14:ligatures w14:val="standardContextual"/>
        </w:rPr>
      </w:pPr>
      <w:r w:rsidRPr="003A2621">
        <w:t>2</w:t>
      </w:r>
      <w:r w:rsidRPr="003A2621">
        <w:rPr>
          <w:rFonts w:asciiTheme="minorHAnsi" w:eastAsiaTheme="minorEastAsia" w:hAnsiTheme="minorHAnsi" w:cstheme="minorBidi"/>
          <w:kern w:val="2"/>
          <w:sz w:val="24"/>
          <w:szCs w:val="24"/>
          <w:rtl/>
          <w14:ligatures w14:val="standardContextual"/>
        </w:rPr>
        <w:tab/>
      </w:r>
      <w:r w:rsidRPr="003A2621">
        <w:rPr>
          <w:rFonts w:hint="eastAsia"/>
          <w:rtl/>
        </w:rPr>
        <w:t>קבלת</w:t>
      </w:r>
      <w:r w:rsidRPr="003A2621">
        <w:rPr>
          <w:rtl/>
        </w:rPr>
        <w:t xml:space="preserve"> </w:t>
      </w:r>
      <w:r w:rsidRPr="003A2621">
        <w:rPr>
          <w:rFonts w:hint="eastAsia"/>
          <w:rtl/>
        </w:rPr>
        <w:t>מסמכי</w:t>
      </w:r>
      <w:r w:rsidRPr="003A2621">
        <w:rPr>
          <w:rtl/>
        </w:rPr>
        <w:t xml:space="preserve"> </w:t>
      </w:r>
      <w:r w:rsidRPr="003A2621">
        <w:rPr>
          <w:rFonts w:hint="eastAsia"/>
          <w:rtl/>
        </w:rPr>
        <w:t>המכרז</w:t>
      </w:r>
      <w:r w:rsidRPr="003A2621">
        <w:rPr>
          <w:rtl/>
        </w:rPr>
        <w:t xml:space="preserve">, </w:t>
      </w:r>
      <w:r w:rsidRPr="003A2621">
        <w:rPr>
          <w:rFonts w:hint="eastAsia"/>
          <w:rtl/>
        </w:rPr>
        <w:t>שאלות</w:t>
      </w:r>
      <w:r w:rsidRPr="003A2621">
        <w:rPr>
          <w:rtl/>
        </w:rPr>
        <w:t xml:space="preserve"> </w:t>
      </w:r>
      <w:r w:rsidRPr="003A2621">
        <w:rPr>
          <w:rFonts w:hint="eastAsia"/>
          <w:rtl/>
        </w:rPr>
        <w:t>הבהרה</w:t>
      </w:r>
      <w:r w:rsidRPr="003A2621">
        <w:rPr>
          <w:rtl/>
        </w:rPr>
        <w:t xml:space="preserve"> </w:t>
      </w:r>
      <w:r w:rsidRPr="003A2621">
        <w:rPr>
          <w:rFonts w:hint="eastAsia"/>
          <w:rtl/>
        </w:rPr>
        <w:t>והגשת</w:t>
      </w:r>
      <w:r w:rsidRPr="003A2621">
        <w:rPr>
          <w:rtl/>
        </w:rPr>
        <w:t xml:space="preserve"> </w:t>
      </w:r>
      <w:r w:rsidRPr="003A2621">
        <w:rPr>
          <w:rFonts w:hint="eastAsia"/>
          <w:rtl/>
        </w:rPr>
        <w:t>הצעה</w:t>
      </w:r>
      <w:r w:rsidRPr="003A2621">
        <w:rPr>
          <w:rtl/>
        </w:rPr>
        <w:tab/>
      </w:r>
      <w:r w:rsidRPr="003A2621">
        <w:rPr>
          <w:rtl/>
        </w:rPr>
        <w:fldChar w:fldCharType="begin"/>
      </w:r>
      <w:r w:rsidRPr="003A2621">
        <w:rPr>
          <w:rtl/>
        </w:rPr>
        <w:instrText xml:space="preserve"> </w:instrText>
      </w:r>
      <w:r w:rsidRPr="003A2621">
        <w:instrText>PAGEREF</w:instrText>
      </w:r>
      <w:r w:rsidRPr="003A2621">
        <w:rPr>
          <w:rtl/>
        </w:rPr>
        <w:instrText xml:space="preserve"> _</w:instrText>
      </w:r>
      <w:r w:rsidRPr="003A2621">
        <w:instrText>Toc173438120 \h</w:instrText>
      </w:r>
      <w:r w:rsidRPr="003A2621">
        <w:rPr>
          <w:rtl/>
        </w:rPr>
        <w:instrText xml:space="preserve"> </w:instrText>
      </w:r>
      <w:r w:rsidRPr="003A2621">
        <w:rPr>
          <w:rtl/>
        </w:rPr>
      </w:r>
      <w:r w:rsidRPr="003A2621">
        <w:rPr>
          <w:rtl/>
        </w:rPr>
        <w:fldChar w:fldCharType="separate"/>
      </w:r>
      <w:r w:rsidR="00DF217A">
        <w:rPr>
          <w:rtl/>
        </w:rPr>
        <w:t>5</w:t>
      </w:r>
      <w:r w:rsidRPr="003A2621">
        <w:rPr>
          <w:rtl/>
        </w:rPr>
        <w:fldChar w:fldCharType="end"/>
      </w:r>
    </w:p>
    <w:p w14:paraId="79CE8683" w14:textId="288DAAA9" w:rsidR="00E2289C" w:rsidRPr="003A2621" w:rsidRDefault="00E2289C" w:rsidP="00E2289C">
      <w:pPr>
        <w:pStyle w:val="TOC1"/>
        <w:rPr>
          <w:rFonts w:asciiTheme="minorHAnsi" w:eastAsiaTheme="minorEastAsia" w:hAnsiTheme="minorHAnsi" w:cstheme="minorBidi"/>
          <w:kern w:val="2"/>
          <w:sz w:val="24"/>
          <w:szCs w:val="24"/>
          <w:rtl/>
          <w14:ligatures w14:val="standardContextual"/>
        </w:rPr>
      </w:pPr>
      <w:r w:rsidRPr="003A2621">
        <w:t>3</w:t>
      </w:r>
      <w:r w:rsidRPr="003A2621">
        <w:rPr>
          <w:rFonts w:asciiTheme="minorHAnsi" w:eastAsiaTheme="minorEastAsia" w:hAnsiTheme="minorHAnsi" w:cstheme="minorBidi"/>
          <w:kern w:val="2"/>
          <w:sz w:val="24"/>
          <w:szCs w:val="24"/>
          <w:rtl/>
          <w14:ligatures w14:val="standardContextual"/>
        </w:rPr>
        <w:tab/>
      </w:r>
      <w:r w:rsidRPr="003A2621">
        <w:rPr>
          <w:rFonts w:hint="eastAsia"/>
          <w:rtl/>
        </w:rPr>
        <w:t>שינוי</w:t>
      </w:r>
      <w:r w:rsidRPr="003A2621">
        <w:rPr>
          <w:rtl/>
        </w:rPr>
        <w:t xml:space="preserve"> </w:t>
      </w:r>
      <w:r w:rsidRPr="003A2621">
        <w:rPr>
          <w:rFonts w:hint="eastAsia"/>
          <w:rtl/>
        </w:rPr>
        <w:t>המועדים</w:t>
      </w:r>
      <w:r w:rsidRPr="003A2621">
        <w:rPr>
          <w:rtl/>
        </w:rPr>
        <w:t xml:space="preserve"> </w:t>
      </w:r>
      <w:r w:rsidRPr="003A2621">
        <w:rPr>
          <w:rFonts w:hint="eastAsia"/>
          <w:rtl/>
        </w:rPr>
        <w:t>במכרז</w:t>
      </w:r>
      <w:r w:rsidRPr="003A2621">
        <w:rPr>
          <w:rtl/>
        </w:rPr>
        <w:tab/>
      </w:r>
      <w:r w:rsidRPr="003A2621">
        <w:rPr>
          <w:rtl/>
        </w:rPr>
        <w:fldChar w:fldCharType="begin"/>
      </w:r>
      <w:r w:rsidRPr="003A2621">
        <w:rPr>
          <w:rtl/>
        </w:rPr>
        <w:instrText xml:space="preserve"> </w:instrText>
      </w:r>
      <w:r w:rsidRPr="003A2621">
        <w:instrText>PAGEREF</w:instrText>
      </w:r>
      <w:r w:rsidRPr="003A2621">
        <w:rPr>
          <w:rtl/>
        </w:rPr>
        <w:instrText xml:space="preserve"> _</w:instrText>
      </w:r>
      <w:r w:rsidRPr="003A2621">
        <w:instrText>Toc173438121 \h</w:instrText>
      </w:r>
      <w:r w:rsidRPr="003A2621">
        <w:rPr>
          <w:rtl/>
        </w:rPr>
        <w:instrText xml:space="preserve"> </w:instrText>
      </w:r>
      <w:r w:rsidRPr="003A2621">
        <w:rPr>
          <w:rtl/>
        </w:rPr>
      </w:r>
      <w:r w:rsidRPr="003A2621">
        <w:rPr>
          <w:rtl/>
        </w:rPr>
        <w:fldChar w:fldCharType="separate"/>
      </w:r>
      <w:r w:rsidR="00DF217A">
        <w:rPr>
          <w:rtl/>
        </w:rPr>
        <w:t>8</w:t>
      </w:r>
      <w:r w:rsidRPr="003A2621">
        <w:rPr>
          <w:rtl/>
        </w:rPr>
        <w:fldChar w:fldCharType="end"/>
      </w:r>
    </w:p>
    <w:p w14:paraId="030B5052" w14:textId="61E0D633" w:rsidR="00E2289C" w:rsidRPr="003A2621" w:rsidRDefault="00E2289C" w:rsidP="00E2289C">
      <w:pPr>
        <w:pStyle w:val="TOC1"/>
        <w:rPr>
          <w:rFonts w:asciiTheme="minorHAnsi" w:eastAsiaTheme="minorEastAsia" w:hAnsiTheme="minorHAnsi" w:cstheme="minorBidi"/>
          <w:kern w:val="2"/>
          <w:sz w:val="24"/>
          <w:szCs w:val="24"/>
          <w:rtl/>
          <w14:ligatures w14:val="standardContextual"/>
        </w:rPr>
      </w:pPr>
      <w:r w:rsidRPr="003A2621">
        <w:rPr>
          <w:rtl/>
        </w:rPr>
        <w:t>4</w:t>
      </w:r>
      <w:r w:rsidRPr="003A2621">
        <w:rPr>
          <w:rFonts w:asciiTheme="minorHAnsi" w:eastAsiaTheme="minorEastAsia" w:hAnsiTheme="minorHAnsi" w:cstheme="minorBidi"/>
          <w:kern w:val="2"/>
          <w:sz w:val="24"/>
          <w:szCs w:val="24"/>
          <w:rtl/>
          <w14:ligatures w14:val="standardContextual"/>
        </w:rPr>
        <w:tab/>
      </w:r>
      <w:r w:rsidRPr="003A2621">
        <w:rPr>
          <w:rFonts w:hint="eastAsia"/>
          <w:rtl/>
        </w:rPr>
        <w:t>מסמכי</w:t>
      </w:r>
      <w:r w:rsidRPr="003A2621">
        <w:rPr>
          <w:rtl/>
        </w:rPr>
        <w:t xml:space="preserve"> </w:t>
      </w:r>
      <w:r w:rsidRPr="003A2621">
        <w:rPr>
          <w:rFonts w:hint="eastAsia"/>
          <w:rtl/>
        </w:rPr>
        <w:t>המכרז</w:t>
      </w:r>
      <w:r w:rsidRPr="003A2621">
        <w:rPr>
          <w:rtl/>
        </w:rPr>
        <w:tab/>
      </w:r>
      <w:r w:rsidRPr="003A2621">
        <w:rPr>
          <w:rtl/>
        </w:rPr>
        <w:fldChar w:fldCharType="begin"/>
      </w:r>
      <w:r w:rsidRPr="003A2621">
        <w:rPr>
          <w:rtl/>
        </w:rPr>
        <w:instrText xml:space="preserve"> </w:instrText>
      </w:r>
      <w:r w:rsidRPr="003A2621">
        <w:instrText>PAGEREF</w:instrText>
      </w:r>
      <w:r w:rsidRPr="003A2621">
        <w:rPr>
          <w:rtl/>
        </w:rPr>
        <w:instrText xml:space="preserve"> _</w:instrText>
      </w:r>
      <w:r w:rsidRPr="003A2621">
        <w:instrText>Toc173438122 \h</w:instrText>
      </w:r>
      <w:r w:rsidRPr="003A2621">
        <w:rPr>
          <w:rtl/>
        </w:rPr>
        <w:instrText xml:space="preserve"> </w:instrText>
      </w:r>
      <w:r w:rsidRPr="003A2621">
        <w:rPr>
          <w:rtl/>
        </w:rPr>
      </w:r>
      <w:r w:rsidRPr="003A2621">
        <w:rPr>
          <w:rtl/>
        </w:rPr>
        <w:fldChar w:fldCharType="separate"/>
      </w:r>
      <w:r w:rsidR="00DF217A">
        <w:rPr>
          <w:rtl/>
        </w:rPr>
        <w:t>8</w:t>
      </w:r>
      <w:r w:rsidRPr="003A2621">
        <w:rPr>
          <w:rtl/>
        </w:rPr>
        <w:fldChar w:fldCharType="end"/>
      </w:r>
    </w:p>
    <w:p w14:paraId="64150FA9" w14:textId="7D8776A9" w:rsidR="00E2289C" w:rsidRPr="003A2621" w:rsidRDefault="00E2289C" w:rsidP="00E2289C">
      <w:pPr>
        <w:pStyle w:val="TOC1"/>
        <w:rPr>
          <w:rFonts w:asciiTheme="minorHAnsi" w:eastAsiaTheme="minorEastAsia" w:hAnsiTheme="minorHAnsi" w:cstheme="minorBidi"/>
          <w:kern w:val="2"/>
          <w:sz w:val="24"/>
          <w:szCs w:val="24"/>
          <w:rtl/>
          <w14:ligatures w14:val="standardContextual"/>
        </w:rPr>
      </w:pPr>
      <w:r w:rsidRPr="003A2621">
        <w:rPr>
          <w:rtl/>
        </w:rPr>
        <w:t>5</w:t>
      </w:r>
      <w:r w:rsidRPr="003A2621">
        <w:rPr>
          <w:rFonts w:asciiTheme="minorHAnsi" w:eastAsiaTheme="minorEastAsia" w:hAnsiTheme="minorHAnsi" w:cstheme="minorBidi"/>
          <w:kern w:val="2"/>
          <w:sz w:val="24"/>
          <w:szCs w:val="24"/>
          <w:rtl/>
          <w14:ligatures w14:val="standardContextual"/>
        </w:rPr>
        <w:tab/>
      </w:r>
      <w:r w:rsidRPr="003A2621">
        <w:rPr>
          <w:rFonts w:hint="eastAsia"/>
          <w:rtl/>
        </w:rPr>
        <w:t>השירותים</w:t>
      </w:r>
      <w:r w:rsidRPr="003A2621">
        <w:rPr>
          <w:rtl/>
        </w:rPr>
        <w:t xml:space="preserve"> </w:t>
      </w:r>
      <w:r w:rsidRPr="003A2621">
        <w:rPr>
          <w:rFonts w:hint="eastAsia"/>
          <w:rtl/>
        </w:rPr>
        <w:t>המבוקשים</w:t>
      </w:r>
      <w:r w:rsidRPr="003A2621">
        <w:rPr>
          <w:rtl/>
        </w:rPr>
        <w:t xml:space="preserve"> </w:t>
      </w:r>
      <w:r w:rsidRPr="003A2621">
        <w:rPr>
          <w:rFonts w:hint="eastAsia"/>
          <w:rtl/>
        </w:rPr>
        <w:t>ותקופת</w:t>
      </w:r>
      <w:r w:rsidRPr="003A2621">
        <w:rPr>
          <w:rtl/>
        </w:rPr>
        <w:t xml:space="preserve"> </w:t>
      </w:r>
      <w:r w:rsidRPr="003A2621">
        <w:rPr>
          <w:rFonts w:hint="eastAsia"/>
          <w:rtl/>
        </w:rPr>
        <w:t>ההתקשרות</w:t>
      </w:r>
      <w:r w:rsidRPr="003A2621">
        <w:rPr>
          <w:rtl/>
        </w:rPr>
        <w:tab/>
      </w:r>
      <w:r w:rsidRPr="003A2621">
        <w:rPr>
          <w:rtl/>
        </w:rPr>
        <w:fldChar w:fldCharType="begin"/>
      </w:r>
      <w:r w:rsidRPr="003A2621">
        <w:rPr>
          <w:rtl/>
        </w:rPr>
        <w:instrText xml:space="preserve"> </w:instrText>
      </w:r>
      <w:r w:rsidRPr="003A2621">
        <w:instrText>PAGEREF</w:instrText>
      </w:r>
      <w:r w:rsidRPr="003A2621">
        <w:rPr>
          <w:rtl/>
        </w:rPr>
        <w:instrText xml:space="preserve"> _</w:instrText>
      </w:r>
      <w:r w:rsidRPr="003A2621">
        <w:instrText>Toc173438123 \h</w:instrText>
      </w:r>
      <w:r w:rsidRPr="003A2621">
        <w:rPr>
          <w:rtl/>
        </w:rPr>
        <w:instrText xml:space="preserve"> </w:instrText>
      </w:r>
      <w:r w:rsidRPr="003A2621">
        <w:rPr>
          <w:rtl/>
        </w:rPr>
      </w:r>
      <w:r w:rsidRPr="003A2621">
        <w:rPr>
          <w:rtl/>
        </w:rPr>
        <w:fldChar w:fldCharType="separate"/>
      </w:r>
      <w:r w:rsidR="00DF217A">
        <w:rPr>
          <w:rtl/>
        </w:rPr>
        <w:t>10</w:t>
      </w:r>
      <w:r w:rsidRPr="003A2621">
        <w:rPr>
          <w:rtl/>
        </w:rPr>
        <w:fldChar w:fldCharType="end"/>
      </w:r>
    </w:p>
    <w:p w14:paraId="1706B73E" w14:textId="45E0F50D" w:rsidR="00E2289C" w:rsidRPr="003A2621" w:rsidRDefault="00E2289C" w:rsidP="00E2289C">
      <w:pPr>
        <w:pStyle w:val="TOC1"/>
        <w:rPr>
          <w:rFonts w:asciiTheme="minorHAnsi" w:eastAsiaTheme="minorEastAsia" w:hAnsiTheme="minorHAnsi" w:cstheme="minorBidi"/>
          <w:kern w:val="2"/>
          <w:sz w:val="24"/>
          <w:szCs w:val="24"/>
          <w:rtl/>
          <w14:ligatures w14:val="standardContextual"/>
        </w:rPr>
      </w:pPr>
      <w:r w:rsidRPr="003A2621">
        <w:rPr>
          <w:rtl/>
        </w:rPr>
        <w:t>6</w:t>
      </w:r>
      <w:r w:rsidRPr="003A2621">
        <w:rPr>
          <w:rFonts w:asciiTheme="minorHAnsi" w:eastAsiaTheme="minorEastAsia" w:hAnsiTheme="minorHAnsi" w:cstheme="minorBidi"/>
          <w:kern w:val="2"/>
          <w:sz w:val="24"/>
          <w:szCs w:val="24"/>
          <w:rtl/>
          <w14:ligatures w14:val="standardContextual"/>
        </w:rPr>
        <w:tab/>
      </w:r>
      <w:r w:rsidRPr="003A2621">
        <w:rPr>
          <w:rFonts w:hint="eastAsia"/>
          <w:rtl/>
        </w:rPr>
        <w:t>תנאי</w:t>
      </w:r>
      <w:r w:rsidRPr="003A2621">
        <w:rPr>
          <w:rtl/>
        </w:rPr>
        <w:t xml:space="preserve"> </w:t>
      </w:r>
      <w:r w:rsidRPr="003A2621">
        <w:rPr>
          <w:rFonts w:hint="eastAsia"/>
          <w:rtl/>
        </w:rPr>
        <w:t>הסף</w:t>
      </w:r>
      <w:r w:rsidRPr="003A2621">
        <w:rPr>
          <w:rtl/>
        </w:rPr>
        <w:t xml:space="preserve"> </w:t>
      </w:r>
      <w:r w:rsidRPr="003A2621">
        <w:rPr>
          <w:rFonts w:hint="eastAsia"/>
          <w:rtl/>
        </w:rPr>
        <w:t>למכרז</w:t>
      </w:r>
      <w:r w:rsidRPr="003A2621">
        <w:rPr>
          <w:rtl/>
        </w:rPr>
        <w:tab/>
      </w:r>
      <w:r w:rsidRPr="003A2621">
        <w:rPr>
          <w:rtl/>
        </w:rPr>
        <w:fldChar w:fldCharType="begin"/>
      </w:r>
      <w:r w:rsidRPr="003A2621">
        <w:rPr>
          <w:rtl/>
        </w:rPr>
        <w:instrText xml:space="preserve"> </w:instrText>
      </w:r>
      <w:r w:rsidRPr="003A2621">
        <w:instrText>PAGEREF</w:instrText>
      </w:r>
      <w:r w:rsidRPr="003A2621">
        <w:rPr>
          <w:rtl/>
        </w:rPr>
        <w:instrText xml:space="preserve"> _</w:instrText>
      </w:r>
      <w:r w:rsidRPr="003A2621">
        <w:instrText>Toc173438124 \h</w:instrText>
      </w:r>
      <w:r w:rsidRPr="003A2621">
        <w:rPr>
          <w:rtl/>
        </w:rPr>
        <w:instrText xml:space="preserve"> </w:instrText>
      </w:r>
      <w:r w:rsidRPr="003A2621">
        <w:rPr>
          <w:rtl/>
        </w:rPr>
      </w:r>
      <w:r w:rsidRPr="003A2621">
        <w:rPr>
          <w:rtl/>
        </w:rPr>
        <w:fldChar w:fldCharType="separate"/>
      </w:r>
      <w:r w:rsidR="00DF217A">
        <w:rPr>
          <w:rtl/>
        </w:rPr>
        <w:t>10</w:t>
      </w:r>
      <w:r w:rsidRPr="003A2621">
        <w:rPr>
          <w:rtl/>
        </w:rPr>
        <w:fldChar w:fldCharType="end"/>
      </w:r>
    </w:p>
    <w:p w14:paraId="77B07EC4" w14:textId="5E5789FA" w:rsidR="00E2289C" w:rsidRPr="003A2621" w:rsidRDefault="00E2289C" w:rsidP="00E2289C">
      <w:pPr>
        <w:pStyle w:val="TOC1"/>
        <w:rPr>
          <w:rFonts w:asciiTheme="minorHAnsi" w:eastAsiaTheme="minorEastAsia" w:hAnsiTheme="minorHAnsi" w:cstheme="minorBidi"/>
          <w:kern w:val="2"/>
          <w:sz w:val="24"/>
          <w:szCs w:val="24"/>
          <w:rtl/>
          <w14:ligatures w14:val="standardContextual"/>
        </w:rPr>
      </w:pPr>
      <w:r w:rsidRPr="003A2621">
        <w:t>7</w:t>
      </w:r>
      <w:r w:rsidRPr="003A2621">
        <w:rPr>
          <w:rFonts w:asciiTheme="minorHAnsi" w:eastAsiaTheme="minorEastAsia" w:hAnsiTheme="minorHAnsi" w:cstheme="minorBidi"/>
          <w:kern w:val="2"/>
          <w:sz w:val="24"/>
          <w:szCs w:val="24"/>
          <w:rtl/>
          <w14:ligatures w14:val="standardContextual"/>
        </w:rPr>
        <w:tab/>
      </w:r>
      <w:r w:rsidRPr="003A2621">
        <w:rPr>
          <w:rFonts w:hint="eastAsia"/>
          <w:rtl/>
        </w:rPr>
        <w:t>תנאים</w:t>
      </w:r>
      <w:r w:rsidRPr="003A2621">
        <w:rPr>
          <w:rtl/>
        </w:rPr>
        <w:t xml:space="preserve"> </w:t>
      </w:r>
      <w:r w:rsidRPr="003A2621">
        <w:rPr>
          <w:rFonts w:hint="eastAsia"/>
          <w:rtl/>
        </w:rPr>
        <w:t>כלליים</w:t>
      </w:r>
      <w:r w:rsidRPr="003A2621">
        <w:rPr>
          <w:rtl/>
        </w:rPr>
        <w:tab/>
      </w:r>
      <w:r w:rsidRPr="003A2621">
        <w:rPr>
          <w:rtl/>
        </w:rPr>
        <w:fldChar w:fldCharType="begin"/>
      </w:r>
      <w:r w:rsidRPr="003A2621">
        <w:rPr>
          <w:rtl/>
        </w:rPr>
        <w:instrText xml:space="preserve"> </w:instrText>
      </w:r>
      <w:r w:rsidRPr="003A2621">
        <w:instrText>PAGEREF</w:instrText>
      </w:r>
      <w:r w:rsidRPr="003A2621">
        <w:rPr>
          <w:rtl/>
        </w:rPr>
        <w:instrText xml:space="preserve"> _</w:instrText>
      </w:r>
      <w:r w:rsidRPr="003A2621">
        <w:instrText>Toc173438125 \h</w:instrText>
      </w:r>
      <w:r w:rsidRPr="003A2621">
        <w:rPr>
          <w:rtl/>
        </w:rPr>
        <w:instrText xml:space="preserve"> </w:instrText>
      </w:r>
      <w:r w:rsidRPr="003A2621">
        <w:rPr>
          <w:rtl/>
        </w:rPr>
      </w:r>
      <w:r w:rsidRPr="003A2621">
        <w:rPr>
          <w:rtl/>
        </w:rPr>
        <w:fldChar w:fldCharType="separate"/>
      </w:r>
      <w:r w:rsidR="00DF217A">
        <w:rPr>
          <w:rtl/>
        </w:rPr>
        <w:t>13</w:t>
      </w:r>
      <w:r w:rsidRPr="003A2621">
        <w:rPr>
          <w:rtl/>
        </w:rPr>
        <w:fldChar w:fldCharType="end"/>
      </w:r>
    </w:p>
    <w:p w14:paraId="48FC1CB7" w14:textId="5EDC1E2D" w:rsidR="00E2289C" w:rsidRPr="003A2621" w:rsidRDefault="00E2289C" w:rsidP="00E2289C">
      <w:pPr>
        <w:pStyle w:val="TOC1"/>
        <w:rPr>
          <w:rFonts w:asciiTheme="minorHAnsi" w:eastAsiaTheme="minorEastAsia" w:hAnsiTheme="minorHAnsi" w:cstheme="minorBidi"/>
          <w:kern w:val="2"/>
          <w:sz w:val="24"/>
          <w:szCs w:val="24"/>
          <w:rtl/>
          <w14:ligatures w14:val="standardContextual"/>
        </w:rPr>
      </w:pPr>
      <w:r w:rsidRPr="003A2621">
        <w:t>8</w:t>
      </w:r>
      <w:r w:rsidRPr="003A2621">
        <w:rPr>
          <w:rFonts w:asciiTheme="minorHAnsi" w:eastAsiaTheme="minorEastAsia" w:hAnsiTheme="minorHAnsi" w:cstheme="minorBidi"/>
          <w:kern w:val="2"/>
          <w:sz w:val="24"/>
          <w:szCs w:val="24"/>
          <w:rtl/>
          <w14:ligatures w14:val="standardContextual"/>
        </w:rPr>
        <w:tab/>
      </w:r>
      <w:r w:rsidRPr="003A2621">
        <w:rPr>
          <w:rFonts w:hint="eastAsia"/>
          <w:rtl/>
        </w:rPr>
        <w:t>הבהרות</w:t>
      </w:r>
      <w:r w:rsidRPr="003A2621">
        <w:rPr>
          <w:rtl/>
        </w:rPr>
        <w:t xml:space="preserve"> </w:t>
      </w:r>
      <w:r w:rsidRPr="003A2621">
        <w:rPr>
          <w:rFonts w:hint="eastAsia"/>
          <w:rtl/>
        </w:rPr>
        <w:t>למציעים</w:t>
      </w:r>
      <w:r w:rsidRPr="003A2621">
        <w:rPr>
          <w:rtl/>
        </w:rPr>
        <w:tab/>
      </w:r>
      <w:r w:rsidRPr="003A2621">
        <w:rPr>
          <w:rtl/>
        </w:rPr>
        <w:fldChar w:fldCharType="begin"/>
      </w:r>
      <w:r w:rsidRPr="003A2621">
        <w:rPr>
          <w:rtl/>
        </w:rPr>
        <w:instrText xml:space="preserve"> </w:instrText>
      </w:r>
      <w:r w:rsidRPr="003A2621">
        <w:instrText>PAGEREF</w:instrText>
      </w:r>
      <w:r w:rsidRPr="003A2621">
        <w:rPr>
          <w:rtl/>
        </w:rPr>
        <w:instrText xml:space="preserve"> _</w:instrText>
      </w:r>
      <w:r w:rsidRPr="003A2621">
        <w:instrText>Toc173438126 \h</w:instrText>
      </w:r>
      <w:r w:rsidRPr="003A2621">
        <w:rPr>
          <w:rtl/>
        </w:rPr>
        <w:instrText xml:space="preserve"> </w:instrText>
      </w:r>
      <w:r w:rsidRPr="003A2621">
        <w:rPr>
          <w:rtl/>
        </w:rPr>
      </w:r>
      <w:r w:rsidRPr="003A2621">
        <w:rPr>
          <w:rtl/>
        </w:rPr>
        <w:fldChar w:fldCharType="separate"/>
      </w:r>
      <w:r w:rsidR="00DF217A">
        <w:rPr>
          <w:rtl/>
        </w:rPr>
        <w:t>14</w:t>
      </w:r>
      <w:r w:rsidRPr="003A2621">
        <w:rPr>
          <w:rtl/>
        </w:rPr>
        <w:fldChar w:fldCharType="end"/>
      </w:r>
    </w:p>
    <w:p w14:paraId="0AE66789" w14:textId="3B3CCC45" w:rsidR="00E2289C" w:rsidRPr="003A2621" w:rsidRDefault="00E2289C" w:rsidP="00E2289C">
      <w:pPr>
        <w:pStyle w:val="TOC1"/>
        <w:rPr>
          <w:rFonts w:asciiTheme="minorHAnsi" w:eastAsiaTheme="minorEastAsia" w:hAnsiTheme="minorHAnsi" w:cstheme="minorBidi"/>
          <w:kern w:val="2"/>
          <w:sz w:val="24"/>
          <w:szCs w:val="24"/>
          <w:rtl/>
          <w14:ligatures w14:val="standardContextual"/>
        </w:rPr>
      </w:pPr>
      <w:r w:rsidRPr="003A2621">
        <w:rPr>
          <w:rtl/>
        </w:rPr>
        <w:t>9</w:t>
      </w:r>
      <w:r w:rsidRPr="003A2621">
        <w:rPr>
          <w:rFonts w:asciiTheme="minorHAnsi" w:eastAsiaTheme="minorEastAsia" w:hAnsiTheme="minorHAnsi" w:cstheme="minorBidi"/>
          <w:kern w:val="2"/>
          <w:sz w:val="24"/>
          <w:szCs w:val="24"/>
          <w:rtl/>
          <w14:ligatures w14:val="standardContextual"/>
        </w:rPr>
        <w:tab/>
      </w:r>
      <w:r w:rsidRPr="003A2621">
        <w:rPr>
          <w:rFonts w:hint="eastAsia"/>
          <w:rtl/>
        </w:rPr>
        <w:t>אופן</w:t>
      </w:r>
      <w:r w:rsidRPr="003A2621">
        <w:rPr>
          <w:rtl/>
        </w:rPr>
        <w:t xml:space="preserve"> </w:t>
      </w:r>
      <w:r w:rsidRPr="003A2621">
        <w:rPr>
          <w:rFonts w:hint="eastAsia"/>
          <w:rtl/>
        </w:rPr>
        <w:t>בדיקת</w:t>
      </w:r>
      <w:r w:rsidRPr="003A2621">
        <w:rPr>
          <w:rtl/>
        </w:rPr>
        <w:t xml:space="preserve"> </w:t>
      </w:r>
      <w:r w:rsidRPr="003A2621">
        <w:rPr>
          <w:rFonts w:hint="eastAsia"/>
          <w:rtl/>
        </w:rPr>
        <w:t>ההצעות</w:t>
      </w:r>
      <w:r w:rsidRPr="003A2621">
        <w:rPr>
          <w:rtl/>
        </w:rPr>
        <w:tab/>
      </w:r>
      <w:r w:rsidRPr="003A2621">
        <w:rPr>
          <w:rtl/>
        </w:rPr>
        <w:fldChar w:fldCharType="begin"/>
      </w:r>
      <w:r w:rsidRPr="003A2621">
        <w:rPr>
          <w:rtl/>
        </w:rPr>
        <w:instrText xml:space="preserve"> </w:instrText>
      </w:r>
      <w:r w:rsidRPr="003A2621">
        <w:instrText>PAGEREF</w:instrText>
      </w:r>
      <w:r w:rsidRPr="003A2621">
        <w:rPr>
          <w:rtl/>
        </w:rPr>
        <w:instrText xml:space="preserve"> _</w:instrText>
      </w:r>
      <w:r w:rsidRPr="003A2621">
        <w:instrText>Toc173438127 \h</w:instrText>
      </w:r>
      <w:r w:rsidRPr="003A2621">
        <w:rPr>
          <w:rtl/>
        </w:rPr>
        <w:instrText xml:space="preserve"> </w:instrText>
      </w:r>
      <w:r w:rsidRPr="003A2621">
        <w:rPr>
          <w:rtl/>
        </w:rPr>
      </w:r>
      <w:r w:rsidRPr="003A2621">
        <w:rPr>
          <w:rtl/>
        </w:rPr>
        <w:fldChar w:fldCharType="separate"/>
      </w:r>
      <w:r w:rsidR="00DF217A">
        <w:rPr>
          <w:rtl/>
        </w:rPr>
        <w:t>14</w:t>
      </w:r>
      <w:r w:rsidRPr="003A2621">
        <w:rPr>
          <w:rtl/>
        </w:rPr>
        <w:fldChar w:fldCharType="end"/>
      </w:r>
    </w:p>
    <w:p w14:paraId="441E9815" w14:textId="7D450FC0" w:rsidR="00E2289C" w:rsidRPr="003A2621" w:rsidRDefault="00E2289C" w:rsidP="00E2289C">
      <w:pPr>
        <w:pStyle w:val="TOC1"/>
        <w:rPr>
          <w:rFonts w:asciiTheme="minorHAnsi" w:eastAsiaTheme="minorEastAsia" w:hAnsiTheme="minorHAnsi" w:cstheme="minorBidi"/>
          <w:kern w:val="2"/>
          <w:sz w:val="24"/>
          <w:szCs w:val="24"/>
          <w:rtl/>
          <w14:ligatures w14:val="standardContextual"/>
        </w:rPr>
      </w:pPr>
      <w:r w:rsidRPr="003A2621">
        <w:rPr>
          <w:rtl/>
        </w:rPr>
        <w:t>10</w:t>
      </w:r>
      <w:r w:rsidRPr="003A2621">
        <w:rPr>
          <w:rFonts w:asciiTheme="minorHAnsi" w:eastAsiaTheme="minorEastAsia" w:hAnsiTheme="minorHAnsi" w:cstheme="minorBidi"/>
          <w:kern w:val="2"/>
          <w:sz w:val="24"/>
          <w:szCs w:val="24"/>
          <w:rtl/>
          <w14:ligatures w14:val="standardContextual"/>
        </w:rPr>
        <w:tab/>
      </w:r>
      <w:r w:rsidRPr="003A2621">
        <w:rPr>
          <w:rFonts w:hint="eastAsia"/>
          <w:rtl/>
        </w:rPr>
        <w:t>אמות</w:t>
      </w:r>
      <w:r w:rsidRPr="003A2621">
        <w:rPr>
          <w:rtl/>
        </w:rPr>
        <w:t xml:space="preserve"> </w:t>
      </w:r>
      <w:r w:rsidRPr="003A2621">
        <w:rPr>
          <w:rFonts w:hint="eastAsia"/>
          <w:rtl/>
        </w:rPr>
        <w:t>המידה</w:t>
      </w:r>
      <w:r w:rsidRPr="003A2621">
        <w:rPr>
          <w:rtl/>
        </w:rPr>
        <w:t xml:space="preserve"> </w:t>
      </w:r>
      <w:r w:rsidRPr="003A2621">
        <w:rPr>
          <w:rFonts w:hint="eastAsia"/>
          <w:rtl/>
        </w:rPr>
        <w:t>לבחירת</w:t>
      </w:r>
      <w:r w:rsidRPr="003A2621">
        <w:rPr>
          <w:rtl/>
        </w:rPr>
        <w:t xml:space="preserve"> </w:t>
      </w:r>
      <w:r w:rsidRPr="003A2621">
        <w:rPr>
          <w:rFonts w:hint="eastAsia"/>
          <w:rtl/>
        </w:rPr>
        <w:t>הזוכים</w:t>
      </w:r>
      <w:r w:rsidRPr="003A2621">
        <w:rPr>
          <w:rtl/>
        </w:rPr>
        <w:tab/>
      </w:r>
      <w:r w:rsidRPr="003A2621">
        <w:rPr>
          <w:rtl/>
        </w:rPr>
        <w:fldChar w:fldCharType="begin"/>
      </w:r>
      <w:r w:rsidRPr="003A2621">
        <w:rPr>
          <w:rtl/>
        </w:rPr>
        <w:instrText xml:space="preserve"> </w:instrText>
      </w:r>
      <w:r w:rsidRPr="003A2621">
        <w:instrText>PAGEREF</w:instrText>
      </w:r>
      <w:r w:rsidRPr="003A2621">
        <w:rPr>
          <w:rtl/>
        </w:rPr>
        <w:instrText xml:space="preserve"> _</w:instrText>
      </w:r>
      <w:r w:rsidRPr="003A2621">
        <w:instrText>Toc173438128 \h</w:instrText>
      </w:r>
      <w:r w:rsidRPr="003A2621">
        <w:rPr>
          <w:rtl/>
        </w:rPr>
        <w:instrText xml:space="preserve"> </w:instrText>
      </w:r>
      <w:r w:rsidRPr="003A2621">
        <w:rPr>
          <w:rtl/>
        </w:rPr>
      </w:r>
      <w:r w:rsidRPr="003A2621">
        <w:rPr>
          <w:rtl/>
        </w:rPr>
        <w:fldChar w:fldCharType="separate"/>
      </w:r>
      <w:r w:rsidR="00DF217A">
        <w:rPr>
          <w:rtl/>
        </w:rPr>
        <w:t>15</w:t>
      </w:r>
      <w:r w:rsidRPr="003A2621">
        <w:rPr>
          <w:rtl/>
        </w:rPr>
        <w:fldChar w:fldCharType="end"/>
      </w:r>
    </w:p>
    <w:p w14:paraId="64BD4900" w14:textId="35D64FBB" w:rsidR="00E2289C" w:rsidRPr="003A2621" w:rsidRDefault="00E2289C" w:rsidP="00E2289C">
      <w:pPr>
        <w:pStyle w:val="TOC1"/>
        <w:rPr>
          <w:rFonts w:asciiTheme="minorHAnsi" w:eastAsiaTheme="minorEastAsia" w:hAnsiTheme="minorHAnsi" w:cstheme="minorBidi"/>
          <w:kern w:val="2"/>
          <w:sz w:val="24"/>
          <w:szCs w:val="24"/>
          <w:rtl/>
          <w14:ligatures w14:val="standardContextual"/>
        </w:rPr>
      </w:pPr>
      <w:r w:rsidRPr="003A2621">
        <w:rPr>
          <w:rtl/>
        </w:rPr>
        <w:t>11</w:t>
      </w:r>
      <w:r w:rsidRPr="003A2621">
        <w:rPr>
          <w:rFonts w:asciiTheme="minorHAnsi" w:eastAsiaTheme="minorEastAsia" w:hAnsiTheme="minorHAnsi" w:cstheme="minorBidi"/>
          <w:kern w:val="2"/>
          <w:sz w:val="24"/>
          <w:szCs w:val="24"/>
          <w:rtl/>
          <w14:ligatures w14:val="standardContextual"/>
        </w:rPr>
        <w:tab/>
      </w:r>
      <w:r w:rsidRPr="003A2621">
        <w:rPr>
          <w:rFonts w:hint="eastAsia"/>
          <w:rtl/>
        </w:rPr>
        <w:t>תנאים</w:t>
      </w:r>
      <w:r w:rsidRPr="003A2621">
        <w:rPr>
          <w:rtl/>
        </w:rPr>
        <w:t xml:space="preserve"> </w:t>
      </w:r>
      <w:r w:rsidRPr="003A2621">
        <w:rPr>
          <w:rFonts w:hint="eastAsia"/>
          <w:rtl/>
        </w:rPr>
        <w:t>לחתימת</w:t>
      </w:r>
      <w:r w:rsidRPr="003A2621">
        <w:rPr>
          <w:rtl/>
        </w:rPr>
        <w:t xml:space="preserve"> </w:t>
      </w:r>
      <w:r w:rsidRPr="003A2621">
        <w:rPr>
          <w:rFonts w:hint="eastAsia"/>
          <w:rtl/>
        </w:rPr>
        <w:t>הסכם</w:t>
      </w:r>
      <w:r w:rsidRPr="003A2621">
        <w:rPr>
          <w:rtl/>
        </w:rPr>
        <w:t xml:space="preserve"> </w:t>
      </w:r>
      <w:r w:rsidRPr="003A2621">
        <w:rPr>
          <w:rFonts w:hint="eastAsia"/>
          <w:rtl/>
        </w:rPr>
        <w:t>התקשרות</w:t>
      </w:r>
      <w:r w:rsidRPr="003A2621">
        <w:rPr>
          <w:rtl/>
        </w:rPr>
        <w:t xml:space="preserve"> </w:t>
      </w:r>
      <w:r w:rsidRPr="003A2621">
        <w:rPr>
          <w:rFonts w:hint="eastAsia"/>
          <w:rtl/>
        </w:rPr>
        <w:t>עם</w:t>
      </w:r>
      <w:r w:rsidRPr="003A2621">
        <w:rPr>
          <w:rtl/>
        </w:rPr>
        <w:t xml:space="preserve"> </w:t>
      </w:r>
      <w:r w:rsidRPr="003A2621">
        <w:rPr>
          <w:rFonts w:hint="eastAsia"/>
          <w:rtl/>
        </w:rPr>
        <w:t>הזוכים</w:t>
      </w:r>
      <w:r w:rsidRPr="003A2621">
        <w:rPr>
          <w:rtl/>
        </w:rPr>
        <w:t xml:space="preserve"> </w:t>
      </w:r>
      <w:r w:rsidRPr="003A2621">
        <w:rPr>
          <w:rFonts w:hint="eastAsia"/>
          <w:rtl/>
        </w:rPr>
        <w:t>במכרז</w:t>
      </w:r>
      <w:r w:rsidRPr="003A2621">
        <w:rPr>
          <w:rtl/>
        </w:rPr>
        <w:tab/>
      </w:r>
      <w:r w:rsidRPr="003A2621">
        <w:rPr>
          <w:rtl/>
        </w:rPr>
        <w:fldChar w:fldCharType="begin"/>
      </w:r>
      <w:r w:rsidRPr="003A2621">
        <w:rPr>
          <w:rtl/>
        </w:rPr>
        <w:instrText xml:space="preserve"> </w:instrText>
      </w:r>
      <w:r w:rsidRPr="003A2621">
        <w:instrText>PAGEREF</w:instrText>
      </w:r>
      <w:r w:rsidRPr="003A2621">
        <w:rPr>
          <w:rtl/>
        </w:rPr>
        <w:instrText xml:space="preserve"> _</w:instrText>
      </w:r>
      <w:r w:rsidRPr="003A2621">
        <w:instrText>Toc173438129 \h</w:instrText>
      </w:r>
      <w:r w:rsidRPr="003A2621">
        <w:rPr>
          <w:rtl/>
        </w:rPr>
        <w:instrText xml:space="preserve"> </w:instrText>
      </w:r>
      <w:r w:rsidRPr="003A2621">
        <w:rPr>
          <w:rtl/>
        </w:rPr>
      </w:r>
      <w:r w:rsidRPr="003A2621">
        <w:rPr>
          <w:rtl/>
        </w:rPr>
        <w:fldChar w:fldCharType="separate"/>
      </w:r>
      <w:r w:rsidR="00DF217A">
        <w:rPr>
          <w:rtl/>
        </w:rPr>
        <w:t>16</w:t>
      </w:r>
      <w:r w:rsidRPr="003A2621">
        <w:rPr>
          <w:rtl/>
        </w:rPr>
        <w:fldChar w:fldCharType="end"/>
      </w:r>
    </w:p>
    <w:p w14:paraId="4CA66A01" w14:textId="7575CCF9" w:rsidR="00E2289C" w:rsidRPr="003A2621" w:rsidRDefault="00E2289C" w:rsidP="00E2289C">
      <w:pPr>
        <w:pStyle w:val="TOC1"/>
        <w:rPr>
          <w:rFonts w:asciiTheme="minorHAnsi" w:eastAsiaTheme="minorEastAsia" w:hAnsiTheme="minorHAnsi" w:cstheme="minorBidi"/>
          <w:kern w:val="2"/>
          <w:sz w:val="24"/>
          <w:szCs w:val="24"/>
          <w:rtl/>
          <w14:ligatures w14:val="standardContextual"/>
        </w:rPr>
      </w:pPr>
      <w:r w:rsidRPr="003A2621">
        <w:rPr>
          <w:rtl/>
        </w:rPr>
        <w:t>12</w:t>
      </w:r>
      <w:r w:rsidRPr="003A2621">
        <w:rPr>
          <w:rFonts w:asciiTheme="minorHAnsi" w:eastAsiaTheme="minorEastAsia" w:hAnsiTheme="minorHAnsi" w:cstheme="minorBidi"/>
          <w:kern w:val="2"/>
          <w:sz w:val="24"/>
          <w:szCs w:val="24"/>
          <w:rtl/>
          <w14:ligatures w14:val="standardContextual"/>
        </w:rPr>
        <w:tab/>
      </w:r>
      <w:r w:rsidRPr="003A2621">
        <w:rPr>
          <w:rFonts w:hint="eastAsia"/>
          <w:rtl/>
        </w:rPr>
        <w:t>חוברת</w:t>
      </w:r>
      <w:r w:rsidRPr="003A2621">
        <w:rPr>
          <w:rtl/>
        </w:rPr>
        <w:t xml:space="preserve"> </w:t>
      </w:r>
      <w:r w:rsidRPr="003A2621">
        <w:rPr>
          <w:rFonts w:hint="eastAsia"/>
          <w:rtl/>
        </w:rPr>
        <w:t>ההצעה</w:t>
      </w:r>
      <w:r w:rsidRPr="003A2621">
        <w:rPr>
          <w:rtl/>
        </w:rPr>
        <w:tab/>
      </w:r>
      <w:r w:rsidRPr="003A2621">
        <w:rPr>
          <w:rtl/>
        </w:rPr>
        <w:fldChar w:fldCharType="begin"/>
      </w:r>
      <w:r w:rsidRPr="003A2621">
        <w:rPr>
          <w:rtl/>
        </w:rPr>
        <w:instrText xml:space="preserve"> </w:instrText>
      </w:r>
      <w:r w:rsidRPr="003A2621">
        <w:instrText>PAGEREF</w:instrText>
      </w:r>
      <w:r w:rsidRPr="003A2621">
        <w:rPr>
          <w:rtl/>
        </w:rPr>
        <w:instrText xml:space="preserve"> _</w:instrText>
      </w:r>
      <w:r w:rsidRPr="003A2621">
        <w:instrText>Toc173438130 \h</w:instrText>
      </w:r>
      <w:r w:rsidRPr="003A2621">
        <w:rPr>
          <w:rtl/>
        </w:rPr>
        <w:instrText xml:space="preserve"> </w:instrText>
      </w:r>
      <w:r w:rsidRPr="003A2621">
        <w:rPr>
          <w:rtl/>
        </w:rPr>
      </w:r>
      <w:r w:rsidRPr="003A2621">
        <w:rPr>
          <w:rtl/>
        </w:rPr>
        <w:fldChar w:fldCharType="separate"/>
      </w:r>
      <w:r w:rsidR="00DF217A">
        <w:rPr>
          <w:rtl/>
        </w:rPr>
        <w:t>17</w:t>
      </w:r>
      <w:r w:rsidRPr="003A2621">
        <w:rPr>
          <w:rtl/>
        </w:rPr>
        <w:fldChar w:fldCharType="end"/>
      </w:r>
    </w:p>
    <w:p w14:paraId="273D7C82" w14:textId="77777777" w:rsidR="00307887" w:rsidRPr="003A2621" w:rsidRDefault="00307887" w:rsidP="00307887">
      <w:pPr>
        <w:widowControl w:val="0"/>
        <w:tabs>
          <w:tab w:val="left" w:pos="482"/>
          <w:tab w:val="left" w:pos="1202"/>
          <w:tab w:val="right" w:leader="dot" w:pos="8296"/>
        </w:tabs>
        <w:spacing w:before="100" w:after="100"/>
        <w:rPr>
          <w:rFonts w:ascii="David" w:hAnsi="David" w:cs="David"/>
          <w:noProof/>
          <w:sz w:val="28"/>
          <w:szCs w:val="28"/>
          <w:u w:val="single"/>
          <w:rtl/>
        </w:rPr>
      </w:pPr>
      <w:r w:rsidRPr="003A2621">
        <w:rPr>
          <w:rFonts w:ascii="David" w:hAnsi="David" w:cs="David"/>
          <w:b/>
          <w:bCs/>
          <w:noProof/>
          <w:sz w:val="28"/>
          <w:szCs w:val="28"/>
          <w:u w:val="single"/>
          <w:rtl/>
        </w:rPr>
        <w:fldChar w:fldCharType="end"/>
      </w:r>
    </w:p>
    <w:p w14:paraId="7CDE6063" w14:textId="77777777" w:rsidR="00307887" w:rsidRPr="003A2621" w:rsidRDefault="00307887" w:rsidP="00307887">
      <w:pPr>
        <w:spacing w:line="240" w:lineRule="auto"/>
        <w:jc w:val="left"/>
        <w:outlineLvl w:val="0"/>
        <w:rPr>
          <w:rFonts w:ascii="David" w:hAnsi="David" w:cs="David"/>
          <w:b/>
          <w:bCs/>
          <w:sz w:val="28"/>
          <w:szCs w:val="28"/>
          <w:u w:val="single"/>
          <w:rtl/>
        </w:rPr>
      </w:pPr>
    </w:p>
    <w:p w14:paraId="7A24BC02" w14:textId="77777777" w:rsidR="00307887" w:rsidRPr="003A2621" w:rsidRDefault="00307887" w:rsidP="00307887">
      <w:pPr>
        <w:spacing w:line="240" w:lineRule="auto"/>
        <w:jc w:val="left"/>
        <w:outlineLvl w:val="0"/>
        <w:rPr>
          <w:rFonts w:ascii="David" w:hAnsi="David" w:cs="David"/>
          <w:b/>
          <w:bCs/>
          <w:sz w:val="28"/>
          <w:szCs w:val="28"/>
          <w:u w:val="single"/>
          <w:rtl/>
        </w:rPr>
      </w:pPr>
    </w:p>
    <w:p w14:paraId="6E4D9747" w14:textId="77777777" w:rsidR="00307887" w:rsidRPr="003A2621" w:rsidRDefault="00307887" w:rsidP="00307887">
      <w:pPr>
        <w:spacing w:line="240" w:lineRule="auto"/>
        <w:jc w:val="left"/>
        <w:outlineLvl w:val="0"/>
        <w:rPr>
          <w:rFonts w:ascii="David" w:hAnsi="David" w:cs="David"/>
          <w:b/>
          <w:bCs/>
          <w:sz w:val="28"/>
          <w:szCs w:val="28"/>
          <w:u w:val="single"/>
          <w:rtl/>
        </w:rPr>
      </w:pPr>
    </w:p>
    <w:p w14:paraId="31B1770E" w14:textId="77777777" w:rsidR="00307887" w:rsidRPr="003A2621" w:rsidRDefault="00307887" w:rsidP="00307887">
      <w:pPr>
        <w:spacing w:line="240" w:lineRule="auto"/>
        <w:jc w:val="left"/>
        <w:outlineLvl w:val="0"/>
        <w:rPr>
          <w:rFonts w:ascii="David" w:hAnsi="David" w:cs="David"/>
          <w:b/>
          <w:bCs/>
          <w:sz w:val="28"/>
          <w:szCs w:val="28"/>
          <w:u w:val="single"/>
          <w:rtl/>
        </w:rPr>
      </w:pPr>
    </w:p>
    <w:p w14:paraId="00311C19" w14:textId="77777777" w:rsidR="00307887" w:rsidRPr="003A2621" w:rsidRDefault="00307887" w:rsidP="00307887">
      <w:pPr>
        <w:spacing w:line="240" w:lineRule="auto"/>
        <w:jc w:val="left"/>
        <w:outlineLvl w:val="0"/>
        <w:rPr>
          <w:rFonts w:ascii="David" w:hAnsi="David" w:cs="David"/>
          <w:b/>
          <w:bCs/>
          <w:sz w:val="28"/>
          <w:szCs w:val="28"/>
          <w:u w:val="single"/>
          <w:rtl/>
        </w:rPr>
      </w:pPr>
    </w:p>
    <w:p w14:paraId="770F8D8C" w14:textId="77777777" w:rsidR="00307887" w:rsidRPr="003A2621" w:rsidRDefault="00307887" w:rsidP="00307887">
      <w:pPr>
        <w:spacing w:line="240" w:lineRule="auto"/>
        <w:jc w:val="left"/>
        <w:outlineLvl w:val="0"/>
        <w:rPr>
          <w:rFonts w:ascii="David" w:hAnsi="David" w:cs="David"/>
          <w:b/>
          <w:bCs/>
          <w:sz w:val="28"/>
          <w:szCs w:val="28"/>
          <w:u w:val="single"/>
          <w:rtl/>
        </w:rPr>
      </w:pPr>
    </w:p>
    <w:p w14:paraId="2AB622FB" w14:textId="77777777" w:rsidR="00307887" w:rsidRPr="003A2621" w:rsidRDefault="00307887" w:rsidP="00307887">
      <w:pPr>
        <w:spacing w:line="240" w:lineRule="auto"/>
        <w:jc w:val="left"/>
        <w:outlineLvl w:val="0"/>
        <w:rPr>
          <w:rFonts w:ascii="David" w:hAnsi="David" w:cs="David"/>
          <w:b/>
          <w:bCs/>
          <w:sz w:val="28"/>
          <w:szCs w:val="28"/>
          <w:u w:val="single"/>
          <w:rtl/>
        </w:rPr>
      </w:pPr>
    </w:p>
    <w:p w14:paraId="2868C76F" w14:textId="77777777" w:rsidR="00307887" w:rsidRPr="003A2621" w:rsidRDefault="00307887" w:rsidP="00307887">
      <w:pPr>
        <w:spacing w:line="240" w:lineRule="auto"/>
        <w:jc w:val="left"/>
        <w:outlineLvl w:val="0"/>
        <w:rPr>
          <w:rFonts w:ascii="David" w:hAnsi="David" w:cs="David"/>
          <w:b/>
          <w:bCs/>
          <w:sz w:val="28"/>
          <w:szCs w:val="28"/>
          <w:u w:val="single"/>
          <w:rtl/>
        </w:rPr>
      </w:pPr>
    </w:p>
    <w:p w14:paraId="56B7B567" w14:textId="77777777" w:rsidR="00307887" w:rsidRPr="003A2621" w:rsidRDefault="00307887" w:rsidP="00307887">
      <w:pPr>
        <w:spacing w:line="240" w:lineRule="auto"/>
        <w:jc w:val="left"/>
        <w:outlineLvl w:val="0"/>
        <w:rPr>
          <w:rFonts w:ascii="David" w:hAnsi="David" w:cs="David"/>
          <w:b/>
          <w:bCs/>
          <w:sz w:val="28"/>
          <w:szCs w:val="28"/>
          <w:u w:val="single"/>
          <w:rtl/>
        </w:rPr>
      </w:pPr>
    </w:p>
    <w:p w14:paraId="60B72694" w14:textId="77777777" w:rsidR="004E4BCD" w:rsidRPr="003A2621" w:rsidRDefault="004E4BCD" w:rsidP="00307887">
      <w:pPr>
        <w:spacing w:line="240" w:lineRule="auto"/>
        <w:jc w:val="left"/>
        <w:outlineLvl w:val="0"/>
        <w:rPr>
          <w:rFonts w:ascii="David" w:hAnsi="David" w:cs="David"/>
          <w:b/>
          <w:bCs/>
          <w:sz w:val="28"/>
          <w:szCs w:val="28"/>
          <w:u w:val="single"/>
          <w:rtl/>
        </w:rPr>
      </w:pPr>
    </w:p>
    <w:p w14:paraId="6D4FE6C3" w14:textId="77777777" w:rsidR="00307887" w:rsidRPr="003A2621" w:rsidRDefault="00307887" w:rsidP="00307887">
      <w:pPr>
        <w:spacing w:line="240" w:lineRule="auto"/>
        <w:jc w:val="left"/>
        <w:outlineLvl w:val="0"/>
        <w:rPr>
          <w:rFonts w:ascii="David" w:hAnsi="David" w:cs="David"/>
          <w:b/>
          <w:bCs/>
          <w:sz w:val="28"/>
          <w:szCs w:val="28"/>
          <w:u w:val="single"/>
          <w:rtl/>
        </w:rPr>
      </w:pPr>
    </w:p>
    <w:p w14:paraId="2D54AF5E" w14:textId="77777777" w:rsidR="00307887" w:rsidRPr="003A2621" w:rsidRDefault="00307887" w:rsidP="00307887">
      <w:pPr>
        <w:spacing w:line="240" w:lineRule="auto"/>
        <w:jc w:val="left"/>
        <w:outlineLvl w:val="0"/>
        <w:rPr>
          <w:rFonts w:ascii="David" w:hAnsi="David" w:cs="David"/>
          <w:b/>
          <w:bCs/>
          <w:sz w:val="28"/>
          <w:szCs w:val="28"/>
          <w:u w:val="single"/>
          <w:rtl/>
        </w:rPr>
      </w:pPr>
    </w:p>
    <w:p w14:paraId="24D86B9D" w14:textId="77777777" w:rsidR="00307887" w:rsidRPr="003A2621" w:rsidRDefault="00307887" w:rsidP="00307887">
      <w:pPr>
        <w:spacing w:line="240" w:lineRule="auto"/>
        <w:jc w:val="left"/>
        <w:outlineLvl w:val="0"/>
        <w:rPr>
          <w:rFonts w:ascii="David" w:hAnsi="David" w:cs="David"/>
          <w:b/>
          <w:bCs/>
          <w:sz w:val="28"/>
          <w:szCs w:val="28"/>
          <w:u w:val="single"/>
          <w:rtl/>
        </w:rPr>
      </w:pPr>
    </w:p>
    <w:p w14:paraId="1DA51DEF" w14:textId="77777777" w:rsidR="00307887" w:rsidRPr="003A2621" w:rsidRDefault="00307887" w:rsidP="00307887">
      <w:pPr>
        <w:spacing w:line="240" w:lineRule="auto"/>
        <w:jc w:val="left"/>
        <w:outlineLvl w:val="0"/>
        <w:rPr>
          <w:rFonts w:ascii="David" w:hAnsi="David" w:cs="David"/>
          <w:b/>
          <w:bCs/>
          <w:sz w:val="28"/>
          <w:szCs w:val="28"/>
          <w:u w:val="single"/>
          <w:rtl/>
        </w:rPr>
      </w:pPr>
    </w:p>
    <w:p w14:paraId="627A20A1" w14:textId="77777777" w:rsidR="00307887" w:rsidRPr="003A2621" w:rsidRDefault="00307887" w:rsidP="00307887">
      <w:pPr>
        <w:spacing w:line="240" w:lineRule="auto"/>
        <w:jc w:val="left"/>
        <w:outlineLvl w:val="0"/>
        <w:rPr>
          <w:rFonts w:ascii="David" w:hAnsi="David" w:cs="David"/>
          <w:b/>
          <w:bCs/>
          <w:sz w:val="40"/>
          <w:szCs w:val="40"/>
          <w:rtl/>
        </w:rPr>
      </w:pPr>
      <w:bookmarkStart w:id="14" w:name="_Toc96850471"/>
      <w:bookmarkStart w:id="15" w:name="_Toc158909585"/>
      <w:bookmarkStart w:id="16" w:name="_Toc173438118"/>
      <w:r w:rsidRPr="003A2621">
        <w:rPr>
          <w:rFonts w:ascii="David" w:hAnsi="David" w:cs="David"/>
          <w:b/>
          <w:bCs/>
          <w:sz w:val="40"/>
          <w:szCs w:val="40"/>
          <w:rtl/>
        </w:rPr>
        <w:lastRenderedPageBreak/>
        <w:t>מילון מונחים</w:t>
      </w:r>
      <w:bookmarkEnd w:id="14"/>
      <w:bookmarkEnd w:id="15"/>
      <w:bookmarkEnd w:id="16"/>
    </w:p>
    <w:tbl>
      <w:tblPr>
        <w:bidiVisual/>
        <w:tblW w:w="8642"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6231"/>
      </w:tblGrid>
      <w:tr w:rsidR="00307887" w:rsidRPr="003A2621" w14:paraId="578C49C4" w14:textId="77777777" w:rsidTr="00307887">
        <w:tc>
          <w:tcPr>
            <w:tcW w:w="2411" w:type="dxa"/>
            <w:shd w:val="clear" w:color="auto" w:fill="F2F2F2"/>
          </w:tcPr>
          <w:p w14:paraId="0242B348" w14:textId="77777777" w:rsidR="00307887" w:rsidRPr="003A2621" w:rsidRDefault="00307887" w:rsidP="00307887">
            <w:pPr>
              <w:spacing w:line="276" w:lineRule="auto"/>
              <w:jc w:val="left"/>
              <w:rPr>
                <w:rFonts w:ascii="David" w:hAnsi="David" w:cs="David"/>
                <w:b/>
                <w:bCs/>
                <w:sz w:val="22"/>
                <w:szCs w:val="22"/>
                <w:rtl/>
              </w:rPr>
            </w:pPr>
            <w:r w:rsidRPr="003A2621">
              <w:rPr>
                <w:rFonts w:ascii="David" w:hAnsi="David" w:cs="David"/>
                <w:b/>
                <w:bCs/>
                <w:sz w:val="22"/>
                <w:szCs w:val="22"/>
                <w:rtl/>
              </w:rPr>
              <w:t>המונח</w:t>
            </w:r>
          </w:p>
        </w:tc>
        <w:tc>
          <w:tcPr>
            <w:tcW w:w="6231" w:type="dxa"/>
            <w:shd w:val="clear" w:color="auto" w:fill="F2F2F2"/>
          </w:tcPr>
          <w:p w14:paraId="53E48F1F" w14:textId="77777777" w:rsidR="00307887" w:rsidRPr="003A2621" w:rsidRDefault="00307887" w:rsidP="00307887">
            <w:pPr>
              <w:spacing w:line="276" w:lineRule="auto"/>
              <w:rPr>
                <w:rFonts w:ascii="David" w:hAnsi="David" w:cs="David"/>
                <w:b/>
                <w:bCs/>
                <w:sz w:val="22"/>
                <w:szCs w:val="22"/>
                <w:rtl/>
              </w:rPr>
            </w:pPr>
            <w:r w:rsidRPr="003A2621">
              <w:rPr>
                <w:rFonts w:ascii="David" w:hAnsi="David" w:cs="David"/>
                <w:b/>
                <w:bCs/>
                <w:sz w:val="22"/>
                <w:szCs w:val="22"/>
                <w:rtl/>
              </w:rPr>
              <w:t>הגדרה</w:t>
            </w:r>
          </w:p>
          <w:p w14:paraId="02537A6D" w14:textId="77777777" w:rsidR="00307887" w:rsidRPr="003A2621" w:rsidRDefault="00307887" w:rsidP="00307887">
            <w:pPr>
              <w:spacing w:line="276" w:lineRule="auto"/>
              <w:rPr>
                <w:rFonts w:ascii="David" w:hAnsi="David" w:cs="David"/>
                <w:b/>
                <w:bCs/>
                <w:sz w:val="22"/>
                <w:szCs w:val="22"/>
                <w:rtl/>
              </w:rPr>
            </w:pPr>
          </w:p>
        </w:tc>
      </w:tr>
      <w:tr w:rsidR="00307887" w:rsidRPr="003A2621" w14:paraId="3150F46E" w14:textId="77777777" w:rsidTr="00307887">
        <w:tc>
          <w:tcPr>
            <w:tcW w:w="2411" w:type="dxa"/>
            <w:shd w:val="clear" w:color="auto" w:fill="F2F2F2"/>
          </w:tcPr>
          <w:p w14:paraId="3BF6B774" w14:textId="77777777" w:rsidR="00307887" w:rsidRPr="003A2621" w:rsidRDefault="00307887" w:rsidP="00307887">
            <w:pPr>
              <w:spacing w:line="276" w:lineRule="auto"/>
              <w:jc w:val="left"/>
              <w:rPr>
                <w:rFonts w:ascii="David" w:hAnsi="David" w:cs="David"/>
                <w:b/>
                <w:bCs/>
                <w:sz w:val="22"/>
                <w:szCs w:val="22"/>
                <w:rtl/>
              </w:rPr>
            </w:pPr>
            <w:r w:rsidRPr="003A2621">
              <w:rPr>
                <w:rFonts w:ascii="David" w:hAnsi="David" w:cs="David"/>
                <w:b/>
                <w:bCs/>
                <w:sz w:val="22"/>
                <w:szCs w:val="22"/>
                <w:rtl/>
              </w:rPr>
              <w:t>המכרז</w:t>
            </w:r>
          </w:p>
        </w:tc>
        <w:tc>
          <w:tcPr>
            <w:tcW w:w="6231" w:type="dxa"/>
            <w:shd w:val="clear" w:color="auto" w:fill="auto"/>
          </w:tcPr>
          <w:p w14:paraId="02E8A00E" w14:textId="77777777" w:rsidR="00307887" w:rsidRPr="003A2621" w:rsidRDefault="00307887" w:rsidP="00307887">
            <w:pPr>
              <w:spacing w:line="276" w:lineRule="auto"/>
              <w:rPr>
                <w:rFonts w:ascii="David" w:hAnsi="David" w:cs="David"/>
                <w:sz w:val="22"/>
                <w:szCs w:val="22"/>
                <w:rtl/>
              </w:rPr>
            </w:pPr>
            <w:r w:rsidRPr="003A2621">
              <w:rPr>
                <w:rFonts w:ascii="David" w:hAnsi="David" w:cs="David"/>
                <w:sz w:val="22"/>
                <w:szCs w:val="22"/>
                <w:rtl/>
              </w:rPr>
              <w:t>מכרז זה על נספחיו, דרישותיו, תנאיו וחלקיו</w:t>
            </w:r>
          </w:p>
        </w:tc>
      </w:tr>
      <w:tr w:rsidR="00307887" w:rsidRPr="003A2621" w14:paraId="1E01B801" w14:textId="77777777" w:rsidTr="00307887">
        <w:tc>
          <w:tcPr>
            <w:tcW w:w="2411" w:type="dxa"/>
            <w:shd w:val="clear" w:color="auto" w:fill="F2F2F2"/>
          </w:tcPr>
          <w:p w14:paraId="09BDF469" w14:textId="77777777" w:rsidR="00307887" w:rsidRPr="003A2621" w:rsidRDefault="00307887" w:rsidP="00307887">
            <w:pPr>
              <w:spacing w:line="276" w:lineRule="auto"/>
              <w:jc w:val="left"/>
              <w:rPr>
                <w:rFonts w:ascii="David" w:hAnsi="David" w:cs="David"/>
                <w:b/>
                <w:bCs/>
                <w:sz w:val="22"/>
                <w:szCs w:val="22"/>
                <w:rtl/>
              </w:rPr>
            </w:pPr>
            <w:r w:rsidRPr="003A2621">
              <w:rPr>
                <w:rFonts w:ascii="David" w:hAnsi="David" w:cs="David"/>
                <w:b/>
                <w:bCs/>
                <w:sz w:val="22"/>
                <w:szCs w:val="22"/>
                <w:rtl/>
              </w:rPr>
              <w:t>המנהל</w:t>
            </w:r>
          </w:p>
        </w:tc>
        <w:tc>
          <w:tcPr>
            <w:tcW w:w="6231" w:type="dxa"/>
            <w:shd w:val="clear" w:color="auto" w:fill="auto"/>
          </w:tcPr>
          <w:p w14:paraId="57561F75" w14:textId="77777777" w:rsidR="00307887" w:rsidRPr="003A2621" w:rsidRDefault="00307887" w:rsidP="00307887">
            <w:pPr>
              <w:spacing w:line="276" w:lineRule="auto"/>
              <w:rPr>
                <w:rFonts w:ascii="David" w:hAnsi="David" w:cs="David"/>
                <w:sz w:val="22"/>
                <w:szCs w:val="22"/>
                <w:rtl/>
              </w:rPr>
            </w:pPr>
            <w:r w:rsidRPr="003A2621">
              <w:rPr>
                <w:rFonts w:ascii="David" w:hAnsi="David" w:cs="David"/>
                <w:sz w:val="22"/>
                <w:szCs w:val="22"/>
                <w:rtl/>
              </w:rPr>
              <w:t>המנהל האזרחי לאזור יהודה ושומרון</w:t>
            </w:r>
          </w:p>
        </w:tc>
      </w:tr>
      <w:tr w:rsidR="00307887" w:rsidRPr="003A2621" w14:paraId="522438CF" w14:textId="77777777" w:rsidTr="00307887">
        <w:tc>
          <w:tcPr>
            <w:tcW w:w="2411" w:type="dxa"/>
            <w:shd w:val="clear" w:color="auto" w:fill="F2F2F2"/>
          </w:tcPr>
          <w:p w14:paraId="42FCB270" w14:textId="77777777" w:rsidR="00307887" w:rsidRPr="003A2621" w:rsidRDefault="00307887" w:rsidP="00307887">
            <w:pPr>
              <w:spacing w:line="276" w:lineRule="auto"/>
              <w:jc w:val="left"/>
              <w:rPr>
                <w:rFonts w:ascii="David" w:hAnsi="David" w:cs="David"/>
                <w:b/>
                <w:bCs/>
                <w:sz w:val="22"/>
                <w:szCs w:val="22"/>
                <w:rtl/>
              </w:rPr>
            </w:pPr>
            <w:r w:rsidRPr="003A2621">
              <w:rPr>
                <w:rFonts w:ascii="David" w:hAnsi="David" w:cs="David"/>
                <w:b/>
                <w:bCs/>
                <w:sz w:val="22"/>
                <w:szCs w:val="22"/>
                <w:rtl/>
              </w:rPr>
              <w:t>ועדת המכרזים</w:t>
            </w:r>
          </w:p>
        </w:tc>
        <w:tc>
          <w:tcPr>
            <w:tcW w:w="6231" w:type="dxa"/>
            <w:shd w:val="clear" w:color="auto" w:fill="auto"/>
          </w:tcPr>
          <w:p w14:paraId="735655BD" w14:textId="77777777" w:rsidR="00307887" w:rsidRPr="003A2621" w:rsidRDefault="00307887" w:rsidP="00307887">
            <w:pPr>
              <w:spacing w:line="276" w:lineRule="auto"/>
              <w:rPr>
                <w:rFonts w:ascii="David" w:hAnsi="David" w:cs="David"/>
                <w:sz w:val="22"/>
                <w:szCs w:val="22"/>
                <w:rtl/>
              </w:rPr>
            </w:pPr>
            <w:r w:rsidRPr="003A2621">
              <w:rPr>
                <w:rFonts w:ascii="David" w:hAnsi="David" w:cs="David"/>
                <w:sz w:val="22"/>
                <w:szCs w:val="22"/>
                <w:rtl/>
              </w:rPr>
              <w:t>ועדת המכרזים של המנהל האזרחי לאזור יהודה ושומרון</w:t>
            </w:r>
          </w:p>
        </w:tc>
      </w:tr>
      <w:tr w:rsidR="00307887" w:rsidRPr="003A2621" w14:paraId="1C80FE31" w14:textId="77777777" w:rsidTr="00307887">
        <w:tc>
          <w:tcPr>
            <w:tcW w:w="2411" w:type="dxa"/>
            <w:shd w:val="clear" w:color="auto" w:fill="F2F2F2"/>
          </w:tcPr>
          <w:p w14:paraId="52A42E7F" w14:textId="77777777" w:rsidR="00307887" w:rsidRPr="003A2621" w:rsidRDefault="00307887" w:rsidP="00307887">
            <w:pPr>
              <w:spacing w:line="276" w:lineRule="auto"/>
              <w:jc w:val="left"/>
              <w:rPr>
                <w:rFonts w:ascii="David" w:hAnsi="David" w:cs="David"/>
                <w:b/>
                <w:bCs/>
                <w:sz w:val="22"/>
                <w:szCs w:val="22"/>
                <w:rtl/>
              </w:rPr>
            </w:pPr>
            <w:r w:rsidRPr="003A2621">
              <w:rPr>
                <w:rFonts w:ascii="David" w:hAnsi="David" w:cs="David"/>
                <w:b/>
                <w:bCs/>
                <w:sz w:val="22"/>
                <w:szCs w:val="22"/>
                <w:rtl/>
              </w:rPr>
              <w:t>ועדת המשנה למכרז</w:t>
            </w:r>
          </w:p>
        </w:tc>
        <w:tc>
          <w:tcPr>
            <w:tcW w:w="6231" w:type="dxa"/>
            <w:shd w:val="clear" w:color="auto" w:fill="auto"/>
          </w:tcPr>
          <w:p w14:paraId="7F989B0B" w14:textId="77777777" w:rsidR="00307887" w:rsidRPr="003A2621" w:rsidRDefault="00307887" w:rsidP="00307887">
            <w:pPr>
              <w:spacing w:line="276" w:lineRule="auto"/>
              <w:rPr>
                <w:rFonts w:ascii="David" w:hAnsi="David" w:cs="David"/>
                <w:sz w:val="22"/>
                <w:szCs w:val="22"/>
                <w:rtl/>
              </w:rPr>
            </w:pPr>
            <w:r w:rsidRPr="003A2621">
              <w:rPr>
                <w:rFonts w:ascii="David" w:hAnsi="David" w:cs="David"/>
                <w:sz w:val="22"/>
                <w:szCs w:val="22"/>
                <w:rtl/>
              </w:rPr>
              <w:t>חברי צוות הממונים על ידי ועדת המכרזים להביא בפניה את תוצאות הבדיקות והבחינות בכל שלב במכרז. בוועדת המשנה יוכלו לכהן יועצים חיצוניים על פי הצורך.</w:t>
            </w:r>
          </w:p>
        </w:tc>
      </w:tr>
      <w:tr w:rsidR="00307887" w:rsidRPr="003A2621" w14:paraId="1B56DFD2" w14:textId="77777777" w:rsidTr="00307887">
        <w:tc>
          <w:tcPr>
            <w:tcW w:w="2411" w:type="dxa"/>
            <w:shd w:val="clear" w:color="auto" w:fill="F2F2F2"/>
          </w:tcPr>
          <w:p w14:paraId="1BA467C2" w14:textId="77777777" w:rsidR="00307887" w:rsidRPr="003A2621" w:rsidRDefault="00307887" w:rsidP="00307887">
            <w:pPr>
              <w:spacing w:line="276" w:lineRule="auto"/>
              <w:jc w:val="left"/>
              <w:rPr>
                <w:rFonts w:ascii="David" w:hAnsi="David" w:cs="David"/>
                <w:b/>
                <w:bCs/>
                <w:sz w:val="22"/>
                <w:szCs w:val="22"/>
                <w:rtl/>
              </w:rPr>
            </w:pPr>
            <w:r w:rsidRPr="003A2621">
              <w:rPr>
                <w:rFonts w:ascii="David" w:hAnsi="David" w:cs="David"/>
                <w:b/>
                <w:bCs/>
                <w:sz w:val="22"/>
                <w:szCs w:val="22"/>
                <w:rtl/>
              </w:rPr>
              <w:t xml:space="preserve">המזמין </w:t>
            </w:r>
          </w:p>
        </w:tc>
        <w:tc>
          <w:tcPr>
            <w:tcW w:w="6231" w:type="dxa"/>
            <w:shd w:val="clear" w:color="auto" w:fill="auto"/>
          </w:tcPr>
          <w:p w14:paraId="0D2D3BAC" w14:textId="77777777" w:rsidR="00307887" w:rsidRPr="003A2621" w:rsidRDefault="00307887" w:rsidP="00307887">
            <w:pPr>
              <w:spacing w:line="276" w:lineRule="auto"/>
              <w:rPr>
                <w:rFonts w:ascii="David" w:hAnsi="David" w:cs="David"/>
                <w:sz w:val="22"/>
                <w:szCs w:val="22"/>
                <w:rtl/>
              </w:rPr>
            </w:pPr>
            <w:r w:rsidRPr="003A2621">
              <w:rPr>
                <w:rFonts w:ascii="David" w:hAnsi="David" w:cs="David"/>
                <w:sz w:val="22"/>
                <w:szCs w:val="22"/>
                <w:rtl/>
              </w:rPr>
              <w:t>קמ"ט שיכון במנהל האזרחי ליהודה ושומרון</w:t>
            </w:r>
          </w:p>
        </w:tc>
      </w:tr>
      <w:tr w:rsidR="00307887" w:rsidRPr="003A2621" w14:paraId="3D43BFBE" w14:textId="77777777" w:rsidTr="00307887">
        <w:tc>
          <w:tcPr>
            <w:tcW w:w="2411" w:type="dxa"/>
            <w:shd w:val="clear" w:color="auto" w:fill="F2F2F2"/>
          </w:tcPr>
          <w:p w14:paraId="6ED546D0" w14:textId="77777777" w:rsidR="00307887" w:rsidRPr="003A2621" w:rsidRDefault="00307887" w:rsidP="00307887">
            <w:pPr>
              <w:spacing w:line="276" w:lineRule="auto"/>
              <w:jc w:val="left"/>
              <w:rPr>
                <w:rFonts w:ascii="David" w:hAnsi="David" w:cs="David"/>
                <w:b/>
                <w:bCs/>
                <w:sz w:val="22"/>
                <w:szCs w:val="22"/>
                <w:rtl/>
              </w:rPr>
            </w:pPr>
            <w:r w:rsidRPr="003A2621">
              <w:rPr>
                <w:rFonts w:ascii="David" w:hAnsi="David" w:cs="David"/>
                <w:b/>
                <w:bCs/>
                <w:sz w:val="22"/>
                <w:szCs w:val="22"/>
                <w:rtl/>
              </w:rPr>
              <w:t>המקשר</w:t>
            </w:r>
          </w:p>
        </w:tc>
        <w:tc>
          <w:tcPr>
            <w:tcW w:w="6231" w:type="dxa"/>
            <w:shd w:val="clear" w:color="auto" w:fill="auto"/>
          </w:tcPr>
          <w:p w14:paraId="070A9D5D" w14:textId="77777777" w:rsidR="00307887" w:rsidRPr="003A2621" w:rsidRDefault="00307887" w:rsidP="00307887">
            <w:pPr>
              <w:spacing w:line="276" w:lineRule="auto"/>
              <w:rPr>
                <w:rFonts w:ascii="David" w:hAnsi="David" w:cs="David"/>
                <w:sz w:val="22"/>
                <w:szCs w:val="22"/>
                <w:rtl/>
              </w:rPr>
            </w:pPr>
            <w:r w:rsidRPr="003A2621">
              <w:rPr>
                <w:rFonts w:ascii="David" w:hAnsi="David" w:cs="David"/>
                <w:sz w:val="22"/>
                <w:szCs w:val="22"/>
                <w:rtl/>
              </w:rPr>
              <w:t>נציג קמ"ט שיכון אשר מוסמך מטעמו של המזמין להיות בקשר עם הזוכה במכרז בכל הנוגע להליך המכרזי ולביצוע השירותים המבוקשים במכרז</w:t>
            </w:r>
          </w:p>
        </w:tc>
      </w:tr>
      <w:tr w:rsidR="00307887" w:rsidRPr="003A2621" w14:paraId="5FCE65B4" w14:textId="77777777" w:rsidTr="00307887">
        <w:tc>
          <w:tcPr>
            <w:tcW w:w="2411" w:type="dxa"/>
            <w:shd w:val="clear" w:color="auto" w:fill="F2F2F2"/>
          </w:tcPr>
          <w:p w14:paraId="6B1FB662" w14:textId="77777777" w:rsidR="00307887" w:rsidRPr="003A2621" w:rsidRDefault="00307887" w:rsidP="00307887">
            <w:pPr>
              <w:spacing w:line="276" w:lineRule="auto"/>
              <w:jc w:val="left"/>
              <w:rPr>
                <w:rFonts w:ascii="David" w:hAnsi="David" w:cs="David"/>
                <w:b/>
                <w:bCs/>
                <w:sz w:val="22"/>
                <w:szCs w:val="22"/>
                <w:rtl/>
              </w:rPr>
            </w:pPr>
            <w:r w:rsidRPr="003A2621">
              <w:rPr>
                <w:rFonts w:ascii="David" w:hAnsi="David" w:cs="David"/>
                <w:b/>
                <w:bCs/>
                <w:sz w:val="22"/>
                <w:szCs w:val="22"/>
                <w:rtl/>
              </w:rPr>
              <w:t>השירותים המבוקשים</w:t>
            </w:r>
          </w:p>
        </w:tc>
        <w:tc>
          <w:tcPr>
            <w:tcW w:w="6231" w:type="dxa"/>
            <w:shd w:val="clear" w:color="auto" w:fill="auto"/>
          </w:tcPr>
          <w:p w14:paraId="3AA4D00D" w14:textId="77777777" w:rsidR="00307887" w:rsidRPr="003A2621" w:rsidRDefault="00307887" w:rsidP="00307887">
            <w:pPr>
              <w:spacing w:line="276" w:lineRule="auto"/>
              <w:rPr>
                <w:rFonts w:ascii="David" w:hAnsi="David" w:cs="David"/>
                <w:sz w:val="22"/>
                <w:szCs w:val="22"/>
                <w:rtl/>
              </w:rPr>
            </w:pPr>
            <w:r w:rsidRPr="003A2621">
              <w:rPr>
                <w:rFonts w:ascii="David" w:hAnsi="David" w:cs="David"/>
                <w:sz w:val="22"/>
                <w:szCs w:val="22"/>
                <w:rtl/>
              </w:rPr>
              <w:t>כלל הפעולות הנדרשות מהספק אשר יוכרז כזוכה.</w:t>
            </w:r>
          </w:p>
        </w:tc>
      </w:tr>
      <w:tr w:rsidR="00307887" w:rsidRPr="003A2621" w14:paraId="30E2A527" w14:textId="77777777" w:rsidTr="00307887">
        <w:tc>
          <w:tcPr>
            <w:tcW w:w="2411" w:type="dxa"/>
            <w:shd w:val="clear" w:color="auto" w:fill="F2F2F2"/>
          </w:tcPr>
          <w:p w14:paraId="61B27347" w14:textId="77777777" w:rsidR="00307887" w:rsidRPr="003A2621" w:rsidRDefault="00307887" w:rsidP="00307887">
            <w:pPr>
              <w:spacing w:line="276" w:lineRule="auto"/>
              <w:jc w:val="left"/>
              <w:rPr>
                <w:rFonts w:ascii="David" w:hAnsi="David" w:cs="David"/>
                <w:b/>
                <w:bCs/>
                <w:sz w:val="22"/>
                <w:szCs w:val="22"/>
                <w:rtl/>
              </w:rPr>
            </w:pPr>
            <w:r w:rsidRPr="003A2621">
              <w:rPr>
                <w:rFonts w:ascii="David" w:hAnsi="David" w:cs="David"/>
                <w:b/>
                <w:bCs/>
                <w:sz w:val="22"/>
                <w:szCs w:val="22"/>
                <w:rtl/>
              </w:rPr>
              <w:t>הצעה</w:t>
            </w:r>
          </w:p>
        </w:tc>
        <w:tc>
          <w:tcPr>
            <w:tcW w:w="6231" w:type="dxa"/>
            <w:shd w:val="clear" w:color="auto" w:fill="auto"/>
          </w:tcPr>
          <w:p w14:paraId="15FD48E8" w14:textId="77777777" w:rsidR="00307887" w:rsidRPr="003A2621" w:rsidRDefault="00307887" w:rsidP="00307887">
            <w:pPr>
              <w:spacing w:line="276" w:lineRule="auto"/>
              <w:rPr>
                <w:rFonts w:ascii="David" w:hAnsi="David" w:cs="David"/>
                <w:sz w:val="22"/>
                <w:szCs w:val="22"/>
                <w:rtl/>
              </w:rPr>
            </w:pPr>
            <w:r w:rsidRPr="003A2621">
              <w:rPr>
                <w:rFonts w:ascii="David" w:hAnsi="David" w:cs="David"/>
                <w:sz w:val="22"/>
                <w:szCs w:val="22"/>
                <w:rtl/>
              </w:rPr>
              <w:t>תשובת מציע למכרז על כל נספחיו, דרישותיו, תנאיו וחלקיו.</w:t>
            </w:r>
          </w:p>
        </w:tc>
      </w:tr>
      <w:tr w:rsidR="00307887" w:rsidRPr="003A2621" w14:paraId="09C678FF" w14:textId="77777777" w:rsidTr="00307887">
        <w:tc>
          <w:tcPr>
            <w:tcW w:w="2411" w:type="dxa"/>
            <w:shd w:val="clear" w:color="auto" w:fill="F2F2F2"/>
          </w:tcPr>
          <w:p w14:paraId="01E69DD7" w14:textId="77777777" w:rsidR="00307887" w:rsidRPr="003A2621" w:rsidRDefault="00307887" w:rsidP="00307887">
            <w:pPr>
              <w:spacing w:line="276" w:lineRule="auto"/>
              <w:jc w:val="left"/>
              <w:rPr>
                <w:rFonts w:ascii="David" w:hAnsi="David" w:cs="David"/>
                <w:b/>
                <w:bCs/>
                <w:sz w:val="22"/>
                <w:szCs w:val="22"/>
                <w:rtl/>
              </w:rPr>
            </w:pPr>
            <w:r w:rsidRPr="003A2621">
              <w:rPr>
                <w:rFonts w:ascii="David" w:hAnsi="David" w:cs="David"/>
                <w:b/>
                <w:bCs/>
                <w:sz w:val="22"/>
                <w:szCs w:val="22"/>
                <w:rtl/>
              </w:rPr>
              <w:t xml:space="preserve">זוכה </w:t>
            </w:r>
          </w:p>
        </w:tc>
        <w:tc>
          <w:tcPr>
            <w:tcW w:w="6231" w:type="dxa"/>
            <w:shd w:val="clear" w:color="auto" w:fill="auto"/>
          </w:tcPr>
          <w:p w14:paraId="0741FE53" w14:textId="77777777" w:rsidR="00307887" w:rsidRPr="003A2621" w:rsidRDefault="00307887" w:rsidP="00307887">
            <w:pPr>
              <w:spacing w:line="276" w:lineRule="auto"/>
              <w:rPr>
                <w:rFonts w:ascii="David" w:hAnsi="David" w:cs="David"/>
                <w:sz w:val="22"/>
                <w:szCs w:val="22"/>
                <w:rtl/>
              </w:rPr>
            </w:pPr>
            <w:r w:rsidRPr="003A2621">
              <w:rPr>
                <w:rFonts w:ascii="David" w:hAnsi="David" w:cs="David"/>
                <w:sz w:val="22"/>
                <w:szCs w:val="22"/>
                <w:rtl/>
              </w:rPr>
              <w:t>מציע שהוכרז כזוכה על ידי וועדת המכרזים.</w:t>
            </w:r>
          </w:p>
        </w:tc>
      </w:tr>
      <w:tr w:rsidR="00307887" w:rsidRPr="003A2621" w14:paraId="7A0A7C84" w14:textId="77777777" w:rsidTr="00307887">
        <w:tc>
          <w:tcPr>
            <w:tcW w:w="2411" w:type="dxa"/>
            <w:shd w:val="clear" w:color="auto" w:fill="F2F2F2"/>
          </w:tcPr>
          <w:p w14:paraId="1E1C73A5" w14:textId="77777777" w:rsidR="00307887" w:rsidRPr="003A2621" w:rsidRDefault="00307887" w:rsidP="00307887">
            <w:pPr>
              <w:spacing w:line="276" w:lineRule="auto"/>
              <w:jc w:val="left"/>
              <w:rPr>
                <w:rFonts w:ascii="David" w:hAnsi="David" w:cs="David"/>
                <w:b/>
                <w:bCs/>
                <w:sz w:val="22"/>
                <w:szCs w:val="22"/>
                <w:rtl/>
              </w:rPr>
            </w:pPr>
            <w:r w:rsidRPr="003A2621">
              <w:rPr>
                <w:rFonts w:ascii="David" w:hAnsi="David" w:cs="David"/>
                <w:b/>
                <w:bCs/>
                <w:sz w:val="22"/>
                <w:szCs w:val="22"/>
                <w:rtl/>
              </w:rPr>
              <w:t>האזור</w:t>
            </w:r>
          </w:p>
        </w:tc>
        <w:tc>
          <w:tcPr>
            <w:tcW w:w="6231" w:type="dxa"/>
            <w:shd w:val="clear" w:color="auto" w:fill="auto"/>
          </w:tcPr>
          <w:p w14:paraId="448D412F" w14:textId="77777777" w:rsidR="00307887" w:rsidRPr="003A2621" w:rsidRDefault="00307887" w:rsidP="00307887">
            <w:pPr>
              <w:spacing w:line="276" w:lineRule="auto"/>
              <w:rPr>
                <w:rFonts w:ascii="David" w:hAnsi="David" w:cs="David"/>
                <w:sz w:val="22"/>
                <w:szCs w:val="22"/>
                <w:rtl/>
              </w:rPr>
            </w:pPr>
            <w:r w:rsidRPr="003A2621">
              <w:rPr>
                <w:rFonts w:ascii="David" w:hAnsi="David" w:cs="David"/>
                <w:sz w:val="22"/>
                <w:szCs w:val="22"/>
                <w:rtl/>
              </w:rPr>
              <w:t>אזור יהודה ושומרון</w:t>
            </w:r>
          </w:p>
        </w:tc>
      </w:tr>
      <w:tr w:rsidR="00307887" w:rsidRPr="003A2621" w14:paraId="1EC0A5D3" w14:textId="77777777" w:rsidTr="00307887">
        <w:tc>
          <w:tcPr>
            <w:tcW w:w="2411" w:type="dxa"/>
            <w:shd w:val="clear" w:color="auto" w:fill="F2F2F2"/>
          </w:tcPr>
          <w:p w14:paraId="7F57C8FD" w14:textId="77777777" w:rsidR="00307887" w:rsidRPr="003A2621" w:rsidRDefault="00307887" w:rsidP="00307887">
            <w:pPr>
              <w:spacing w:line="276" w:lineRule="auto"/>
              <w:jc w:val="left"/>
              <w:rPr>
                <w:rFonts w:ascii="David" w:hAnsi="David" w:cs="David"/>
                <w:b/>
                <w:bCs/>
                <w:sz w:val="22"/>
                <w:szCs w:val="22"/>
                <w:rtl/>
              </w:rPr>
            </w:pPr>
            <w:r w:rsidRPr="003A2621">
              <w:rPr>
                <w:rFonts w:ascii="David" w:hAnsi="David" w:cs="David"/>
                <w:b/>
                <w:bCs/>
                <w:sz w:val="22"/>
                <w:szCs w:val="22"/>
                <w:rtl/>
              </w:rPr>
              <w:t xml:space="preserve">מציע </w:t>
            </w:r>
          </w:p>
        </w:tc>
        <w:tc>
          <w:tcPr>
            <w:tcW w:w="6231" w:type="dxa"/>
            <w:shd w:val="clear" w:color="auto" w:fill="auto"/>
          </w:tcPr>
          <w:p w14:paraId="65C6879F" w14:textId="77777777" w:rsidR="00D77214" w:rsidRDefault="00307887" w:rsidP="00307887">
            <w:pPr>
              <w:spacing w:line="276" w:lineRule="auto"/>
              <w:rPr>
                <w:rFonts w:ascii="David" w:hAnsi="David" w:cs="David"/>
                <w:sz w:val="22"/>
                <w:szCs w:val="22"/>
                <w:rtl/>
              </w:rPr>
            </w:pPr>
            <w:r w:rsidRPr="003A2621">
              <w:rPr>
                <w:rFonts w:ascii="David" w:hAnsi="David" w:cs="David"/>
                <w:sz w:val="22"/>
                <w:szCs w:val="22"/>
                <w:rtl/>
              </w:rPr>
              <w:t>לגבי י</w:t>
            </w:r>
            <w:r w:rsidR="00D77214">
              <w:rPr>
                <w:rFonts w:ascii="David" w:hAnsi="David" w:cs="David"/>
                <w:sz w:val="22"/>
                <w:szCs w:val="22"/>
                <w:rtl/>
              </w:rPr>
              <w:t>חיד:  אזרח ישראלי או תושב ישראל</w:t>
            </w:r>
            <w:r w:rsidR="00D77214">
              <w:rPr>
                <w:rFonts w:ascii="David" w:hAnsi="David" w:cs="David" w:hint="cs"/>
                <w:sz w:val="22"/>
                <w:szCs w:val="22"/>
                <w:rtl/>
              </w:rPr>
              <w:t>.</w:t>
            </w:r>
          </w:p>
          <w:p w14:paraId="0C4DC664" w14:textId="77777777" w:rsidR="00307887" w:rsidRPr="003A2621" w:rsidRDefault="00307887" w:rsidP="00307887">
            <w:pPr>
              <w:spacing w:line="276" w:lineRule="auto"/>
              <w:rPr>
                <w:rFonts w:ascii="David" w:hAnsi="David" w:cs="David"/>
                <w:sz w:val="22"/>
                <w:szCs w:val="22"/>
                <w:rtl/>
              </w:rPr>
            </w:pPr>
            <w:r w:rsidRPr="003A2621">
              <w:rPr>
                <w:rFonts w:ascii="David" w:hAnsi="David" w:cs="David"/>
                <w:sz w:val="22"/>
                <w:szCs w:val="22"/>
                <w:rtl/>
              </w:rPr>
              <w:t>לגבי תאגיד: תאגיד שהתאגד במדינת ישראל, למעט חברת חוץ שנרשמה לפי הוראות סעיף 346 לחוק החברות, תשנ"ט-1999</w:t>
            </w:r>
            <w:r w:rsidRPr="003A2621">
              <w:rPr>
                <w:rFonts w:ascii="David" w:hAnsi="David" w:cs="David"/>
                <w:sz w:val="22"/>
                <w:szCs w:val="22"/>
              </w:rPr>
              <w:t>;</w:t>
            </w:r>
          </w:p>
        </w:tc>
      </w:tr>
      <w:tr w:rsidR="00307887" w:rsidRPr="003A2621" w14:paraId="04E8C653" w14:textId="77777777" w:rsidTr="00307887">
        <w:tc>
          <w:tcPr>
            <w:tcW w:w="2411" w:type="dxa"/>
            <w:shd w:val="clear" w:color="auto" w:fill="F2F2F2"/>
          </w:tcPr>
          <w:p w14:paraId="5FA64BAB" w14:textId="77777777" w:rsidR="00307887" w:rsidRPr="003A2621" w:rsidRDefault="00307887" w:rsidP="00307887">
            <w:pPr>
              <w:spacing w:line="276" w:lineRule="auto"/>
              <w:jc w:val="left"/>
              <w:rPr>
                <w:rFonts w:ascii="David" w:hAnsi="David" w:cs="David"/>
                <w:b/>
                <w:bCs/>
                <w:sz w:val="22"/>
                <w:szCs w:val="22"/>
                <w:rtl/>
              </w:rPr>
            </w:pPr>
            <w:r w:rsidRPr="003A2621">
              <w:rPr>
                <w:rFonts w:ascii="David" w:hAnsi="David" w:cs="David"/>
                <w:b/>
                <w:bCs/>
                <w:sz w:val="22"/>
                <w:szCs w:val="22"/>
                <w:rtl/>
              </w:rPr>
              <w:t>דין</w:t>
            </w:r>
          </w:p>
        </w:tc>
        <w:tc>
          <w:tcPr>
            <w:tcW w:w="6231" w:type="dxa"/>
            <w:shd w:val="clear" w:color="auto" w:fill="auto"/>
          </w:tcPr>
          <w:p w14:paraId="09B1CBEC" w14:textId="77777777" w:rsidR="00307887" w:rsidRPr="003A2621" w:rsidRDefault="00307887" w:rsidP="00307887">
            <w:pPr>
              <w:spacing w:line="276" w:lineRule="auto"/>
              <w:rPr>
                <w:rFonts w:ascii="David" w:hAnsi="David" w:cs="David"/>
                <w:sz w:val="22"/>
                <w:szCs w:val="22"/>
                <w:rtl/>
              </w:rPr>
            </w:pPr>
            <w:r w:rsidRPr="003A2621">
              <w:rPr>
                <w:rFonts w:ascii="David" w:hAnsi="David" w:cs="David"/>
                <w:sz w:val="22"/>
                <w:szCs w:val="22"/>
                <w:rtl/>
              </w:rPr>
              <w:t>לרבות הדין החל באזור ולרבות תחיקת ביטחון</w:t>
            </w:r>
          </w:p>
        </w:tc>
      </w:tr>
      <w:tr w:rsidR="00307887" w:rsidRPr="003A2621" w14:paraId="428C21F7" w14:textId="77777777" w:rsidTr="00307887">
        <w:tc>
          <w:tcPr>
            <w:tcW w:w="2411" w:type="dxa"/>
            <w:shd w:val="clear" w:color="auto" w:fill="F2F2F2"/>
          </w:tcPr>
          <w:p w14:paraId="710D0A5B" w14:textId="77777777" w:rsidR="00307887" w:rsidRPr="003A2621" w:rsidRDefault="00307887" w:rsidP="00307887">
            <w:pPr>
              <w:spacing w:line="276" w:lineRule="auto"/>
              <w:jc w:val="left"/>
              <w:rPr>
                <w:rFonts w:ascii="David" w:hAnsi="David" w:cs="David"/>
                <w:b/>
                <w:bCs/>
                <w:sz w:val="22"/>
                <w:szCs w:val="22"/>
                <w:rtl/>
              </w:rPr>
            </w:pPr>
            <w:r w:rsidRPr="003A2621">
              <w:rPr>
                <w:rFonts w:ascii="David" w:hAnsi="David" w:cs="David"/>
                <w:b/>
                <w:bCs/>
                <w:sz w:val="22"/>
                <w:szCs w:val="22"/>
                <w:rtl/>
              </w:rPr>
              <w:t>גוף ציבורי</w:t>
            </w:r>
          </w:p>
        </w:tc>
        <w:tc>
          <w:tcPr>
            <w:tcW w:w="6231" w:type="dxa"/>
            <w:shd w:val="clear" w:color="auto" w:fill="auto"/>
          </w:tcPr>
          <w:p w14:paraId="1C534BB5" w14:textId="77777777" w:rsidR="00307887" w:rsidRPr="003A2621" w:rsidRDefault="00307887" w:rsidP="00307887">
            <w:pPr>
              <w:spacing w:line="276" w:lineRule="auto"/>
              <w:rPr>
                <w:rFonts w:ascii="David" w:hAnsi="David" w:cs="David"/>
                <w:sz w:val="22"/>
                <w:szCs w:val="22"/>
                <w:shd w:val="clear" w:color="auto" w:fill="FFFFFF"/>
                <w:rtl/>
              </w:rPr>
            </w:pPr>
            <w:r w:rsidRPr="003A2621">
              <w:rPr>
                <w:rFonts w:ascii="David" w:hAnsi="David" w:cs="David"/>
                <w:rtl/>
              </w:rPr>
              <w:t>משרד ממשרדי ממשלת ישראל, רשויות ויחידות סמך, המנהל האזרחי לאזור יהודה ושומרון וגופי שלטון מקומי.</w:t>
            </w:r>
          </w:p>
        </w:tc>
      </w:tr>
      <w:tr w:rsidR="00A45876" w:rsidRPr="003A2621" w14:paraId="10627956" w14:textId="77777777" w:rsidTr="00307887">
        <w:tc>
          <w:tcPr>
            <w:tcW w:w="2411" w:type="dxa"/>
            <w:shd w:val="clear" w:color="auto" w:fill="F2F2F2"/>
          </w:tcPr>
          <w:p w14:paraId="14FFD7F3" w14:textId="77777777" w:rsidR="00A45876" w:rsidRPr="003A2621" w:rsidRDefault="00A45876" w:rsidP="00307887">
            <w:pPr>
              <w:spacing w:line="276" w:lineRule="auto"/>
              <w:jc w:val="left"/>
              <w:rPr>
                <w:rFonts w:ascii="David" w:hAnsi="David" w:cs="David"/>
                <w:b/>
                <w:bCs/>
                <w:sz w:val="22"/>
                <w:szCs w:val="22"/>
                <w:rtl/>
              </w:rPr>
            </w:pPr>
            <w:r w:rsidRPr="003A2621">
              <w:rPr>
                <w:rFonts w:ascii="David" w:hAnsi="David" w:cs="David" w:hint="cs"/>
                <w:b/>
                <w:bCs/>
                <w:sz w:val="22"/>
                <w:szCs w:val="22"/>
                <w:rtl/>
              </w:rPr>
              <w:t>מתח נמוך</w:t>
            </w:r>
            <w:r w:rsidR="00A66C3E" w:rsidRPr="003A2621">
              <w:rPr>
                <w:rFonts w:ascii="David" w:hAnsi="David" w:cs="David" w:hint="cs"/>
                <w:b/>
                <w:bCs/>
                <w:sz w:val="22"/>
                <w:szCs w:val="22"/>
                <w:rtl/>
              </w:rPr>
              <w:t xml:space="preserve"> מאוד</w:t>
            </w:r>
          </w:p>
        </w:tc>
        <w:tc>
          <w:tcPr>
            <w:tcW w:w="6231" w:type="dxa"/>
            <w:shd w:val="clear" w:color="auto" w:fill="auto"/>
          </w:tcPr>
          <w:p w14:paraId="360C493D" w14:textId="77777777" w:rsidR="00A45876" w:rsidRPr="003A2621" w:rsidRDefault="00A66C3E" w:rsidP="00307887">
            <w:pPr>
              <w:spacing w:line="276" w:lineRule="auto"/>
              <w:rPr>
                <w:rFonts w:ascii="David" w:hAnsi="David" w:cs="David"/>
                <w:rtl/>
              </w:rPr>
            </w:pPr>
            <w:r w:rsidRPr="003A2621">
              <w:rPr>
                <w:rFonts w:ascii="David" w:hAnsi="David" w:cs="David"/>
                <w:color w:val="000000"/>
                <w:rtl/>
              </w:rPr>
              <w:t>מתח שאינו עולה על 24 וולט בזרם חילופין או 60 וולט בזרם ישר בין כל שני מוליכים באותה שיטת אספקה</w:t>
            </w:r>
            <w:r w:rsidR="00A3034A" w:rsidRPr="003A2621">
              <w:rPr>
                <w:rFonts w:ascii="David" w:hAnsi="David" w:cs="David"/>
                <w:color w:val="000000"/>
                <w:rtl/>
              </w:rPr>
              <w:t>.</w:t>
            </w:r>
          </w:p>
        </w:tc>
      </w:tr>
    </w:tbl>
    <w:p w14:paraId="2CD5995B" w14:textId="77777777" w:rsidR="005066B1" w:rsidRPr="003A2621" w:rsidRDefault="005066B1" w:rsidP="005066B1">
      <w:pPr>
        <w:rPr>
          <w:rtl/>
        </w:rPr>
      </w:pPr>
      <w:bookmarkStart w:id="17" w:name="_Toc96850472"/>
    </w:p>
    <w:p w14:paraId="19690BFB" w14:textId="77777777" w:rsidR="005066B1" w:rsidRPr="003A2621" w:rsidRDefault="005066B1" w:rsidP="005066B1">
      <w:pPr>
        <w:rPr>
          <w:rtl/>
        </w:rPr>
      </w:pPr>
    </w:p>
    <w:p w14:paraId="6DFD6071" w14:textId="77777777" w:rsidR="005066B1" w:rsidRPr="003A2621" w:rsidRDefault="005066B1" w:rsidP="005066B1">
      <w:pPr>
        <w:rPr>
          <w:rtl/>
        </w:rPr>
      </w:pPr>
    </w:p>
    <w:p w14:paraId="2C69BB19" w14:textId="77777777" w:rsidR="005066B1" w:rsidRPr="003A2621" w:rsidRDefault="005066B1" w:rsidP="005066B1">
      <w:pPr>
        <w:rPr>
          <w:rtl/>
        </w:rPr>
      </w:pPr>
    </w:p>
    <w:p w14:paraId="6F3B8539" w14:textId="77777777" w:rsidR="005066B1" w:rsidRPr="003A2621" w:rsidRDefault="005066B1" w:rsidP="005066B1">
      <w:pPr>
        <w:rPr>
          <w:rtl/>
        </w:rPr>
      </w:pPr>
    </w:p>
    <w:p w14:paraId="5972BF10" w14:textId="77777777" w:rsidR="005066B1" w:rsidRPr="003A2621" w:rsidRDefault="005066B1" w:rsidP="005066B1">
      <w:pPr>
        <w:rPr>
          <w:rtl/>
        </w:rPr>
      </w:pPr>
    </w:p>
    <w:p w14:paraId="22189D42" w14:textId="77777777" w:rsidR="005066B1" w:rsidRPr="003A2621" w:rsidRDefault="005066B1" w:rsidP="005066B1">
      <w:pPr>
        <w:rPr>
          <w:rtl/>
        </w:rPr>
      </w:pPr>
    </w:p>
    <w:p w14:paraId="2555BBA7" w14:textId="77777777" w:rsidR="005066B1" w:rsidRPr="003A2621" w:rsidRDefault="005066B1" w:rsidP="005066B1">
      <w:pPr>
        <w:rPr>
          <w:rtl/>
        </w:rPr>
      </w:pPr>
    </w:p>
    <w:p w14:paraId="650CC4DE" w14:textId="77777777" w:rsidR="005066B1" w:rsidRPr="003A2621" w:rsidRDefault="005066B1" w:rsidP="005066B1">
      <w:pPr>
        <w:rPr>
          <w:rtl/>
        </w:rPr>
      </w:pPr>
    </w:p>
    <w:p w14:paraId="35E95243" w14:textId="77777777" w:rsidR="005066B1" w:rsidRPr="003A2621" w:rsidRDefault="005066B1" w:rsidP="005066B1">
      <w:pPr>
        <w:rPr>
          <w:rtl/>
        </w:rPr>
      </w:pPr>
    </w:p>
    <w:p w14:paraId="5305B778" w14:textId="77777777" w:rsidR="005066B1" w:rsidRDefault="005066B1" w:rsidP="005066B1">
      <w:pPr>
        <w:rPr>
          <w:rtl/>
        </w:rPr>
      </w:pPr>
    </w:p>
    <w:p w14:paraId="6A4846D8" w14:textId="77777777" w:rsidR="000E1973" w:rsidRDefault="000E1973" w:rsidP="005066B1">
      <w:pPr>
        <w:rPr>
          <w:rtl/>
        </w:rPr>
      </w:pPr>
    </w:p>
    <w:p w14:paraId="7D97173C" w14:textId="77777777" w:rsidR="000E1973" w:rsidRDefault="000E1973">
      <w:pPr>
        <w:bidi w:val="0"/>
        <w:spacing w:line="240" w:lineRule="auto"/>
        <w:jc w:val="left"/>
        <w:rPr>
          <w:rFonts w:cs="David"/>
          <w:b/>
          <w:bCs/>
          <w:caps/>
          <w:spacing w:val="15"/>
          <w:sz w:val="36"/>
          <w:szCs w:val="40"/>
          <w:rtl/>
          <w:lang w:val="x-none" w:eastAsia="x-none"/>
        </w:rPr>
      </w:pPr>
      <w:bookmarkStart w:id="18" w:name="_Toc173438119"/>
      <w:r>
        <w:rPr>
          <w:rtl/>
        </w:rPr>
        <w:br w:type="page"/>
      </w:r>
    </w:p>
    <w:p w14:paraId="7B4F8F6E" w14:textId="11EE49EF" w:rsidR="00307887" w:rsidRPr="003A2621" w:rsidRDefault="00307887" w:rsidP="00D77214">
      <w:pPr>
        <w:pStyle w:val="1"/>
        <w:spacing w:after="240" w:line="276" w:lineRule="auto"/>
        <w:rPr>
          <w:rtl/>
        </w:rPr>
      </w:pPr>
      <w:r w:rsidRPr="003A2621">
        <w:rPr>
          <w:rtl/>
        </w:rPr>
        <w:lastRenderedPageBreak/>
        <w:t>מבוא ומנהלה</w:t>
      </w:r>
      <w:bookmarkEnd w:id="17"/>
      <w:bookmarkEnd w:id="18"/>
    </w:p>
    <w:p w14:paraId="3A9502E6" w14:textId="77777777" w:rsidR="00431B26" w:rsidRDefault="00307887" w:rsidP="00BB06BB">
      <w:pPr>
        <w:numPr>
          <w:ilvl w:val="0"/>
          <w:numId w:val="135"/>
        </w:numPr>
        <w:spacing w:after="240" w:line="276" w:lineRule="auto"/>
        <w:rPr>
          <w:rFonts w:ascii="David" w:hAnsi="David" w:cs="David"/>
        </w:rPr>
      </w:pPr>
      <w:bookmarkStart w:id="19" w:name="_Hlk179470787"/>
      <w:r w:rsidRPr="003A2621">
        <w:rPr>
          <w:rFonts w:ascii="David" w:hAnsi="David" w:cs="David"/>
          <w:rtl/>
        </w:rPr>
        <w:t>המנהל האזרחי לאזור יהודה ושומרון מזמין בזאת להציע הצעות</w:t>
      </w:r>
      <w:r w:rsidRPr="003A2621">
        <w:rPr>
          <w:rFonts w:ascii="David" w:hAnsi="David" w:cs="David"/>
          <w:rtl/>
          <w:lang w:val="he-IL"/>
        </w:rPr>
        <w:t xml:space="preserve"> לביצוע עבודות </w:t>
      </w:r>
      <w:r w:rsidR="0079444B" w:rsidRPr="003A2621">
        <w:rPr>
          <w:rFonts w:ascii="David" w:hAnsi="David" w:cs="David" w:hint="cs"/>
          <w:rtl/>
          <w:lang w:val="he-IL"/>
        </w:rPr>
        <w:t xml:space="preserve">תחזוקה עבור ציוד מסוג מתח נמוך מאוד, אשר נמצא בשימוש באתרי </w:t>
      </w:r>
      <w:r w:rsidR="00867C9C" w:rsidRPr="003A2621">
        <w:rPr>
          <w:rFonts w:ascii="David" w:hAnsi="David" w:cs="David" w:hint="cs"/>
          <w:rtl/>
          <w:lang w:val="he-IL"/>
        </w:rPr>
        <w:t>המנהל</w:t>
      </w:r>
      <w:r w:rsidR="0079444B" w:rsidRPr="003A2621">
        <w:rPr>
          <w:rFonts w:ascii="David" w:hAnsi="David" w:cs="David" w:hint="cs"/>
          <w:rtl/>
          <w:lang w:val="he-IL"/>
        </w:rPr>
        <w:t xml:space="preserve"> השונים ברחבי יהודה ושומרון, </w:t>
      </w:r>
      <w:r w:rsidRPr="003A2621">
        <w:rPr>
          <w:rFonts w:ascii="David" w:hAnsi="David" w:cs="David"/>
          <w:rtl/>
        </w:rPr>
        <w:t>כמפורט בנספח מפרט השירותים</w:t>
      </w:r>
      <w:r w:rsidRPr="003A2621">
        <w:rPr>
          <w:rFonts w:ascii="David" w:hAnsi="David" w:cs="David"/>
          <w:b/>
          <w:bCs/>
          <w:rtl/>
        </w:rPr>
        <w:t xml:space="preserve"> המצורף (נספח א'), </w:t>
      </w:r>
      <w:r w:rsidRPr="003A2621">
        <w:rPr>
          <w:rFonts w:ascii="David" w:hAnsi="David" w:cs="David"/>
          <w:rtl/>
        </w:rPr>
        <w:t xml:space="preserve">והכל בכפוף לאמור בכל מקום במסמכי המכרז. </w:t>
      </w:r>
    </w:p>
    <w:bookmarkEnd w:id="19"/>
    <w:p w14:paraId="363E6BA4" w14:textId="2B77DFF7" w:rsidR="00307887" w:rsidRPr="00431B26" w:rsidRDefault="00307887" w:rsidP="00431B26">
      <w:pPr>
        <w:pStyle w:val="af1"/>
        <w:numPr>
          <w:ilvl w:val="0"/>
          <w:numId w:val="135"/>
        </w:numPr>
        <w:spacing w:after="240" w:line="276" w:lineRule="auto"/>
        <w:rPr>
          <w:rFonts w:ascii="David" w:hAnsi="David" w:cs="David"/>
        </w:rPr>
      </w:pPr>
      <w:r w:rsidRPr="00431B26">
        <w:rPr>
          <w:rFonts w:ascii="David" w:hAnsi="David" w:cs="David"/>
          <w:rtl/>
        </w:rPr>
        <w:t>אם תהיה סתירה בין האמור להלן בסעיף ה"</w:t>
      </w:r>
      <w:r w:rsidRPr="00431B26">
        <w:rPr>
          <w:rFonts w:ascii="David" w:hAnsi="David" w:cs="David"/>
          <w:b/>
          <w:bCs/>
          <w:rtl/>
        </w:rPr>
        <w:t>מבוא והמנהלה</w:t>
      </w:r>
      <w:r w:rsidRPr="00431B26">
        <w:rPr>
          <w:rFonts w:ascii="David" w:hAnsi="David" w:cs="David"/>
          <w:rtl/>
        </w:rPr>
        <w:t>" לבין האמור בכל מקום אחר במסמכי המכרז תגבר ההוראה המיטיבה עם המנהל.</w:t>
      </w:r>
    </w:p>
    <w:p w14:paraId="13B45603" w14:textId="77777777" w:rsidR="00307887" w:rsidRPr="003A2621" w:rsidRDefault="00307887" w:rsidP="00BB06BB">
      <w:pPr>
        <w:numPr>
          <w:ilvl w:val="0"/>
          <w:numId w:val="135"/>
        </w:numPr>
        <w:spacing w:after="240" w:line="276" w:lineRule="auto"/>
        <w:rPr>
          <w:rFonts w:ascii="David" w:hAnsi="David" w:cs="David"/>
          <w:b/>
          <w:bCs/>
          <w:u w:val="single"/>
        </w:rPr>
      </w:pPr>
      <w:r w:rsidRPr="003A2621">
        <w:rPr>
          <w:rFonts w:ascii="David" w:hAnsi="David" w:cs="David"/>
          <w:rtl/>
        </w:rPr>
        <w:t xml:space="preserve">המנהל מבקש להתקשר עם זוכה אחד </w:t>
      </w:r>
      <w:r w:rsidR="0079444B" w:rsidRPr="003A2621">
        <w:rPr>
          <w:rFonts w:ascii="David" w:hAnsi="David" w:cs="David" w:hint="cs"/>
          <w:rtl/>
        </w:rPr>
        <w:t>למתן השירותים המבוקשים</w:t>
      </w:r>
      <w:r w:rsidRPr="003A2621">
        <w:rPr>
          <w:rFonts w:ascii="David" w:hAnsi="David" w:cs="David"/>
          <w:rtl/>
        </w:rPr>
        <w:t xml:space="preserve">. </w:t>
      </w:r>
    </w:p>
    <w:p w14:paraId="085465FE" w14:textId="77777777" w:rsidR="00307887" w:rsidRPr="003A2621" w:rsidRDefault="00307887" w:rsidP="00BB06BB">
      <w:pPr>
        <w:numPr>
          <w:ilvl w:val="0"/>
          <w:numId w:val="135"/>
        </w:numPr>
        <w:spacing w:after="240" w:line="276" w:lineRule="auto"/>
        <w:rPr>
          <w:rFonts w:ascii="David" w:hAnsi="David" w:cs="David"/>
          <w:rtl/>
        </w:rPr>
      </w:pPr>
      <w:r w:rsidRPr="003A2621">
        <w:rPr>
          <w:rFonts w:ascii="David" w:hAnsi="David" w:cs="David"/>
          <w:rtl/>
        </w:rPr>
        <w:t>יובהר כי, המנהל שומר על זכותו ועל שיקול דעתו המוחלט, לפצל את ההתקשרות לכמה זוכים, ובלבד שאלה יימצאו כעומדים בתנאי הסף ושהצעותיהם תסבנה את מירב היתרונות למנהל.</w:t>
      </w:r>
    </w:p>
    <w:p w14:paraId="28D97DE4" w14:textId="77777777" w:rsidR="00307887" w:rsidRPr="003A2621" w:rsidRDefault="00307887" w:rsidP="00BB06BB">
      <w:pPr>
        <w:numPr>
          <w:ilvl w:val="0"/>
          <w:numId w:val="135"/>
        </w:numPr>
        <w:spacing w:after="240" w:line="276" w:lineRule="auto"/>
        <w:rPr>
          <w:rFonts w:ascii="David" w:hAnsi="David" w:cs="David"/>
        </w:rPr>
      </w:pPr>
      <w:r w:rsidRPr="003A2621">
        <w:rPr>
          <w:rFonts w:ascii="David" w:hAnsi="David" w:cs="David"/>
          <w:rtl/>
        </w:rPr>
        <w:t>מובהר בזה, כי בכוונת המנהל להתקשר עם זוכה, אשר יעמוד בכל הדרישות המקדמיות, כפי שנקבעו במסמכי המכרז, ושיתקיימו בו כל יתר התנאים והדרישות המפורטים במסמכי המכרז.</w:t>
      </w:r>
    </w:p>
    <w:p w14:paraId="3ABF6BA5" w14:textId="77777777" w:rsidR="00307887" w:rsidRPr="003A2621" w:rsidRDefault="00307887" w:rsidP="00BB06BB">
      <w:pPr>
        <w:numPr>
          <w:ilvl w:val="0"/>
          <w:numId w:val="135"/>
        </w:numPr>
        <w:spacing w:after="240" w:line="276" w:lineRule="auto"/>
        <w:rPr>
          <w:rFonts w:ascii="David" w:hAnsi="David" w:cs="David"/>
        </w:rPr>
      </w:pPr>
      <w:r w:rsidRPr="003A2621">
        <w:rPr>
          <w:rFonts w:ascii="David" w:hAnsi="David" w:cs="David"/>
          <w:rtl/>
        </w:rPr>
        <w:t>השירותים יינתנו על פי תנאי ההסכם על נספחיו. יובהר, כי מורשי החתימה של המנהל יחתמו על הסכם ההתקשרות, שחתום ע"י מורשי החתימה של המציע הזוכה, וזאת לאחר שהמנהל יקבל את כל האישורים הנדרשים לצורך ההתקשרות, כאמור לעיל.</w:t>
      </w:r>
    </w:p>
    <w:p w14:paraId="5C916E49" w14:textId="77777777" w:rsidR="00307887" w:rsidRPr="00917CD0" w:rsidRDefault="00307887" w:rsidP="00BB06BB">
      <w:pPr>
        <w:numPr>
          <w:ilvl w:val="0"/>
          <w:numId w:val="135"/>
        </w:numPr>
        <w:spacing w:after="240" w:line="276" w:lineRule="auto"/>
        <w:rPr>
          <w:rFonts w:ascii="David" w:hAnsi="David" w:cs="David"/>
          <w:b/>
          <w:bCs/>
          <w:u w:val="single"/>
        </w:rPr>
      </w:pPr>
      <w:bookmarkStart w:id="20" w:name="_Hlk174482879"/>
      <w:r w:rsidRPr="00917CD0">
        <w:rPr>
          <w:rFonts w:ascii="David" w:hAnsi="David" w:cs="David"/>
          <w:b/>
          <w:bCs/>
          <w:u w:val="single"/>
          <w:rtl/>
        </w:rPr>
        <w:t>יובהר כי בכל מקרה, הזוכה יחל בביצוע השירותים אך ורק עם קבלת הזמנת רכש ממוחשבת המופקת במערכת "מרכב</w:t>
      </w:r>
      <w:r w:rsidR="0079444B" w:rsidRPr="00917CD0">
        <w:rPr>
          <w:rFonts w:ascii="David" w:hAnsi="David" w:cs="David"/>
          <w:b/>
          <w:bCs/>
          <w:u w:val="single"/>
          <w:rtl/>
        </w:rPr>
        <w:t>"</w:t>
      </w:r>
      <w:r w:rsidRPr="00917CD0">
        <w:rPr>
          <w:rFonts w:ascii="David" w:hAnsi="David" w:cs="David"/>
          <w:b/>
          <w:bCs/>
          <w:u w:val="single"/>
          <w:rtl/>
        </w:rPr>
        <w:t xml:space="preserve">ה" וחתומה כדין על ידי מורשי החתימה של המנהל ובה יפורט התקציב הזמין לביצוע השירותים בפועל וכן תקופת מתן השירותים המאושרת ע"י </w:t>
      </w:r>
      <w:r w:rsidR="0079444B" w:rsidRPr="00917CD0">
        <w:rPr>
          <w:rFonts w:ascii="David" w:hAnsi="David" w:cs="David" w:hint="eastAsia"/>
          <w:b/>
          <w:bCs/>
          <w:u w:val="single"/>
          <w:rtl/>
        </w:rPr>
        <w:t>המנהל</w:t>
      </w:r>
      <w:r w:rsidRPr="00917CD0">
        <w:rPr>
          <w:rFonts w:ascii="David" w:hAnsi="David" w:cs="David"/>
          <w:b/>
          <w:bCs/>
          <w:u w:val="single"/>
          <w:rtl/>
        </w:rPr>
        <w:t>.</w:t>
      </w:r>
    </w:p>
    <w:bookmarkEnd w:id="20"/>
    <w:p w14:paraId="5240BC16" w14:textId="77777777" w:rsidR="00307887" w:rsidRPr="003A2621" w:rsidRDefault="00307887" w:rsidP="00BB06BB">
      <w:pPr>
        <w:numPr>
          <w:ilvl w:val="0"/>
          <w:numId w:val="135"/>
        </w:numPr>
        <w:spacing w:after="240" w:line="276" w:lineRule="auto"/>
        <w:rPr>
          <w:rFonts w:ascii="David" w:hAnsi="David" w:cs="David"/>
          <w:rtl/>
        </w:rPr>
      </w:pPr>
      <w:r w:rsidRPr="003A2621">
        <w:rPr>
          <w:rFonts w:ascii="David" w:hAnsi="David" w:cs="David"/>
          <w:rtl/>
        </w:rPr>
        <w:t>ההסכם המצורף משמש כבסיס להתקשרות המשפטית אשר תהיה בין הזוכה לבין המנהל. אם תימצא סתירה בין הוראות ההסכם לבין הוראות במסמכי המכרז האחרים, תגברנה ההוראות המיטיבות עם המנהל. המציע נדרש להכיר את ההסכם, לבדוק אותו, וללמוד את התחייבויותיו. עצם הגשת ההצעה תהיה ראיה סופית ומכרעת להסכמתו של המציע הזוכה להתקשרות על בסיס הסכם זה, על מסמכיו.</w:t>
      </w:r>
    </w:p>
    <w:p w14:paraId="187C8278" w14:textId="77777777" w:rsidR="00307887" w:rsidRPr="003A2621" w:rsidRDefault="00307887" w:rsidP="00BB06BB">
      <w:pPr>
        <w:numPr>
          <w:ilvl w:val="0"/>
          <w:numId w:val="135"/>
        </w:numPr>
        <w:spacing w:after="240" w:line="276" w:lineRule="auto"/>
        <w:rPr>
          <w:rFonts w:ascii="David" w:hAnsi="David" w:cs="David"/>
        </w:rPr>
      </w:pPr>
      <w:r w:rsidRPr="003A2621">
        <w:rPr>
          <w:rFonts w:ascii="David" w:hAnsi="David" w:cs="David"/>
          <w:rtl/>
        </w:rPr>
        <w:t xml:space="preserve">ההתקשרות עם הזוכה תיעשה בכפוף לקבלת כל האישורים הנדרשים, לרבות אישור ועדת המכרזים של המנהל. </w:t>
      </w:r>
    </w:p>
    <w:p w14:paraId="7BA5ED56" w14:textId="77777777" w:rsidR="001458E7" w:rsidRPr="003A2621" w:rsidRDefault="001458E7" w:rsidP="00D77214">
      <w:pPr>
        <w:spacing w:after="240" w:line="276" w:lineRule="auto"/>
        <w:ind w:left="720"/>
        <w:rPr>
          <w:rFonts w:ascii="David" w:hAnsi="David" w:cs="David"/>
          <w:rtl/>
        </w:rPr>
      </w:pPr>
    </w:p>
    <w:p w14:paraId="278F01D7" w14:textId="77777777" w:rsidR="001458E7" w:rsidRDefault="001458E7" w:rsidP="00D77214">
      <w:pPr>
        <w:spacing w:after="240" w:line="276" w:lineRule="auto"/>
        <w:ind w:left="720"/>
        <w:rPr>
          <w:rFonts w:ascii="David" w:hAnsi="David" w:cs="David"/>
          <w:rtl/>
        </w:rPr>
      </w:pPr>
    </w:p>
    <w:p w14:paraId="344669DA" w14:textId="77777777" w:rsidR="000A0907" w:rsidRPr="003A2621" w:rsidRDefault="000A0907" w:rsidP="00D77214">
      <w:pPr>
        <w:spacing w:after="240" w:line="276" w:lineRule="auto"/>
        <w:ind w:left="720"/>
        <w:rPr>
          <w:rFonts w:ascii="David" w:hAnsi="David" w:cs="David"/>
          <w:rtl/>
        </w:rPr>
      </w:pPr>
    </w:p>
    <w:p w14:paraId="0C579462" w14:textId="77777777" w:rsidR="0079444B" w:rsidRPr="003A2621" w:rsidRDefault="0079444B" w:rsidP="00D77214">
      <w:pPr>
        <w:spacing w:after="240" w:line="276" w:lineRule="auto"/>
        <w:ind w:left="720"/>
        <w:rPr>
          <w:rFonts w:ascii="David" w:hAnsi="David" w:cs="David"/>
          <w:rtl/>
        </w:rPr>
      </w:pPr>
    </w:p>
    <w:p w14:paraId="16E43252" w14:textId="77777777" w:rsidR="0079444B" w:rsidRPr="003A2621" w:rsidRDefault="0079444B" w:rsidP="00D77214">
      <w:pPr>
        <w:spacing w:after="240" w:line="276" w:lineRule="auto"/>
        <w:ind w:left="720"/>
        <w:rPr>
          <w:rFonts w:ascii="David" w:hAnsi="David" w:cs="David"/>
          <w:rtl/>
        </w:rPr>
      </w:pPr>
    </w:p>
    <w:p w14:paraId="4B6B288A" w14:textId="77777777" w:rsidR="0079444B" w:rsidRPr="003A2621" w:rsidRDefault="0079444B" w:rsidP="00D77214">
      <w:pPr>
        <w:spacing w:after="240" w:line="276" w:lineRule="auto"/>
        <w:ind w:left="720"/>
        <w:rPr>
          <w:rFonts w:ascii="David" w:hAnsi="David" w:cs="David"/>
          <w:rtl/>
        </w:rPr>
      </w:pPr>
    </w:p>
    <w:p w14:paraId="68FF0B2D" w14:textId="77777777" w:rsidR="00E2289C" w:rsidRPr="003A2621" w:rsidRDefault="00E2289C" w:rsidP="00D77214">
      <w:pPr>
        <w:spacing w:after="240" w:line="276" w:lineRule="auto"/>
        <w:ind w:left="720"/>
        <w:rPr>
          <w:rFonts w:ascii="David" w:hAnsi="David" w:cs="David"/>
          <w:rtl/>
        </w:rPr>
      </w:pPr>
    </w:p>
    <w:p w14:paraId="1B5C9D69" w14:textId="77777777" w:rsidR="0079444B" w:rsidRPr="003A2621" w:rsidRDefault="0079444B" w:rsidP="00D77214">
      <w:pPr>
        <w:spacing w:after="240" w:line="276" w:lineRule="auto"/>
        <w:ind w:left="720"/>
        <w:rPr>
          <w:rFonts w:ascii="David" w:hAnsi="David" w:cs="David"/>
        </w:rPr>
      </w:pPr>
    </w:p>
    <w:p w14:paraId="4B0F7360" w14:textId="77777777" w:rsidR="00307887" w:rsidRPr="003A2621" w:rsidRDefault="00307887" w:rsidP="00D77214">
      <w:pPr>
        <w:pStyle w:val="1"/>
        <w:spacing w:after="240" w:line="276" w:lineRule="auto"/>
      </w:pPr>
      <w:bookmarkStart w:id="21" w:name="_Toc173438120"/>
      <w:bookmarkStart w:id="22" w:name="_Toc96850474"/>
      <w:r w:rsidRPr="003A2621">
        <w:rPr>
          <w:rtl/>
        </w:rPr>
        <w:t>קבלת מסמכי המכרז, שאלות הבהרה והגשת הצעה</w:t>
      </w:r>
      <w:bookmarkEnd w:id="21"/>
      <w:r w:rsidRPr="003A2621">
        <w:rPr>
          <w:rtl/>
        </w:rPr>
        <w:t xml:space="preserve"> </w:t>
      </w:r>
    </w:p>
    <w:p w14:paraId="2ACA067D" w14:textId="77777777" w:rsidR="00307887" w:rsidRPr="003A2621" w:rsidRDefault="00307887" w:rsidP="00BB06BB">
      <w:pPr>
        <w:numPr>
          <w:ilvl w:val="0"/>
          <w:numId w:val="136"/>
        </w:numPr>
        <w:spacing w:after="240" w:line="276" w:lineRule="auto"/>
        <w:rPr>
          <w:rFonts w:ascii="David" w:hAnsi="David" w:cs="David"/>
          <w:b/>
          <w:bCs/>
          <w:u w:val="single"/>
        </w:rPr>
      </w:pPr>
      <w:r w:rsidRPr="003A2621">
        <w:rPr>
          <w:rFonts w:ascii="David" w:hAnsi="David" w:cs="David"/>
          <w:b/>
          <w:bCs/>
          <w:u w:val="single"/>
          <w:rtl/>
        </w:rPr>
        <w:t>קבלת מסמכי המכרז:</w:t>
      </w:r>
    </w:p>
    <w:p w14:paraId="2367B05F" w14:textId="77777777" w:rsidR="00307887" w:rsidRDefault="00307887" w:rsidP="00483A81">
      <w:pPr>
        <w:spacing w:after="240" w:line="276" w:lineRule="auto"/>
        <w:ind w:left="582"/>
        <w:contextualSpacing/>
        <w:rPr>
          <w:rFonts w:ascii="David" w:hAnsi="David" w:cs="David"/>
          <w:rtl/>
        </w:rPr>
      </w:pPr>
      <w:r w:rsidRPr="003A2621">
        <w:rPr>
          <w:rFonts w:ascii="David" w:hAnsi="David" w:cs="David"/>
          <w:rtl/>
        </w:rPr>
        <w:t>את מסמכי המכרז ניתן להוריד מאתר האינטרנט של מנהל הרכש הממשלתי (</w:t>
      </w:r>
      <w:hyperlink w:history="1">
        <w:r w:rsidRPr="003A2621">
          <w:rPr>
            <w:rFonts w:ascii="David" w:hAnsi="David" w:cs="David"/>
            <w:color w:val="0000FF"/>
          </w:rPr>
          <w:t>WWW.mr.gov.il</w:t>
        </w:r>
      </w:hyperlink>
      <w:r w:rsidRPr="003A2621">
        <w:rPr>
          <w:rFonts w:ascii="David" w:hAnsi="David" w:cs="David"/>
          <w:rtl/>
        </w:rPr>
        <w:t>)</w:t>
      </w:r>
      <w:r w:rsidRPr="003A2621">
        <w:rPr>
          <w:rFonts w:ascii="David" w:hAnsi="David" w:cs="David"/>
        </w:rPr>
        <w:t xml:space="preserve"> </w:t>
      </w:r>
      <w:r w:rsidRPr="003A2621">
        <w:rPr>
          <w:rFonts w:ascii="David" w:hAnsi="David" w:cs="David"/>
          <w:rtl/>
        </w:rPr>
        <w:t>תחת הלשונית: "</w:t>
      </w:r>
      <w:r w:rsidRPr="003A2621">
        <w:rPr>
          <w:rFonts w:ascii="David" w:hAnsi="David" w:cs="David"/>
          <w:b/>
          <w:bCs/>
          <w:rtl/>
        </w:rPr>
        <w:t>מכרזים</w:t>
      </w:r>
      <w:r w:rsidRPr="003A2621">
        <w:rPr>
          <w:rFonts w:ascii="David" w:hAnsi="David" w:cs="David"/>
          <w:rtl/>
        </w:rPr>
        <w:t xml:space="preserve">" &gt; מתאם פעולות הממשלה בשטחים – מנהל אזרחי איו"ש &gt; מכרז פומבי </w:t>
      </w:r>
      <w:r w:rsidR="00483A81">
        <w:rPr>
          <w:rFonts w:ascii="David" w:hAnsi="David" w:cs="David" w:hint="cs"/>
          <w:rtl/>
        </w:rPr>
        <w:t xml:space="preserve">27/24 </w:t>
      </w:r>
      <w:r w:rsidRPr="003A2621">
        <w:rPr>
          <w:rFonts w:ascii="David" w:hAnsi="David" w:cs="David"/>
          <w:rtl/>
        </w:rPr>
        <w:t>(להלן</w:t>
      </w:r>
      <w:r w:rsidR="0079444B" w:rsidRPr="003A2621">
        <w:rPr>
          <w:rFonts w:ascii="David" w:hAnsi="David" w:cs="David" w:hint="cs"/>
          <w:rtl/>
        </w:rPr>
        <w:t xml:space="preserve"> </w:t>
      </w:r>
      <w:r w:rsidRPr="003A2621">
        <w:rPr>
          <w:rFonts w:ascii="David" w:hAnsi="David" w:cs="David"/>
          <w:rtl/>
        </w:rPr>
        <w:t>"</w:t>
      </w:r>
      <w:r w:rsidRPr="003A2621">
        <w:rPr>
          <w:rFonts w:ascii="David" w:hAnsi="David" w:cs="David"/>
          <w:b/>
          <w:bCs/>
          <w:rtl/>
        </w:rPr>
        <w:t>דף המכרז</w:t>
      </w:r>
      <w:r w:rsidRPr="003A2621">
        <w:rPr>
          <w:rFonts w:ascii="David" w:hAnsi="David" w:cs="David"/>
          <w:rtl/>
        </w:rPr>
        <w:t>")</w:t>
      </w:r>
      <w:r w:rsidR="0079444B" w:rsidRPr="003A2621">
        <w:rPr>
          <w:rFonts w:ascii="David" w:hAnsi="David" w:cs="David" w:hint="cs"/>
          <w:rtl/>
        </w:rPr>
        <w:t>.</w:t>
      </w:r>
    </w:p>
    <w:p w14:paraId="5BE5E083" w14:textId="77777777" w:rsidR="00483A81" w:rsidRPr="003A2621" w:rsidRDefault="00483A81" w:rsidP="00483A81">
      <w:pPr>
        <w:spacing w:after="240" w:line="276" w:lineRule="auto"/>
        <w:ind w:left="582"/>
        <w:contextualSpacing/>
        <w:rPr>
          <w:rFonts w:ascii="David" w:hAnsi="David" w:cs="David"/>
          <w:rtl/>
        </w:rPr>
      </w:pPr>
    </w:p>
    <w:p w14:paraId="1CE2DDAE" w14:textId="77777777" w:rsidR="00307887" w:rsidRPr="003A2621" w:rsidRDefault="00307887" w:rsidP="00BB06BB">
      <w:pPr>
        <w:numPr>
          <w:ilvl w:val="0"/>
          <w:numId w:val="136"/>
        </w:numPr>
        <w:spacing w:after="240" w:line="276" w:lineRule="auto"/>
        <w:rPr>
          <w:rFonts w:ascii="David" w:hAnsi="David" w:cs="David"/>
          <w:b/>
          <w:bCs/>
          <w:u w:val="single"/>
        </w:rPr>
      </w:pPr>
      <w:r w:rsidRPr="003A2621">
        <w:rPr>
          <w:rFonts w:ascii="David" w:hAnsi="David" w:cs="David"/>
          <w:b/>
          <w:bCs/>
          <w:u w:val="single"/>
          <w:rtl/>
        </w:rPr>
        <w:t>אופן הגשת שאלות הבהרה והגשת הצעה למכרז - הנחיות לאופן השימוש בתיבת מכרזים דיגיטלית</w:t>
      </w:r>
    </w:p>
    <w:p w14:paraId="465F18C1" w14:textId="77777777" w:rsidR="00307887" w:rsidRPr="003A2621" w:rsidRDefault="00307887" w:rsidP="00BB06BB">
      <w:pPr>
        <w:numPr>
          <w:ilvl w:val="0"/>
          <w:numId w:val="134"/>
        </w:numPr>
        <w:spacing w:before="200" w:after="120" w:line="276" w:lineRule="auto"/>
        <w:ind w:left="1149" w:hanging="425"/>
        <w:rPr>
          <w:rFonts w:ascii="David" w:hAnsi="David" w:cs="David"/>
          <w:lang w:val="x-none" w:eastAsia="x-none"/>
        </w:rPr>
      </w:pPr>
      <w:r w:rsidRPr="003A2621">
        <w:rPr>
          <w:rFonts w:ascii="David" w:hAnsi="David" w:cs="David"/>
          <w:rtl/>
          <w:lang w:val="x-none" w:eastAsia="x-none"/>
        </w:rPr>
        <w:t xml:space="preserve">הגשת ההצעות למכרז תבוצע באופן מקוון, באמצעות מערכת יהלום.  </w:t>
      </w:r>
    </w:p>
    <w:p w14:paraId="494574F6" w14:textId="77777777" w:rsidR="00483A81" w:rsidRDefault="00307887" w:rsidP="00BB06BB">
      <w:pPr>
        <w:numPr>
          <w:ilvl w:val="0"/>
          <w:numId w:val="134"/>
        </w:numPr>
        <w:spacing w:before="200" w:after="120" w:line="276" w:lineRule="auto"/>
        <w:ind w:left="1149" w:hanging="425"/>
        <w:rPr>
          <w:rFonts w:ascii="David" w:hAnsi="David" w:cs="David"/>
          <w:lang w:val="x-none" w:eastAsia="x-none"/>
        </w:rPr>
      </w:pPr>
      <w:r w:rsidRPr="003A2621">
        <w:rPr>
          <w:rFonts w:ascii="David" w:hAnsi="David" w:cs="David"/>
          <w:rtl/>
          <w:lang w:val="x-none" w:eastAsia="x-none"/>
        </w:rPr>
        <w:t xml:space="preserve">קישור למערכת לצורך הגשת הצעות במכרז, יפורסם בדף המכרז. </w:t>
      </w:r>
    </w:p>
    <w:p w14:paraId="08A4DAD6" w14:textId="77777777" w:rsidR="00307887" w:rsidRPr="00431B26" w:rsidRDefault="00307887" w:rsidP="00431B26">
      <w:pPr>
        <w:numPr>
          <w:ilvl w:val="0"/>
          <w:numId w:val="134"/>
        </w:numPr>
        <w:spacing w:before="200" w:after="120" w:line="276" w:lineRule="auto"/>
        <w:ind w:left="1149" w:hanging="425"/>
        <w:rPr>
          <w:rFonts w:ascii="David" w:hAnsi="David" w:cs="David"/>
          <w:rtl/>
          <w:lang w:val="x-none" w:eastAsia="x-none"/>
        </w:rPr>
      </w:pPr>
      <w:r w:rsidRPr="00431B26">
        <w:rPr>
          <w:rFonts w:ascii="David" w:hAnsi="David" w:cs="David"/>
          <w:rtl/>
          <w:lang w:val="x-none" w:eastAsia="x-none"/>
        </w:rPr>
        <w:t>מציע אשר מעוניין להגיש שאלות הבהרה והערות או שמעוניין להגיש את הצעתו במכרז, נדרש ללחוץ על הקישור "להגשת שאלות והצעות" בדף המכרז, על מנת לעבור למערכת.</w:t>
      </w:r>
    </w:p>
    <w:p w14:paraId="376BF293" w14:textId="77777777" w:rsidR="00307887" w:rsidRPr="003A2621" w:rsidRDefault="00307887" w:rsidP="00BB06BB">
      <w:pPr>
        <w:numPr>
          <w:ilvl w:val="0"/>
          <w:numId w:val="134"/>
        </w:numPr>
        <w:spacing w:before="200" w:after="120" w:line="276" w:lineRule="auto"/>
        <w:ind w:left="1149" w:hanging="425"/>
        <w:rPr>
          <w:rFonts w:ascii="David" w:hAnsi="David" w:cs="David"/>
          <w:lang w:val="x-none" w:eastAsia="x-none"/>
        </w:rPr>
      </w:pPr>
      <w:r w:rsidRPr="003A2621">
        <w:rPr>
          <w:rFonts w:ascii="David" w:hAnsi="David" w:cs="David"/>
          <w:rtl/>
          <w:lang w:val="x-none" w:eastAsia="x-none"/>
        </w:rPr>
        <w:t>הליך הגשת שאלות והצעות במערכת כולל שני שלבים:</w:t>
      </w:r>
    </w:p>
    <w:p w14:paraId="4345B909"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הזדהות של מגיש ההצעה באמצעות מערכת ההזדהות הלאומית.</w:t>
      </w:r>
      <w:r w:rsidRPr="003A2621">
        <w:rPr>
          <w:rFonts w:ascii="David" w:hAnsi="David" w:cs="David"/>
          <w:lang w:val="x-none" w:eastAsia="x-none"/>
        </w:rPr>
        <w:t xml:space="preserve"> </w:t>
      </w:r>
    </w:p>
    <w:p w14:paraId="64D85A9F"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 xml:space="preserve">הגשת ההצעה בתיבת המכרזים במערכת יהלום. </w:t>
      </w:r>
    </w:p>
    <w:p w14:paraId="5B19631F" w14:textId="77777777" w:rsidR="00307887" w:rsidRPr="003A2621" w:rsidRDefault="00307887" w:rsidP="00BB06BB">
      <w:pPr>
        <w:numPr>
          <w:ilvl w:val="0"/>
          <w:numId w:val="134"/>
        </w:numPr>
        <w:spacing w:before="200" w:after="120" w:line="276" w:lineRule="auto"/>
        <w:ind w:left="1149" w:hanging="425"/>
        <w:rPr>
          <w:rFonts w:ascii="David" w:hAnsi="David" w:cs="David"/>
          <w:b/>
          <w:bCs/>
          <w:u w:val="single"/>
          <w:lang w:val="x-none" w:eastAsia="x-none"/>
        </w:rPr>
      </w:pPr>
      <w:r w:rsidRPr="003A2621">
        <w:rPr>
          <w:rFonts w:ascii="David" w:hAnsi="David" w:cs="David"/>
          <w:b/>
          <w:bCs/>
          <w:u w:val="single"/>
          <w:rtl/>
          <w:lang w:val="x-none" w:eastAsia="x-none"/>
        </w:rPr>
        <w:t>פעולות במערכת ההזדהות</w:t>
      </w:r>
    </w:p>
    <w:p w14:paraId="77FC8289"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 xml:space="preserve">מגיש שאלות / הצעה, אשר טרם נרשם למערכת ההזדהות הלאומית, יידרש להירשם למערכת ולאחר השלמת תהליך ההרשמה, לאמת את זהותו לצורך מעבר לשלב הגשת ההצעות. </w:t>
      </w:r>
    </w:p>
    <w:p w14:paraId="2D28BFA7"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מגיש שאלות / הצעה, אשר רשום למערכת ההזדהות הלאומית, יידרש לאמת את זהותו לצורך מעבר לשלב הגשת שאלות / הצעה.</w:t>
      </w:r>
    </w:p>
    <w:p w14:paraId="0F4D2324"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בכל תקלה בהליך ההרשמה להזדהות הלאומית, או בתהליך ההזדהות, יש לפנות למוקד התמיכה של המערכת (טלפון - 1299, כתובת דואר אלקטרוני </w:t>
      </w:r>
      <w:hyperlink r:id="rId13" w:tgtFrame="_top" w:tooltip="כתובת דואר אלקטרוני" w:history="1">
        <w:r w:rsidRPr="003A2621">
          <w:rPr>
            <w:rFonts w:ascii="David" w:hAnsi="David" w:cs="David"/>
            <w:lang w:val="x-none" w:eastAsia="x-none"/>
          </w:rPr>
          <w:t>moked@mail.gov.il</w:t>
        </w:r>
      </w:hyperlink>
      <w:r w:rsidRPr="003A2621">
        <w:rPr>
          <w:rFonts w:ascii="David" w:hAnsi="David" w:cs="David"/>
          <w:rtl/>
          <w:lang w:val="x-none" w:eastAsia="x-none"/>
        </w:rPr>
        <w:t>, טלפון נוסף </w:t>
      </w:r>
      <w:r w:rsidRPr="003A2621">
        <w:rPr>
          <w:rFonts w:ascii="David" w:hAnsi="David" w:cs="David"/>
          <w:lang w:val="x-none" w:eastAsia="x-none"/>
        </w:rPr>
        <w:t>08-6863100</w:t>
      </w:r>
      <w:r w:rsidRPr="003A2621">
        <w:rPr>
          <w:rFonts w:ascii="David" w:hAnsi="David" w:cs="David"/>
          <w:rtl/>
          <w:lang w:val="x-none" w:eastAsia="x-none"/>
        </w:rPr>
        <w:t xml:space="preserve">) </w:t>
      </w:r>
    </w:p>
    <w:p w14:paraId="1D49DBC5"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פרטים נוספים על אודות הליך ההרשמה</w:t>
      </w:r>
      <w:r w:rsidRPr="003A2621">
        <w:rPr>
          <w:rFonts w:ascii="David" w:hAnsi="David" w:cs="David"/>
          <w:rtl/>
          <w:lang w:val="x-none" w:eastAsia="x-none"/>
        </w:rPr>
        <w:fldChar w:fldCharType="begin"/>
      </w:r>
      <w:r w:rsidRPr="003A2621">
        <w:rPr>
          <w:rFonts w:ascii="David" w:hAnsi="David" w:cs="David"/>
          <w:rtl/>
          <w:lang w:val="x-none" w:eastAsia="x-none"/>
        </w:rPr>
        <w:instrText xml:space="preserve"> </w:instrText>
      </w:r>
      <w:r w:rsidRPr="003A2621">
        <w:rPr>
          <w:rFonts w:ascii="David" w:hAnsi="David" w:cs="David"/>
          <w:lang w:val="x-none" w:eastAsia="x-none"/>
        </w:rPr>
        <w:instrText>HYPERLINK</w:instrText>
      </w:r>
      <w:r w:rsidRPr="003A2621">
        <w:rPr>
          <w:rFonts w:ascii="David" w:hAnsi="David" w:cs="David"/>
          <w:rtl/>
          <w:lang w:val="x-none" w:eastAsia="x-none"/>
        </w:rPr>
        <w:instrText xml:space="preserve"> "</w:instrText>
      </w:r>
      <w:r w:rsidRPr="003A2621">
        <w:rPr>
          <w:rFonts w:ascii="David" w:hAnsi="David" w:cs="David"/>
          <w:lang w:val="x-none" w:eastAsia="x-none"/>
        </w:rPr>
        <w:instrText>https://portal.gpa.gov.il/supplier/yahalom-teivadigitalit</w:instrText>
      </w:r>
      <w:r w:rsidRPr="003A2621">
        <w:rPr>
          <w:rFonts w:ascii="David" w:hAnsi="David" w:cs="David"/>
          <w:rtl/>
          <w:lang w:val="x-none" w:eastAsia="x-none"/>
        </w:rPr>
        <w:instrText xml:space="preserve">/" </w:instrText>
      </w:r>
      <w:r w:rsidRPr="003A2621">
        <w:rPr>
          <w:rFonts w:ascii="David" w:hAnsi="David" w:cs="David"/>
          <w:rtl/>
          <w:lang w:val="x-none" w:eastAsia="x-none"/>
        </w:rPr>
        <w:fldChar w:fldCharType="separate"/>
      </w:r>
      <w:r w:rsidRPr="003A2621">
        <w:rPr>
          <w:rFonts w:ascii="David" w:hAnsi="David" w:cs="David"/>
          <w:rtl/>
          <w:lang w:val="x-none" w:eastAsia="x-none"/>
        </w:rPr>
        <w:t xml:space="preserve"> מפורטים בקישור זה.</w:t>
      </w:r>
    </w:p>
    <w:p w14:paraId="3580D72E" w14:textId="77777777" w:rsidR="00307887"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fldChar w:fldCharType="end"/>
      </w:r>
      <w:r w:rsidRPr="003A2621">
        <w:rPr>
          <w:rFonts w:ascii="David" w:hAnsi="David" w:cs="David"/>
          <w:rtl/>
          <w:lang w:val="x-none" w:eastAsia="x-none"/>
        </w:rPr>
        <w:t>לאחר השלמת ההזדהות, המערכת תעביר את מגיש ההצעה באופן אוטומטי לתיבת המכרז הרלוונטית. על המציע לוודא כי במערכת להגשת שאלות והצעות מופיע שם ומספר המכרז המבוקש על ידו.</w:t>
      </w:r>
    </w:p>
    <w:p w14:paraId="2ACBC58C" w14:textId="77777777" w:rsidR="00483A81" w:rsidRDefault="00483A81" w:rsidP="00483A81">
      <w:pPr>
        <w:spacing w:before="200" w:after="120" w:line="276" w:lineRule="auto"/>
        <w:ind w:left="1716"/>
        <w:rPr>
          <w:rFonts w:ascii="David" w:hAnsi="David" w:cs="David"/>
          <w:rtl/>
          <w:lang w:val="x-none" w:eastAsia="x-none"/>
        </w:rPr>
      </w:pPr>
    </w:p>
    <w:p w14:paraId="66664A6C" w14:textId="77777777" w:rsidR="00483A81" w:rsidRDefault="00483A81" w:rsidP="00483A81">
      <w:pPr>
        <w:spacing w:before="200" w:after="120" w:line="276" w:lineRule="auto"/>
        <w:ind w:left="1716"/>
        <w:rPr>
          <w:rFonts w:ascii="David" w:hAnsi="David" w:cs="David"/>
          <w:rtl/>
          <w:lang w:val="x-none" w:eastAsia="x-none"/>
        </w:rPr>
      </w:pPr>
    </w:p>
    <w:p w14:paraId="7D4204C5" w14:textId="77777777" w:rsidR="00483A81" w:rsidRDefault="00483A81" w:rsidP="00483A81">
      <w:pPr>
        <w:spacing w:before="200" w:after="120" w:line="276" w:lineRule="auto"/>
        <w:ind w:left="1716"/>
        <w:rPr>
          <w:rFonts w:ascii="David" w:hAnsi="David" w:cs="David"/>
          <w:rtl/>
          <w:lang w:val="x-none" w:eastAsia="x-none"/>
        </w:rPr>
      </w:pPr>
    </w:p>
    <w:p w14:paraId="68BDFD37" w14:textId="77777777" w:rsidR="00C314AF" w:rsidRDefault="00C314AF" w:rsidP="00483A81">
      <w:pPr>
        <w:spacing w:before="200" w:after="120" w:line="276" w:lineRule="auto"/>
        <w:ind w:left="1716"/>
        <w:rPr>
          <w:rFonts w:ascii="David" w:hAnsi="David" w:cs="David"/>
          <w:rtl/>
          <w:lang w:val="x-none" w:eastAsia="x-none"/>
        </w:rPr>
      </w:pPr>
    </w:p>
    <w:p w14:paraId="5BA8065D" w14:textId="77777777" w:rsidR="00307887" w:rsidRPr="003A2621" w:rsidRDefault="00307887" w:rsidP="00BB06BB">
      <w:pPr>
        <w:numPr>
          <w:ilvl w:val="0"/>
          <w:numId w:val="134"/>
        </w:numPr>
        <w:spacing w:before="200" w:after="120" w:line="276" w:lineRule="auto"/>
        <w:ind w:left="1149" w:hanging="425"/>
        <w:rPr>
          <w:rFonts w:ascii="David" w:hAnsi="David" w:cs="David"/>
          <w:b/>
          <w:bCs/>
          <w:u w:val="single"/>
          <w:lang w:val="x-none" w:eastAsia="x-none"/>
        </w:rPr>
      </w:pPr>
      <w:r w:rsidRPr="003A2621">
        <w:rPr>
          <w:rFonts w:ascii="David" w:hAnsi="David" w:cs="David"/>
          <w:b/>
          <w:bCs/>
          <w:u w:val="single"/>
          <w:rtl/>
          <w:lang w:val="x-none" w:eastAsia="x-none"/>
        </w:rPr>
        <w:t>אופן הגשת הצעה במערכת יהלום</w:t>
      </w:r>
    </w:p>
    <w:p w14:paraId="58090064"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6C60D7AA"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5A3E7EB5"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מציע יוכל לעדכן את הצעתו כל עוד לא חלף המועד האחרון להגשת הצעה.</w:t>
      </w:r>
    </w:p>
    <w:p w14:paraId="2A8FB99A"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 xml:space="preserve">במקרה שבו לאחר שהוגשו הצעות בתיבה, ערך המזמין שינוי במסמכי המכרז (למעט שינוי במועדי המכרז), הצעות שהיו בתיבה תבוטלנה ותעבורנה למצב טיוטה. מציע המעוניין להגיש את הצעתו בהתאם לתנאי המכרז המעודכנים, יידרש להגיש הצעה מחדש. </w:t>
      </w:r>
    </w:p>
    <w:p w14:paraId="66D0063C"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לא ניתן יהיה להגיש הצעות במערכת לאחר המועד האחרון להגשת הצעות.</w:t>
      </w:r>
    </w:p>
    <w:p w14:paraId="558C1BF7"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במסגרת הגשת ההצעות במערכת, ישנן מגבלות טכניות שונות כגון:</w:t>
      </w:r>
    </w:p>
    <w:p w14:paraId="7B19A958" w14:textId="77777777" w:rsidR="00307887" w:rsidRPr="003A2621" w:rsidRDefault="00307887" w:rsidP="00BB06BB">
      <w:pPr>
        <w:numPr>
          <w:ilvl w:val="2"/>
          <w:numId w:val="134"/>
        </w:numPr>
        <w:spacing w:before="200" w:after="120" w:line="276" w:lineRule="auto"/>
        <w:ind w:left="2425" w:hanging="567"/>
        <w:rPr>
          <w:rFonts w:ascii="David" w:hAnsi="David" w:cs="David"/>
          <w:lang w:val="x-none" w:eastAsia="x-none"/>
        </w:rPr>
      </w:pPr>
      <w:r w:rsidRPr="003A2621">
        <w:rPr>
          <w:rFonts w:ascii="David" w:hAnsi="David" w:cs="David"/>
          <w:rtl/>
          <w:lang w:val="x-none" w:eastAsia="x-none"/>
        </w:rPr>
        <w:t xml:space="preserve">ניתן לעלות עד 10 קבצים, כאשר גודל מקסימאלי של כל קובץ (עד </w:t>
      </w:r>
      <w:r w:rsidRPr="003A2621">
        <w:rPr>
          <w:rFonts w:ascii="David" w:hAnsi="David" w:cs="David"/>
          <w:lang w:val="x-none" w:eastAsia="x-none"/>
        </w:rPr>
        <w:t>15MB</w:t>
      </w:r>
      <w:r w:rsidRPr="003A2621">
        <w:rPr>
          <w:rFonts w:ascii="David" w:hAnsi="David" w:cs="David"/>
          <w:rtl/>
          <w:lang w:val="x-none" w:eastAsia="x-none"/>
        </w:rPr>
        <w:t>).</w:t>
      </w:r>
    </w:p>
    <w:p w14:paraId="22829446" w14:textId="77777777" w:rsidR="00307887" w:rsidRPr="003A2621" w:rsidRDefault="00307887" w:rsidP="00BB06BB">
      <w:pPr>
        <w:numPr>
          <w:ilvl w:val="2"/>
          <w:numId w:val="134"/>
        </w:numPr>
        <w:spacing w:before="200" w:after="120" w:line="276" w:lineRule="auto"/>
        <w:ind w:left="2425" w:hanging="567"/>
        <w:rPr>
          <w:rFonts w:ascii="David" w:hAnsi="David" w:cs="David"/>
          <w:lang w:val="x-none" w:eastAsia="x-none"/>
        </w:rPr>
      </w:pPr>
      <w:r w:rsidRPr="003A2621">
        <w:rPr>
          <w:rFonts w:ascii="David" w:hAnsi="David" w:cs="David"/>
          <w:rtl/>
          <w:lang w:val="x-none" w:eastAsia="x-none"/>
        </w:rPr>
        <w:t>פרק הזמן שבו המערכת מתנתקת בהיעדר פעולה של משתמש (20 דקות ל-</w:t>
      </w:r>
      <w:r w:rsidRPr="003A2621">
        <w:rPr>
          <w:rFonts w:ascii="David" w:hAnsi="David" w:cs="David"/>
          <w:lang w:val="x-none" w:eastAsia="x-none"/>
        </w:rPr>
        <w:t>Time out</w:t>
      </w:r>
      <w:r w:rsidRPr="003A2621">
        <w:rPr>
          <w:rFonts w:ascii="David" w:hAnsi="David" w:cs="David"/>
          <w:rtl/>
          <w:lang w:val="x-none" w:eastAsia="x-none"/>
        </w:rPr>
        <w:t xml:space="preserve">) </w:t>
      </w:r>
    </w:p>
    <w:p w14:paraId="067F0C49" w14:textId="77777777" w:rsidR="00307887" w:rsidRPr="003A2621" w:rsidRDefault="00307887" w:rsidP="00BB06BB">
      <w:pPr>
        <w:numPr>
          <w:ilvl w:val="2"/>
          <w:numId w:val="134"/>
        </w:numPr>
        <w:spacing w:before="200" w:after="120" w:line="276" w:lineRule="auto"/>
        <w:ind w:left="2425" w:hanging="567"/>
        <w:rPr>
          <w:rFonts w:ascii="David" w:hAnsi="David" w:cs="David"/>
          <w:lang w:val="x-none" w:eastAsia="x-none"/>
        </w:rPr>
      </w:pPr>
      <w:r w:rsidRPr="003A2621">
        <w:rPr>
          <w:rFonts w:ascii="David" w:hAnsi="David" w:cs="David"/>
          <w:rtl/>
          <w:lang w:val="x-none" w:eastAsia="x-none"/>
        </w:rPr>
        <w:t xml:space="preserve">מגבלות טכניות נוספות - על מנת להכיר את שאר מגבלות המערכת, באחריות מגיש ההצעה לקרוא, מבעוד מועד, את </w:t>
      </w:r>
      <w:hyperlink r:id="rId14" w:history="1">
        <w:r w:rsidRPr="003A2621">
          <w:rPr>
            <w:rFonts w:ascii="David" w:hAnsi="David" w:cs="David"/>
            <w:rtl/>
            <w:lang w:val="x-none" w:eastAsia="x-none"/>
          </w:rPr>
          <w:t>המדריך להגשת הצעות באמצעות תיבת מכרזים דיגיטלית</w:t>
        </w:r>
      </w:hyperlink>
      <w:r w:rsidRPr="003A2621">
        <w:rPr>
          <w:rFonts w:ascii="David" w:hAnsi="David" w:cs="David"/>
          <w:rtl/>
          <w:lang w:val="x-none" w:eastAsia="x-none"/>
        </w:rPr>
        <w:t xml:space="preserve">. בנוסף, לרשותו של מגיש הצעה </w:t>
      </w:r>
      <w:hyperlink r:id="rId15" w:history="1">
        <w:r w:rsidRPr="003A2621">
          <w:rPr>
            <w:rFonts w:ascii="David" w:hAnsi="David" w:cs="David"/>
            <w:rtl/>
            <w:lang w:val="x-none" w:eastAsia="x-none"/>
          </w:rPr>
          <w:t>חומרי הדרכה</w:t>
        </w:r>
      </w:hyperlink>
      <w:r w:rsidRPr="003A2621">
        <w:rPr>
          <w:rFonts w:ascii="David" w:hAnsi="David" w:cs="David"/>
          <w:rtl/>
          <w:lang w:val="x-none" w:eastAsia="x-none"/>
        </w:rPr>
        <w:t xml:space="preserve">, אשר נועדו לסייע בהגשת הצעות בהצלחה. </w:t>
      </w:r>
    </w:p>
    <w:p w14:paraId="5307119A"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 xml:space="preserve">לסיוע טכני במקרה של תקלה או שאלה, ניתן לפנות למוקד התמיכה בימים א'-ה' בין השעות 8:00-17:00 בכתובת הדואר האלקטרוני: </w:t>
      </w:r>
      <w:hyperlink r:id="rId16" w:history="1">
        <w:r w:rsidRPr="003A2621">
          <w:rPr>
            <w:rFonts w:ascii="David" w:hAnsi="David" w:cs="David"/>
            <w:color w:val="0000FF"/>
            <w:u w:val="single"/>
            <w:lang w:val="x-none" w:eastAsia="x-none"/>
          </w:rPr>
          <w:t>moked@mail.gov.il</w:t>
        </w:r>
      </w:hyperlink>
      <w:r w:rsidRPr="003A2621">
        <w:rPr>
          <w:rFonts w:ascii="David" w:hAnsi="David" w:cs="David"/>
          <w:rtl/>
          <w:lang w:val="x-none" w:eastAsia="x-none"/>
        </w:rPr>
        <w:t xml:space="preserve"> או באמצעות הצ'אט האנושי: </w:t>
      </w:r>
      <w:hyperlink r:id="rId17" w:history="1">
        <w:r w:rsidRPr="003A2621">
          <w:rPr>
            <w:rFonts w:ascii="David" w:hAnsi="David" w:cs="David"/>
            <w:color w:val="0000FF"/>
            <w:u w:val="single"/>
            <w:lang w:val="x-none" w:eastAsia="x-none"/>
          </w:rPr>
          <w:t>https://mygovchat.gov.il/icr/bot.aspx?l=3</w:t>
        </w:r>
      </w:hyperlink>
      <w:r w:rsidRPr="003A2621">
        <w:rPr>
          <w:rFonts w:ascii="David" w:hAnsi="David" w:cs="David"/>
          <w:rtl/>
          <w:lang w:val="x-none" w:eastAsia="x-none"/>
        </w:rPr>
        <w:t xml:space="preserve"> </w:t>
      </w:r>
    </w:p>
    <w:p w14:paraId="513B2CEB"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בפנייה יש לציין את שם המכרז, המועד האחרון להגשת ההצעות ובמקרה הצורך לצרף צילומי מסך.</w:t>
      </w:r>
    </w:p>
    <w:p w14:paraId="66370364"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זמן ההמתנה מרגע משלוח הפנייה ועד לחזרת נציג שירות, לא יעלה על 4 שעות בטווח שעות פעילות המוקד:</w:t>
      </w:r>
    </w:p>
    <w:p w14:paraId="678A133B" w14:textId="77777777" w:rsidR="00307887" w:rsidRPr="003A2621" w:rsidRDefault="00307887" w:rsidP="00BB06BB">
      <w:pPr>
        <w:numPr>
          <w:ilvl w:val="2"/>
          <w:numId w:val="134"/>
        </w:numPr>
        <w:spacing w:before="200" w:after="120" w:line="276" w:lineRule="auto"/>
        <w:ind w:left="2283"/>
        <w:rPr>
          <w:rFonts w:ascii="David" w:hAnsi="David" w:cs="David"/>
          <w:lang w:val="x-none" w:eastAsia="x-none"/>
        </w:rPr>
      </w:pPr>
      <w:r w:rsidRPr="003A2621">
        <w:rPr>
          <w:rFonts w:ascii="David" w:hAnsi="David" w:cs="David"/>
          <w:rtl/>
          <w:lang w:val="x-none" w:eastAsia="x-none"/>
        </w:rPr>
        <w:t>מוקד התמיכה אינו מתחייב לספק מענה לפניות אשר תתקבלנה בזמן קצר מ-4 שעות, מהמועד האחרון להגשת הצעות.</w:t>
      </w:r>
    </w:p>
    <w:p w14:paraId="37109A99" w14:textId="77777777" w:rsidR="00307887" w:rsidRPr="003A2621" w:rsidRDefault="00307887" w:rsidP="00BB06BB">
      <w:pPr>
        <w:numPr>
          <w:ilvl w:val="2"/>
          <w:numId w:val="134"/>
        </w:numPr>
        <w:spacing w:before="200" w:after="120" w:line="276" w:lineRule="auto"/>
        <w:ind w:left="2283"/>
        <w:rPr>
          <w:rFonts w:ascii="David" w:hAnsi="David" w:cs="David"/>
          <w:lang w:val="x-none" w:eastAsia="x-none"/>
        </w:rPr>
      </w:pPr>
      <w:r w:rsidRPr="003A2621">
        <w:rPr>
          <w:rFonts w:ascii="David" w:hAnsi="David" w:cs="David"/>
          <w:b/>
          <w:bCs/>
          <w:u w:val="single"/>
          <w:rtl/>
          <w:lang w:val="x-none" w:eastAsia="x-none"/>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3A2621">
        <w:rPr>
          <w:rFonts w:ascii="David" w:hAnsi="David" w:cs="David"/>
          <w:rtl/>
          <w:lang w:val="x-none" w:eastAsia="x-none"/>
        </w:rPr>
        <w:t xml:space="preserve">. </w:t>
      </w:r>
    </w:p>
    <w:p w14:paraId="1307A318" w14:textId="77777777" w:rsidR="00307887" w:rsidRPr="003A2621" w:rsidRDefault="00307887" w:rsidP="00BB06BB">
      <w:pPr>
        <w:numPr>
          <w:ilvl w:val="0"/>
          <w:numId w:val="134"/>
        </w:numPr>
        <w:spacing w:before="200" w:after="120" w:line="276" w:lineRule="auto"/>
        <w:rPr>
          <w:rFonts w:ascii="David" w:hAnsi="David" w:cs="David"/>
          <w:lang w:val="x-none" w:eastAsia="x-none"/>
        </w:rPr>
      </w:pPr>
      <w:r w:rsidRPr="003A2621">
        <w:rPr>
          <w:rFonts w:ascii="David" w:hAnsi="David" w:cs="David"/>
          <w:rtl/>
          <w:lang w:val="x-none" w:eastAsia="x-none"/>
        </w:rPr>
        <w:lastRenderedPageBreak/>
        <w:t xml:space="preserve">מציע במכרז נושא באחריות הבלעדית להגשת הצעה לפני המועד האחרון להגשת הצעות. </w:t>
      </w:r>
    </w:p>
    <w:p w14:paraId="27089C72"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 xml:space="preserve">על המציע לקחת בחשבון כי בסמוך למועד האחרון להגשת הצעות ייתכן עומס על מערכת ההגשה או תקלות טכניות אחרות, אשר ימנעו מהמציע להגיש את הצעתו. על המציע להיערך לתרחיש כאמור ולהגיש את הצעתו מבעוד מועד. </w:t>
      </w:r>
    </w:p>
    <w:p w14:paraId="10669B42" w14:textId="77777777" w:rsidR="00307887" w:rsidRPr="003A2621" w:rsidRDefault="00307887" w:rsidP="00BB06BB">
      <w:pPr>
        <w:numPr>
          <w:ilvl w:val="1"/>
          <w:numId w:val="134"/>
        </w:numPr>
        <w:spacing w:before="200" w:after="120" w:line="276" w:lineRule="auto"/>
        <w:ind w:left="1716" w:hanging="425"/>
        <w:rPr>
          <w:rFonts w:ascii="David" w:hAnsi="David" w:cs="David"/>
          <w:lang w:val="x-none" w:eastAsia="x-none"/>
        </w:rPr>
      </w:pPr>
      <w:r w:rsidRPr="003A2621">
        <w:rPr>
          <w:rFonts w:ascii="David" w:hAnsi="David" w:cs="David"/>
          <w:rtl/>
          <w:lang w:val="x-none" w:eastAsia="x-none"/>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4B5EDE49" w14:textId="77777777" w:rsidR="00307887" w:rsidRPr="003A2621" w:rsidRDefault="00307887" w:rsidP="00BB06BB">
      <w:pPr>
        <w:numPr>
          <w:ilvl w:val="0"/>
          <w:numId w:val="136"/>
        </w:numPr>
        <w:spacing w:after="120" w:line="276" w:lineRule="auto"/>
        <w:rPr>
          <w:rFonts w:ascii="David" w:hAnsi="David" w:cs="David"/>
          <w:b/>
          <w:bCs/>
          <w:u w:val="single"/>
        </w:rPr>
      </w:pPr>
      <w:r w:rsidRPr="003A2621">
        <w:rPr>
          <w:rFonts w:ascii="David" w:hAnsi="David" w:cs="David"/>
          <w:b/>
          <w:bCs/>
          <w:u w:val="single"/>
          <w:rtl/>
        </w:rPr>
        <w:t>שאלות הבהרה</w:t>
      </w:r>
    </w:p>
    <w:p w14:paraId="11826FEA" w14:textId="77777777" w:rsidR="00307887" w:rsidRPr="003A2621" w:rsidRDefault="00307887" w:rsidP="00BB06BB">
      <w:pPr>
        <w:numPr>
          <w:ilvl w:val="0"/>
          <w:numId w:val="137"/>
        </w:numPr>
        <w:spacing w:before="200" w:after="120" w:line="276" w:lineRule="auto"/>
        <w:ind w:left="1007" w:hanging="283"/>
        <w:rPr>
          <w:rFonts w:ascii="David" w:hAnsi="David" w:cs="David"/>
          <w:u w:val="single"/>
          <w:lang w:val="x-none" w:eastAsia="x-none"/>
        </w:rPr>
      </w:pPr>
      <w:r w:rsidRPr="003A2621">
        <w:rPr>
          <w:rFonts w:ascii="David" w:hAnsi="David" w:cs="David"/>
          <w:rtl/>
          <w:lang w:val="x-none" w:eastAsia="x-none"/>
        </w:rPr>
        <w:t>מציע המעוניין לשאול שאלות הבהרה או שיש לו הערות, יוכל לבצע זאת כל עוד לא חלף המועד האחרון להגשת שאלות הבהרה והערות.</w:t>
      </w:r>
      <w:r w:rsidRPr="003A2621">
        <w:rPr>
          <w:rFonts w:ascii="David" w:hAnsi="David" w:cs="David"/>
          <w:rtl/>
          <w:lang w:val="x-none" w:eastAsia="x-none"/>
        </w:rPr>
        <w:tab/>
      </w:r>
    </w:p>
    <w:p w14:paraId="540C0BDE" w14:textId="77777777" w:rsidR="00307887" w:rsidRPr="003A2621" w:rsidRDefault="00307887" w:rsidP="00BB06BB">
      <w:pPr>
        <w:numPr>
          <w:ilvl w:val="0"/>
          <w:numId w:val="137"/>
        </w:numPr>
        <w:spacing w:before="200" w:after="120" w:line="276" w:lineRule="auto"/>
        <w:ind w:left="1007" w:hanging="283"/>
        <w:rPr>
          <w:rFonts w:ascii="David" w:hAnsi="David" w:cs="David"/>
          <w:lang w:val="x-none" w:eastAsia="x-none"/>
        </w:rPr>
      </w:pPr>
      <w:r w:rsidRPr="003A2621">
        <w:rPr>
          <w:rFonts w:ascii="David" w:hAnsi="David" w:cs="David"/>
          <w:rtl/>
          <w:lang w:val="x-none" w:eastAsia="x-none"/>
        </w:rPr>
        <w:t>שאלות הבהרה בנוגע למכרז, יש להגיש באופן מקוון, באמצעות מערכת יהלום. מציע אשר מעוניין לשאול שאלות הבהרה נדרש ללחוץ על הקישור "</w:t>
      </w:r>
      <w:r w:rsidRPr="003A2621">
        <w:rPr>
          <w:rFonts w:ascii="David" w:hAnsi="David" w:cs="David"/>
          <w:b/>
          <w:bCs/>
          <w:rtl/>
          <w:lang w:val="x-none" w:eastAsia="x-none"/>
        </w:rPr>
        <w:t>להגשת שאלות והצעות</w:t>
      </w:r>
      <w:r w:rsidRPr="003A2621">
        <w:rPr>
          <w:rFonts w:ascii="David" w:hAnsi="David" w:cs="David"/>
          <w:rtl/>
          <w:lang w:val="x-none" w:eastAsia="x-none"/>
        </w:rPr>
        <w:t xml:space="preserve">" בדף המכרז, אשר יעביר אותו למערכת. </w:t>
      </w:r>
    </w:p>
    <w:p w14:paraId="6D3035C3" w14:textId="77777777" w:rsidR="00307887" w:rsidRPr="003A2621" w:rsidRDefault="00307887" w:rsidP="00BB06BB">
      <w:pPr>
        <w:numPr>
          <w:ilvl w:val="0"/>
          <w:numId w:val="137"/>
        </w:numPr>
        <w:spacing w:before="200" w:after="120" w:line="276" w:lineRule="auto"/>
        <w:ind w:left="1007" w:hanging="283"/>
        <w:rPr>
          <w:rFonts w:ascii="David" w:hAnsi="David" w:cs="David"/>
          <w:lang w:val="x-none" w:eastAsia="x-none"/>
        </w:rPr>
      </w:pPr>
      <w:r w:rsidRPr="003A2621">
        <w:rPr>
          <w:rFonts w:ascii="David" w:hAnsi="David" w:cs="David"/>
          <w:rtl/>
          <w:lang w:val="x-none" w:eastAsia="x-none"/>
        </w:rPr>
        <w:t>המציע ימלא עבור כל שאלה את מספר הפרק/נספח ואת מספר הסעיף.</w:t>
      </w:r>
    </w:p>
    <w:p w14:paraId="6D8B6C2E" w14:textId="77777777" w:rsidR="00307887" w:rsidRPr="003A2621" w:rsidRDefault="00307887" w:rsidP="00BB06BB">
      <w:pPr>
        <w:numPr>
          <w:ilvl w:val="0"/>
          <w:numId w:val="137"/>
        </w:numPr>
        <w:spacing w:before="200" w:after="120" w:line="276" w:lineRule="auto"/>
        <w:ind w:left="1007" w:hanging="283"/>
        <w:rPr>
          <w:rFonts w:ascii="David" w:hAnsi="David" w:cs="David"/>
          <w:lang w:val="x-none" w:eastAsia="x-none"/>
        </w:rPr>
      </w:pPr>
      <w:r w:rsidRPr="003A2621">
        <w:rPr>
          <w:rFonts w:ascii="David" w:hAnsi="David" w:cs="David"/>
          <w:rtl/>
          <w:lang w:val="x-none" w:eastAsia="x-none"/>
        </w:rPr>
        <w:t>ניתן להעביר שאלות הבהרה עד למועד המפורט בטבלת ריכוז המועדים אשר בעמוד הראשון של המכרז.</w:t>
      </w:r>
    </w:p>
    <w:p w14:paraId="18C201BF" w14:textId="77777777" w:rsidR="00307887" w:rsidRPr="003A2621" w:rsidRDefault="00307887" w:rsidP="00BB06BB">
      <w:pPr>
        <w:numPr>
          <w:ilvl w:val="0"/>
          <w:numId w:val="137"/>
        </w:numPr>
        <w:spacing w:before="200" w:after="120" w:line="276" w:lineRule="auto"/>
        <w:ind w:left="1007" w:hanging="283"/>
        <w:rPr>
          <w:rFonts w:ascii="David" w:hAnsi="David" w:cs="David"/>
          <w:lang w:val="x-none" w:eastAsia="x-none"/>
        </w:rPr>
      </w:pPr>
      <w:r w:rsidRPr="003A2621">
        <w:rPr>
          <w:rFonts w:ascii="David" w:hAnsi="David" w:cs="David"/>
          <w:rtl/>
          <w:lang w:val="x-none" w:eastAsia="x-none"/>
        </w:rPr>
        <w:t>המענה לשאלות ההבהרה יינתן עד למועד המפורט בטבלת ריכוז המועדים אשר בעמוד הראשון של המכרז.</w:t>
      </w:r>
    </w:p>
    <w:p w14:paraId="65C9B88D" w14:textId="77777777" w:rsidR="00307887" w:rsidRPr="003A2621" w:rsidRDefault="00307887" w:rsidP="00BB06BB">
      <w:pPr>
        <w:numPr>
          <w:ilvl w:val="0"/>
          <w:numId w:val="137"/>
        </w:numPr>
        <w:spacing w:before="200" w:after="120" w:line="276" w:lineRule="auto"/>
        <w:ind w:left="1007" w:hanging="283"/>
        <w:rPr>
          <w:rFonts w:ascii="David" w:hAnsi="David" w:cs="David"/>
          <w:lang w:val="x-none" w:eastAsia="x-none"/>
        </w:rPr>
      </w:pPr>
      <w:r w:rsidRPr="003A2621">
        <w:rPr>
          <w:rFonts w:ascii="David" w:hAnsi="David" w:cs="David"/>
          <w:rtl/>
          <w:lang w:val="x-none" w:eastAsia="x-none"/>
        </w:rPr>
        <w:t>המנהל שומר לעצמו את הזכות לעדכן את מסמכי המכרז, בין כתוצאה משאלות ההבהרה שיתקבלו ובין שלא בקשר עמן.</w:t>
      </w:r>
    </w:p>
    <w:p w14:paraId="06B9F3F6" w14:textId="77777777" w:rsidR="00307887" w:rsidRPr="003A2621" w:rsidRDefault="00307887" w:rsidP="00BB06BB">
      <w:pPr>
        <w:numPr>
          <w:ilvl w:val="0"/>
          <w:numId w:val="137"/>
        </w:numPr>
        <w:spacing w:before="200" w:after="120" w:line="276" w:lineRule="auto"/>
        <w:ind w:left="1007" w:hanging="283"/>
        <w:rPr>
          <w:rFonts w:ascii="David" w:hAnsi="David" w:cs="David"/>
          <w:lang w:val="x-none" w:eastAsia="x-none"/>
        </w:rPr>
      </w:pPr>
      <w:r w:rsidRPr="003A2621">
        <w:rPr>
          <w:rFonts w:ascii="David" w:hAnsi="David" w:cs="David"/>
          <w:rtl/>
          <w:lang w:val="x-none" w:eastAsia="x-none"/>
        </w:rPr>
        <w:t>מציע שלא פנה למנהל בשאלות הבהרה עד למועד האחרון להעברת שאלות ההבהרה, יהיה מנוע מלהעלות בעתיד כל טענה, דרישה או תביעה בדבר אי-בהירות, סתירות או אי-התאמה במסמכי המכרז.</w:t>
      </w:r>
    </w:p>
    <w:p w14:paraId="26D0C5B6" w14:textId="77777777" w:rsidR="00307887" w:rsidRPr="003A2621" w:rsidRDefault="00307887" w:rsidP="00BB06BB">
      <w:pPr>
        <w:numPr>
          <w:ilvl w:val="0"/>
          <w:numId w:val="137"/>
        </w:numPr>
        <w:spacing w:before="200" w:after="120" w:line="276" w:lineRule="auto"/>
        <w:ind w:left="1007" w:hanging="283"/>
        <w:rPr>
          <w:rFonts w:ascii="David" w:hAnsi="David" w:cs="David"/>
          <w:lang w:val="x-none" w:eastAsia="x-none"/>
        </w:rPr>
      </w:pPr>
      <w:r w:rsidRPr="003A2621">
        <w:rPr>
          <w:rFonts w:ascii="David" w:hAnsi="David" w:cs="David"/>
          <w:rtl/>
          <w:lang w:val="x-none" w:eastAsia="x-none"/>
        </w:rPr>
        <w:t xml:space="preserve">יובהר, כי לא ייענו בקשות לבירורים או הבהרות שלא הוגשו באופן מקוון, באמצעות מערכת  יהלום כאמור לעיל שאלות שתופנינה בעל פה או בדרך אחרת, לא ייענו, וככל שייענו – לא יחייבו את המנהל. </w:t>
      </w:r>
    </w:p>
    <w:p w14:paraId="323DAA70" w14:textId="77777777" w:rsidR="00307887" w:rsidRPr="003A2621" w:rsidRDefault="00307887" w:rsidP="00BB06BB">
      <w:pPr>
        <w:numPr>
          <w:ilvl w:val="0"/>
          <w:numId w:val="137"/>
        </w:numPr>
        <w:spacing w:before="200" w:after="120" w:line="276" w:lineRule="auto"/>
        <w:ind w:left="1007" w:hanging="283"/>
        <w:rPr>
          <w:rFonts w:ascii="David" w:hAnsi="David" w:cs="David"/>
          <w:rtl/>
          <w:lang w:val="x-none" w:eastAsia="x-none"/>
        </w:rPr>
      </w:pPr>
      <w:r w:rsidRPr="003A2621">
        <w:rPr>
          <w:rFonts w:ascii="David" w:hAnsi="David" w:cs="David"/>
          <w:rtl/>
          <w:lang w:val="x-none" w:eastAsia="x-none"/>
        </w:rPr>
        <w:t xml:space="preserve">המענה לשאלות ההבהרה יפורסם </w:t>
      </w:r>
      <w:r w:rsidR="00483A81">
        <w:rPr>
          <w:rFonts w:ascii="David" w:hAnsi="David" w:cs="David" w:hint="cs"/>
          <w:rtl/>
          <w:lang w:val="x-none" w:eastAsia="x-none"/>
        </w:rPr>
        <w:t xml:space="preserve">בדף המכרז </w:t>
      </w:r>
      <w:r w:rsidRPr="003A2621">
        <w:rPr>
          <w:rFonts w:ascii="David" w:hAnsi="David" w:cs="David"/>
          <w:rtl/>
          <w:lang w:val="x-none" w:eastAsia="x-none"/>
        </w:rPr>
        <w:t>באתר האינטרנט של מנהל הרכש הממשלתי (</w:t>
      </w:r>
      <w:r w:rsidRPr="003A2621">
        <w:rPr>
          <w:rFonts w:ascii="David" w:hAnsi="David" w:cs="David"/>
          <w:lang w:val="x-none" w:eastAsia="x-none"/>
        </w:rPr>
        <w:t>www.mr.gov.il</w:t>
      </w:r>
      <w:r w:rsidRPr="003A2621">
        <w:rPr>
          <w:rFonts w:ascii="David" w:hAnsi="David" w:cs="David"/>
          <w:rtl/>
          <w:lang w:val="x-none" w:eastAsia="x-none"/>
        </w:rPr>
        <w:t xml:space="preserve">). </w:t>
      </w:r>
      <w:r w:rsidRPr="003A2621">
        <w:rPr>
          <w:rFonts w:ascii="David" w:hAnsi="David" w:cs="David"/>
          <w:b/>
          <w:bCs/>
          <w:u w:val="single"/>
          <w:rtl/>
          <w:lang w:val="x-none" w:eastAsia="x-none"/>
        </w:rPr>
        <w:t>המענה יצורף למסמכי ההצעה ויחייב את המציעים.</w:t>
      </w:r>
      <w:r w:rsidRPr="003A2621">
        <w:rPr>
          <w:rFonts w:ascii="David" w:hAnsi="David" w:cs="David"/>
          <w:rtl/>
          <w:lang w:val="x-none" w:eastAsia="x-none"/>
        </w:rPr>
        <w:t xml:space="preserve"> </w:t>
      </w:r>
    </w:p>
    <w:p w14:paraId="02C063EE" w14:textId="77777777" w:rsidR="00307887" w:rsidRDefault="00307887" w:rsidP="00BB06BB">
      <w:pPr>
        <w:numPr>
          <w:ilvl w:val="0"/>
          <w:numId w:val="137"/>
        </w:numPr>
        <w:spacing w:before="200" w:after="120" w:line="276" w:lineRule="auto"/>
        <w:ind w:left="1007" w:hanging="283"/>
        <w:rPr>
          <w:rFonts w:ascii="David" w:hAnsi="David" w:cs="David"/>
          <w:lang w:val="x-none" w:eastAsia="x-none"/>
        </w:rPr>
      </w:pPr>
      <w:r w:rsidRPr="003A2621">
        <w:rPr>
          <w:rFonts w:ascii="David" w:hAnsi="David" w:cs="David"/>
          <w:rtl/>
          <w:lang w:val="x-none" w:eastAsia="x-none"/>
        </w:rPr>
        <w:t>על כל המציעים חובה להתעדכן עד למועד האחרון להגשת ההצעות בכל שינוי או הבהרה באתר האינטרנט של מנהל הרכש הממשלתי.</w:t>
      </w:r>
    </w:p>
    <w:p w14:paraId="29C661C0" w14:textId="77777777" w:rsidR="00483A81" w:rsidRDefault="00483A81" w:rsidP="00483A81">
      <w:pPr>
        <w:spacing w:before="200" w:after="120" w:line="276" w:lineRule="auto"/>
        <w:ind w:left="1007"/>
        <w:rPr>
          <w:rFonts w:ascii="David" w:hAnsi="David" w:cs="David"/>
          <w:rtl/>
          <w:lang w:val="x-none" w:eastAsia="x-none"/>
        </w:rPr>
      </w:pPr>
    </w:p>
    <w:p w14:paraId="3AA0D6BF" w14:textId="77777777" w:rsidR="00483A81" w:rsidRDefault="00483A81" w:rsidP="00483A81">
      <w:pPr>
        <w:spacing w:before="200" w:after="120" w:line="276" w:lineRule="auto"/>
        <w:ind w:left="1007"/>
        <w:rPr>
          <w:rFonts w:ascii="David" w:hAnsi="David" w:cs="David"/>
          <w:rtl/>
          <w:lang w:val="x-none" w:eastAsia="x-none"/>
        </w:rPr>
      </w:pPr>
    </w:p>
    <w:p w14:paraId="475B3F9E" w14:textId="77777777" w:rsidR="00483A81" w:rsidRDefault="00483A81" w:rsidP="00483A81">
      <w:pPr>
        <w:spacing w:before="200" w:after="120" w:line="276" w:lineRule="auto"/>
        <w:ind w:left="1007"/>
        <w:rPr>
          <w:rFonts w:ascii="David" w:hAnsi="David" w:cs="David"/>
          <w:rtl/>
          <w:lang w:val="x-none" w:eastAsia="x-none"/>
        </w:rPr>
      </w:pPr>
    </w:p>
    <w:p w14:paraId="12A46F43" w14:textId="77777777" w:rsidR="00483A81" w:rsidRDefault="00483A81" w:rsidP="00483A81">
      <w:pPr>
        <w:spacing w:before="200" w:after="120" w:line="276" w:lineRule="auto"/>
        <w:ind w:left="1007"/>
        <w:rPr>
          <w:rFonts w:ascii="David" w:hAnsi="David" w:cs="David"/>
          <w:rtl/>
          <w:lang w:val="x-none" w:eastAsia="x-none"/>
        </w:rPr>
      </w:pPr>
    </w:p>
    <w:p w14:paraId="494D0F2B" w14:textId="77777777" w:rsidR="00483A81" w:rsidRPr="003A2621" w:rsidRDefault="00483A81" w:rsidP="00483A81">
      <w:pPr>
        <w:spacing w:before="200" w:after="120" w:line="276" w:lineRule="auto"/>
        <w:ind w:left="1007"/>
        <w:rPr>
          <w:rFonts w:ascii="David" w:hAnsi="David" w:cs="David"/>
          <w:lang w:val="x-none" w:eastAsia="x-none"/>
        </w:rPr>
      </w:pPr>
    </w:p>
    <w:p w14:paraId="2C4BB672" w14:textId="77777777" w:rsidR="00307887" w:rsidRPr="003A2621" w:rsidRDefault="00307887" w:rsidP="00D77214">
      <w:pPr>
        <w:pStyle w:val="1"/>
        <w:spacing w:after="240" w:line="276" w:lineRule="auto"/>
      </w:pPr>
      <w:bookmarkStart w:id="23" w:name="_Toc173438121"/>
      <w:r w:rsidRPr="003A2621">
        <w:rPr>
          <w:rtl/>
        </w:rPr>
        <w:t>שינוי המועדים במכרז</w:t>
      </w:r>
      <w:bookmarkEnd w:id="22"/>
      <w:bookmarkEnd w:id="23"/>
    </w:p>
    <w:p w14:paraId="6FA2F460" w14:textId="77777777" w:rsidR="00307887" w:rsidRPr="003A2621" w:rsidRDefault="00307887" w:rsidP="00D77214">
      <w:pPr>
        <w:numPr>
          <w:ilvl w:val="0"/>
          <w:numId w:val="96"/>
        </w:numPr>
        <w:spacing w:after="240" w:line="276" w:lineRule="auto"/>
        <w:rPr>
          <w:rFonts w:ascii="David" w:hAnsi="David" w:cs="David"/>
        </w:rPr>
      </w:pPr>
      <w:r w:rsidRPr="003A2621">
        <w:rPr>
          <w:rFonts w:ascii="David" w:hAnsi="David" w:cs="David"/>
          <w:rtl/>
        </w:rPr>
        <w:t>המנהל רשאי, בכל עת, לפי שיקול דעתו הבלעדי, לשנות מועד כלשהו מהמועדים האמורים או לדחות אותו, בתקופה קצובה אחת או יותר, בהודעה שתפורסם באופן שבו יתפרסמו מסמכי המכרז ותועבר גם למי שפנה לבקש את מסמכי המכרז מהמקשר.</w:t>
      </w:r>
    </w:p>
    <w:p w14:paraId="5985F338" w14:textId="77777777" w:rsidR="00307887" w:rsidRPr="003A2621" w:rsidRDefault="00307887" w:rsidP="00D77214">
      <w:pPr>
        <w:numPr>
          <w:ilvl w:val="0"/>
          <w:numId w:val="96"/>
        </w:numPr>
        <w:spacing w:after="240" w:line="276" w:lineRule="auto"/>
        <w:rPr>
          <w:rFonts w:ascii="David" w:hAnsi="David" w:cs="David"/>
        </w:rPr>
      </w:pPr>
      <w:r w:rsidRPr="003A2621">
        <w:rPr>
          <w:rFonts w:ascii="David" w:hAnsi="David" w:cs="David"/>
          <w:rtl/>
        </w:rPr>
        <w:t xml:space="preserve">האחריות להתעדכן בדבר שינוי המועדים במכרז היא של המציעים בלבד, על המציעים להתעדכן באתר האינטרנט של מנהל הרכש הממשלתי </w:t>
      </w:r>
      <w:r w:rsidRPr="003A2621">
        <w:rPr>
          <w:rFonts w:ascii="David" w:hAnsi="David" w:cs="David"/>
          <w:sz w:val="20"/>
          <w:rtl/>
        </w:rPr>
        <w:t>(</w:t>
      </w:r>
      <w:hyperlink r:id="rId18" w:history="1">
        <w:r w:rsidRPr="003A2621">
          <w:rPr>
            <w:rFonts w:ascii="David" w:hAnsi="David" w:cs="David"/>
            <w:color w:val="0000FF"/>
            <w:sz w:val="20"/>
          </w:rPr>
          <w:t>WWW.mr.gov.il</w:t>
        </w:r>
      </w:hyperlink>
      <w:r w:rsidRPr="003A2621">
        <w:rPr>
          <w:rFonts w:ascii="David" w:hAnsi="David" w:cs="David"/>
          <w:sz w:val="20"/>
          <w:rtl/>
        </w:rPr>
        <w:t>)</w:t>
      </w:r>
      <w:r w:rsidRPr="003A2621">
        <w:rPr>
          <w:rFonts w:ascii="David" w:hAnsi="David" w:cs="David"/>
          <w:rtl/>
        </w:rPr>
        <w:t xml:space="preserve"> ולמי מהמציעים לא תעמוד כל טענה או דרישה בקשר לשינוי או לדחייה כאמור.</w:t>
      </w:r>
    </w:p>
    <w:p w14:paraId="02D09E5D" w14:textId="77777777" w:rsidR="00307887" w:rsidRPr="003A2621" w:rsidRDefault="00307887" w:rsidP="00D77214">
      <w:pPr>
        <w:numPr>
          <w:ilvl w:val="0"/>
          <w:numId w:val="96"/>
        </w:numPr>
        <w:spacing w:after="240" w:line="276" w:lineRule="auto"/>
        <w:rPr>
          <w:rFonts w:ascii="David" w:hAnsi="David" w:cs="David"/>
        </w:rPr>
      </w:pPr>
      <w:r w:rsidRPr="003A2621">
        <w:rPr>
          <w:rFonts w:ascii="David" w:hAnsi="David" w:cs="David"/>
          <w:rtl/>
        </w:rPr>
        <w:t>על המועדים החדשים שייקבעו על ידי המנהל, אם ייקבעו, תחולנה כל ההוראות אשר חלו על המועדים אשר קדמו להם. למען הסר ספק, מובהר בזאת, כי אין באמור בסעיף זה כדי להבטיח מתן ארכה כלשהי מעבר למצוין בהודעה זו.</w:t>
      </w:r>
    </w:p>
    <w:p w14:paraId="1858024C" w14:textId="77777777" w:rsidR="00307887" w:rsidRPr="003A2621" w:rsidRDefault="00307887" w:rsidP="00D77214">
      <w:pPr>
        <w:numPr>
          <w:ilvl w:val="0"/>
          <w:numId w:val="96"/>
        </w:numPr>
        <w:spacing w:after="240" w:line="276" w:lineRule="auto"/>
        <w:rPr>
          <w:rFonts w:ascii="David" w:hAnsi="David" w:cs="David"/>
        </w:rPr>
      </w:pPr>
      <w:r w:rsidRPr="003A2621">
        <w:rPr>
          <w:rFonts w:ascii="David" w:hAnsi="David" w:cs="David"/>
          <w:rtl/>
        </w:rPr>
        <w:t>לא יהיה בשינוי המועדים או בדחייתם כדי לגרוע מכל זכות של המנהל העומדת לו על פי דין, או על פי מסמכי ההזמנה.</w:t>
      </w:r>
    </w:p>
    <w:p w14:paraId="035CCD0C" w14:textId="77777777" w:rsidR="00307887" w:rsidRPr="003A2621" w:rsidRDefault="00307887" w:rsidP="00D77214">
      <w:pPr>
        <w:pStyle w:val="1"/>
        <w:spacing w:after="240" w:line="276" w:lineRule="auto"/>
        <w:rPr>
          <w:szCs w:val="36"/>
          <w:rtl/>
        </w:rPr>
      </w:pPr>
      <w:bookmarkStart w:id="24" w:name="_Toc96850475"/>
      <w:bookmarkStart w:id="25" w:name="_Toc173438122"/>
      <w:r w:rsidRPr="003A2621">
        <w:rPr>
          <w:rtl/>
        </w:rPr>
        <w:t>מסמכי המכרז</w:t>
      </w:r>
      <w:bookmarkEnd w:id="24"/>
      <w:bookmarkEnd w:id="25"/>
    </w:p>
    <w:p w14:paraId="1A32E8A7" w14:textId="77777777" w:rsidR="00307887" w:rsidRPr="003A2621" w:rsidRDefault="00307887" w:rsidP="00D77214">
      <w:pPr>
        <w:numPr>
          <w:ilvl w:val="0"/>
          <w:numId w:val="98"/>
        </w:numPr>
        <w:spacing w:after="240" w:line="276" w:lineRule="auto"/>
        <w:rPr>
          <w:rFonts w:ascii="David" w:hAnsi="David" w:cs="David"/>
          <w:rtl/>
        </w:rPr>
      </w:pPr>
      <w:r w:rsidRPr="003A2621">
        <w:rPr>
          <w:rFonts w:ascii="David" w:hAnsi="David" w:cs="David"/>
          <w:rtl/>
        </w:rPr>
        <w:t>הזמנת הצעות למכרז (מסמך זה);</w:t>
      </w:r>
    </w:p>
    <w:p w14:paraId="2E14175A" w14:textId="77777777" w:rsidR="00307887" w:rsidRPr="003A2621" w:rsidRDefault="00307887" w:rsidP="00D77214">
      <w:pPr>
        <w:numPr>
          <w:ilvl w:val="0"/>
          <w:numId w:val="98"/>
        </w:numPr>
        <w:spacing w:after="240" w:line="276" w:lineRule="auto"/>
        <w:rPr>
          <w:rFonts w:ascii="David" w:hAnsi="David" w:cs="David"/>
          <w:rtl/>
        </w:rPr>
      </w:pPr>
      <w:r w:rsidRPr="003A2621">
        <w:rPr>
          <w:rFonts w:ascii="David" w:hAnsi="David" w:cs="David"/>
          <w:rtl/>
        </w:rPr>
        <w:t>נוסח ההצעה למכרז (הצעת המציע);</w:t>
      </w:r>
    </w:p>
    <w:p w14:paraId="53D09283"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 xml:space="preserve">התחייבות המציע להגשת ההצעה למכרז (סעיף </w:t>
      </w:r>
      <w:r w:rsidR="004E4BCD" w:rsidRPr="003A2621">
        <w:rPr>
          <w:rFonts w:ascii="David" w:hAnsi="David" w:cs="David"/>
          <w:rtl/>
        </w:rPr>
        <w:t>12</w:t>
      </w:r>
      <w:r w:rsidRPr="003A2621">
        <w:rPr>
          <w:rFonts w:ascii="David" w:hAnsi="David" w:cs="David"/>
          <w:rtl/>
        </w:rPr>
        <w:t>.1);</w:t>
      </w:r>
    </w:p>
    <w:p w14:paraId="03919BFC"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 xml:space="preserve">הסכם התקשרות בין המנהל לבין הזוכה, כאשר הוא חתום בתחתית כל עמוד ובסופו (סעיף </w:t>
      </w:r>
      <w:r w:rsidR="004E4BCD" w:rsidRPr="003A2621">
        <w:rPr>
          <w:rFonts w:ascii="David" w:hAnsi="David" w:cs="David"/>
          <w:rtl/>
        </w:rPr>
        <w:t>12</w:t>
      </w:r>
      <w:r w:rsidRPr="003A2621">
        <w:rPr>
          <w:rFonts w:ascii="David" w:hAnsi="David" w:cs="David"/>
          <w:rtl/>
        </w:rPr>
        <w:t>.2);</w:t>
      </w:r>
      <w:r w:rsidRPr="003A2621" w:rsidDel="009D3328">
        <w:rPr>
          <w:rFonts w:ascii="David" w:hAnsi="David" w:cs="David"/>
          <w:rtl/>
        </w:rPr>
        <w:t xml:space="preserve"> </w:t>
      </w:r>
    </w:p>
    <w:p w14:paraId="0419D7B6" w14:textId="77777777" w:rsidR="00307887" w:rsidRPr="003A2621" w:rsidRDefault="00307887" w:rsidP="00D77214">
      <w:pPr>
        <w:numPr>
          <w:ilvl w:val="0"/>
          <w:numId w:val="98"/>
        </w:numPr>
        <w:spacing w:after="240" w:line="276" w:lineRule="auto"/>
        <w:rPr>
          <w:rFonts w:ascii="David" w:hAnsi="David" w:cs="David"/>
          <w:rtl/>
        </w:rPr>
      </w:pPr>
      <w:r w:rsidRPr="003A2621">
        <w:rPr>
          <w:rFonts w:ascii="David" w:hAnsi="David" w:cs="David"/>
          <w:rtl/>
        </w:rPr>
        <w:t xml:space="preserve">נספח א' – נספח מפרט השירותים (סעיף </w:t>
      </w:r>
      <w:r w:rsidR="004E4BCD" w:rsidRPr="003A2621">
        <w:rPr>
          <w:rFonts w:ascii="David" w:hAnsi="David" w:cs="David"/>
          <w:rtl/>
        </w:rPr>
        <w:t>12</w:t>
      </w:r>
      <w:r w:rsidRPr="003A2621">
        <w:rPr>
          <w:rFonts w:ascii="David" w:hAnsi="David" w:cs="David"/>
          <w:rtl/>
        </w:rPr>
        <w:t>.</w:t>
      </w:r>
      <w:r w:rsidR="004E4BCD" w:rsidRPr="003A2621">
        <w:rPr>
          <w:rFonts w:ascii="David" w:hAnsi="David" w:cs="David"/>
          <w:rtl/>
        </w:rPr>
        <w:t>3</w:t>
      </w:r>
      <w:r w:rsidRPr="003A2621">
        <w:rPr>
          <w:rFonts w:ascii="David" w:hAnsi="David" w:cs="David"/>
          <w:rtl/>
        </w:rPr>
        <w:t>);</w:t>
      </w:r>
    </w:p>
    <w:p w14:paraId="6E750754"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נספח ב' – נספח הצעת המחיר (סעיף 1</w:t>
      </w:r>
      <w:r w:rsidR="004E4BCD" w:rsidRPr="003A2621">
        <w:rPr>
          <w:rFonts w:ascii="David" w:hAnsi="David" w:cs="David"/>
          <w:rtl/>
        </w:rPr>
        <w:t>2</w:t>
      </w:r>
      <w:r w:rsidRPr="003A2621">
        <w:rPr>
          <w:rFonts w:ascii="David" w:hAnsi="David" w:cs="David"/>
          <w:rtl/>
        </w:rPr>
        <w:t>.4).</w:t>
      </w:r>
    </w:p>
    <w:p w14:paraId="1AA713C9" w14:textId="0F6AA6DD" w:rsidR="00307887" w:rsidRPr="007A6A4E" w:rsidRDefault="00307887" w:rsidP="00483A81">
      <w:pPr>
        <w:numPr>
          <w:ilvl w:val="0"/>
          <w:numId w:val="98"/>
        </w:numPr>
        <w:spacing w:after="240" w:line="276" w:lineRule="auto"/>
        <w:rPr>
          <w:rFonts w:ascii="David" w:hAnsi="David" w:cs="David"/>
        </w:rPr>
      </w:pPr>
      <w:r w:rsidRPr="007A6A4E">
        <w:rPr>
          <w:rFonts w:ascii="David" w:hAnsi="David" w:cs="David"/>
          <w:rtl/>
        </w:rPr>
        <w:t xml:space="preserve">נספח ג' – </w:t>
      </w:r>
      <w:r w:rsidR="00652467">
        <w:rPr>
          <w:rFonts w:ascii="David" w:hAnsi="David" w:cs="David" w:hint="cs"/>
          <w:rtl/>
        </w:rPr>
        <w:t>נמחק.</w:t>
      </w:r>
      <w:r w:rsidR="003A2621" w:rsidRPr="007A6A4E">
        <w:rPr>
          <w:rFonts w:ascii="David" w:hAnsi="David" w:cs="David" w:hint="cs"/>
          <w:rtl/>
        </w:rPr>
        <w:t xml:space="preserve"> </w:t>
      </w:r>
    </w:p>
    <w:p w14:paraId="16AEB9A6"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נספח ד' - תצהיר פרטים כללים, חתום ומאומת על-ידי עורך דין (סעיף 1</w:t>
      </w:r>
      <w:r w:rsidR="004E4BCD" w:rsidRPr="003A2621">
        <w:rPr>
          <w:rFonts w:ascii="David" w:hAnsi="David" w:cs="David"/>
          <w:rtl/>
        </w:rPr>
        <w:t>2</w:t>
      </w:r>
      <w:r w:rsidRPr="003A2621">
        <w:rPr>
          <w:rFonts w:ascii="David" w:hAnsi="David" w:cs="David"/>
          <w:rtl/>
        </w:rPr>
        <w:t>.6);</w:t>
      </w:r>
    </w:p>
    <w:p w14:paraId="4814CE8D"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נספח ה' – תצהיר בדבר המציע (סעיף 1</w:t>
      </w:r>
      <w:r w:rsidR="004E4BCD" w:rsidRPr="003A2621">
        <w:rPr>
          <w:rFonts w:ascii="David" w:hAnsi="David" w:cs="David"/>
          <w:rtl/>
        </w:rPr>
        <w:t>2</w:t>
      </w:r>
      <w:r w:rsidRPr="003A2621">
        <w:rPr>
          <w:rFonts w:ascii="David" w:hAnsi="David" w:cs="David"/>
          <w:rtl/>
        </w:rPr>
        <w:t>.7).</w:t>
      </w:r>
    </w:p>
    <w:p w14:paraId="6144C85E" w14:textId="77777777" w:rsidR="00307887" w:rsidRPr="003A2621" w:rsidRDefault="00307887" w:rsidP="00D77214">
      <w:pPr>
        <w:numPr>
          <w:ilvl w:val="0"/>
          <w:numId w:val="98"/>
        </w:numPr>
        <w:spacing w:after="240" w:line="276" w:lineRule="auto"/>
        <w:rPr>
          <w:rFonts w:ascii="David" w:hAnsi="David" w:cs="David"/>
        </w:rPr>
      </w:pPr>
      <w:bookmarkStart w:id="26" w:name="_Hlk139027145"/>
      <w:r w:rsidRPr="003A2621">
        <w:rPr>
          <w:rFonts w:ascii="David" w:hAnsi="David" w:cs="David"/>
          <w:rtl/>
        </w:rPr>
        <w:t>נספח ו' – תצהיר בדבר עמידת המציע בתנאי הסף של המכרז, אשר על המציע להגישו חתום ומאומת על-ידי עורך דין (סעיף 1</w:t>
      </w:r>
      <w:r w:rsidR="00C507B1" w:rsidRPr="003A2621">
        <w:rPr>
          <w:rFonts w:ascii="David" w:hAnsi="David" w:cs="David"/>
          <w:rtl/>
        </w:rPr>
        <w:t>2</w:t>
      </w:r>
      <w:r w:rsidRPr="003A2621">
        <w:rPr>
          <w:rFonts w:ascii="David" w:hAnsi="David" w:cs="David"/>
          <w:rtl/>
        </w:rPr>
        <w:t>.8);</w:t>
      </w:r>
    </w:p>
    <w:bookmarkEnd w:id="26"/>
    <w:p w14:paraId="26C7B37D"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 xml:space="preserve">נספח ז' – </w:t>
      </w:r>
      <w:r w:rsidRPr="003A2621">
        <w:rPr>
          <w:rFonts w:ascii="David" w:hAnsi="David" w:cs="David"/>
          <w:rtl/>
          <w:lang w:eastAsia="he-IL"/>
        </w:rPr>
        <w:t xml:space="preserve">בקשה למניעת חשיפת חלקים חסויים בהצעתו של המציע, </w:t>
      </w:r>
      <w:r w:rsidRPr="003A2621">
        <w:rPr>
          <w:rFonts w:ascii="David" w:hAnsi="David" w:cs="David"/>
          <w:rtl/>
        </w:rPr>
        <w:t>אשר על המציע להגישו</w:t>
      </w:r>
      <w:r w:rsidRPr="003A2621">
        <w:rPr>
          <w:rFonts w:ascii="David" w:hAnsi="David" w:cs="David"/>
          <w:rtl/>
          <w:lang w:eastAsia="he-IL"/>
        </w:rPr>
        <w:t xml:space="preserve"> חתומה ומאומתת על-ידי עורך דין (סעיף 1</w:t>
      </w:r>
      <w:r w:rsidR="00C507B1" w:rsidRPr="003A2621">
        <w:rPr>
          <w:rFonts w:ascii="David" w:hAnsi="David" w:cs="David"/>
          <w:rtl/>
          <w:lang w:eastAsia="he-IL"/>
        </w:rPr>
        <w:t>2</w:t>
      </w:r>
      <w:r w:rsidRPr="003A2621">
        <w:rPr>
          <w:rFonts w:ascii="David" w:hAnsi="David" w:cs="David"/>
          <w:rtl/>
          <w:lang w:eastAsia="he-IL"/>
        </w:rPr>
        <w:t>.9);</w:t>
      </w:r>
    </w:p>
    <w:p w14:paraId="563D871E"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lastRenderedPageBreak/>
        <w:t>נספח ח'  – תצהיר היעדר ניגוד עניינים, אשר על המציע להגישו חתום ומאומת על-ידי עורך דין (סעיף 1</w:t>
      </w:r>
      <w:r w:rsidR="00C507B1" w:rsidRPr="003A2621">
        <w:rPr>
          <w:rFonts w:ascii="David" w:hAnsi="David" w:cs="David"/>
          <w:rtl/>
        </w:rPr>
        <w:t>2</w:t>
      </w:r>
      <w:r w:rsidRPr="003A2621">
        <w:rPr>
          <w:rFonts w:ascii="David" w:hAnsi="David" w:cs="David"/>
          <w:rtl/>
        </w:rPr>
        <w:t>.10);</w:t>
      </w:r>
    </w:p>
    <w:p w14:paraId="11757965"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נספח ט' – הצהרת סודיות (סעיף 1</w:t>
      </w:r>
      <w:r w:rsidR="00C507B1" w:rsidRPr="003A2621">
        <w:rPr>
          <w:rFonts w:ascii="David" w:hAnsi="David" w:cs="David"/>
          <w:rtl/>
        </w:rPr>
        <w:t>2</w:t>
      </w:r>
      <w:r w:rsidRPr="003A2621">
        <w:rPr>
          <w:rFonts w:ascii="David" w:hAnsi="David" w:cs="David"/>
          <w:rtl/>
        </w:rPr>
        <w:t>.11).</w:t>
      </w:r>
    </w:p>
    <w:p w14:paraId="62BED5F4"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 xml:space="preserve">נספח י' – תצהיר </w:t>
      </w:r>
      <w:r w:rsidRPr="003A2621">
        <w:rPr>
          <w:rFonts w:ascii="David" w:hAnsi="David" w:cs="David"/>
          <w:b/>
          <w:bCs/>
          <w:rtl/>
        </w:rPr>
        <w:t xml:space="preserve">למציע </w:t>
      </w:r>
      <w:r w:rsidRPr="003A2621">
        <w:rPr>
          <w:rFonts w:ascii="David" w:hAnsi="David" w:cs="David"/>
          <w:rtl/>
        </w:rPr>
        <w:t>אשר על המציע להגישו חתום ומאומת</w:t>
      </w:r>
      <w:r w:rsidR="00D559AE">
        <w:rPr>
          <w:rFonts w:ascii="David" w:hAnsi="David" w:cs="David" w:hint="cs"/>
          <w:rtl/>
        </w:rPr>
        <w:t xml:space="preserve"> ע"י </w:t>
      </w:r>
      <w:r w:rsidRPr="003A2621">
        <w:rPr>
          <w:rFonts w:ascii="David" w:hAnsi="David" w:cs="David"/>
          <w:rtl/>
        </w:rPr>
        <w:t xml:space="preserve"> עורך דין בדבר העדר הרשעות בעברות לפי </w:t>
      </w:r>
      <w:hyperlink r:id="rId19" w:history="1">
        <w:r w:rsidRPr="003A2621">
          <w:rPr>
            <w:rFonts w:ascii="David" w:hAnsi="David" w:cs="David"/>
            <w:rtl/>
          </w:rPr>
          <w:t>חוק עובדים זרים, תשנ"א-1991</w:t>
        </w:r>
      </w:hyperlink>
      <w:r w:rsidRPr="003A2621">
        <w:rPr>
          <w:rFonts w:ascii="David" w:hAnsi="David" w:cs="David"/>
          <w:rtl/>
        </w:rPr>
        <w:t xml:space="preserve"> ולפי חוק שכר מינימום, תשמ"ז-1987 (סעיף 1</w:t>
      </w:r>
      <w:r w:rsidR="00C507B1" w:rsidRPr="003A2621">
        <w:rPr>
          <w:rFonts w:ascii="David" w:hAnsi="David" w:cs="David"/>
          <w:rtl/>
        </w:rPr>
        <w:t>2</w:t>
      </w:r>
      <w:r w:rsidRPr="003A2621">
        <w:rPr>
          <w:rFonts w:ascii="David" w:hAnsi="David" w:cs="David"/>
          <w:rtl/>
        </w:rPr>
        <w:t>.12);</w:t>
      </w:r>
    </w:p>
    <w:p w14:paraId="4E22EFAB"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נספח י"א – היעדר הרשעות פליליות (סעיף 1</w:t>
      </w:r>
      <w:r w:rsidR="00C507B1" w:rsidRPr="003A2621">
        <w:rPr>
          <w:rFonts w:ascii="David" w:hAnsi="David" w:cs="David"/>
          <w:rtl/>
        </w:rPr>
        <w:t>2</w:t>
      </w:r>
      <w:r w:rsidRPr="003A2621">
        <w:rPr>
          <w:rFonts w:ascii="David" w:hAnsi="David" w:cs="David"/>
          <w:rtl/>
        </w:rPr>
        <w:t>.13)</w:t>
      </w:r>
    </w:p>
    <w:p w14:paraId="2D5160E4"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 xml:space="preserve">נספח י"ב – תצהיר </w:t>
      </w:r>
      <w:r w:rsidRPr="003A2621">
        <w:rPr>
          <w:rFonts w:ascii="David" w:hAnsi="David" w:cs="David"/>
          <w:b/>
          <w:bCs/>
          <w:rtl/>
        </w:rPr>
        <w:t xml:space="preserve">למציע </w:t>
      </w:r>
      <w:r w:rsidRPr="003A2621">
        <w:rPr>
          <w:rFonts w:ascii="David" w:hAnsi="David" w:cs="David"/>
          <w:rtl/>
        </w:rPr>
        <w:t>אשר על המציע להגישו חתום ומאומת על ידי  עורך דין בדבר העסקת עובדים עם מוגבלות בהתאם לחוק</w:t>
      </w:r>
      <w:r w:rsidRPr="003A2621">
        <w:rPr>
          <w:rFonts w:ascii="David" w:hAnsi="David" w:cs="David"/>
        </w:rPr>
        <w:t xml:space="preserve"> </w:t>
      </w:r>
      <w:r w:rsidRPr="003A2621">
        <w:rPr>
          <w:rFonts w:ascii="David" w:hAnsi="David" w:cs="David"/>
          <w:rtl/>
        </w:rPr>
        <w:t>עסקאות</w:t>
      </w:r>
      <w:r w:rsidRPr="003A2621">
        <w:rPr>
          <w:rFonts w:ascii="David" w:hAnsi="David" w:cs="David"/>
        </w:rPr>
        <w:t xml:space="preserve"> </w:t>
      </w:r>
      <w:r w:rsidRPr="003A2621">
        <w:rPr>
          <w:rFonts w:ascii="David" w:hAnsi="David" w:cs="David"/>
          <w:rtl/>
        </w:rPr>
        <w:t>גופים</w:t>
      </w:r>
      <w:r w:rsidRPr="003A2621">
        <w:rPr>
          <w:rFonts w:ascii="David" w:hAnsi="David" w:cs="David"/>
        </w:rPr>
        <w:t xml:space="preserve"> </w:t>
      </w:r>
      <w:r w:rsidRPr="003A2621">
        <w:rPr>
          <w:rFonts w:ascii="David" w:hAnsi="David" w:cs="David"/>
          <w:rtl/>
        </w:rPr>
        <w:t>ציבוריים</w:t>
      </w:r>
      <w:r w:rsidRPr="003A2621">
        <w:rPr>
          <w:rFonts w:ascii="David" w:hAnsi="David" w:cs="David"/>
        </w:rPr>
        <w:t xml:space="preserve"> </w:t>
      </w:r>
      <w:r w:rsidRPr="003A2621">
        <w:rPr>
          <w:rFonts w:ascii="David" w:hAnsi="David" w:cs="David"/>
          <w:rtl/>
        </w:rPr>
        <w:t>(תיקון</w:t>
      </w:r>
      <w:r w:rsidRPr="003A2621">
        <w:rPr>
          <w:rFonts w:ascii="David" w:hAnsi="David" w:cs="David"/>
        </w:rPr>
        <w:t xml:space="preserve"> </w:t>
      </w:r>
      <w:r w:rsidRPr="003A2621">
        <w:rPr>
          <w:rFonts w:ascii="David" w:hAnsi="David" w:cs="David"/>
          <w:rtl/>
        </w:rPr>
        <w:t>מס'</w:t>
      </w:r>
      <w:r w:rsidRPr="003A2621">
        <w:rPr>
          <w:rFonts w:ascii="David" w:hAnsi="David" w:cs="David"/>
        </w:rPr>
        <w:t xml:space="preserve"> 10 </w:t>
      </w:r>
      <w:r w:rsidRPr="003A2621">
        <w:rPr>
          <w:rFonts w:ascii="David" w:hAnsi="David" w:cs="David"/>
          <w:rtl/>
        </w:rPr>
        <w:t>והוראת</w:t>
      </w:r>
      <w:r w:rsidRPr="003A2621">
        <w:rPr>
          <w:rFonts w:ascii="David" w:hAnsi="David" w:cs="David"/>
        </w:rPr>
        <w:t xml:space="preserve"> </w:t>
      </w:r>
      <w:r w:rsidRPr="003A2621">
        <w:rPr>
          <w:rFonts w:ascii="David" w:hAnsi="David" w:cs="David"/>
          <w:rtl/>
        </w:rPr>
        <w:t>שעה), התשע</w:t>
      </w:r>
      <w:r w:rsidRPr="003A2621">
        <w:rPr>
          <w:rFonts w:ascii="David" w:hAnsi="David" w:cs="David"/>
        </w:rPr>
        <w:t>"</w:t>
      </w:r>
      <w:r w:rsidRPr="003A2621">
        <w:rPr>
          <w:rFonts w:ascii="David" w:hAnsi="David" w:cs="David"/>
          <w:rtl/>
        </w:rPr>
        <w:t>ו-</w:t>
      </w:r>
      <w:r w:rsidRPr="003A2621">
        <w:rPr>
          <w:rFonts w:ascii="David" w:hAnsi="David" w:cs="David"/>
        </w:rPr>
        <w:t xml:space="preserve"> 2016</w:t>
      </w:r>
      <w:r w:rsidRPr="003A2621">
        <w:rPr>
          <w:rFonts w:ascii="David" w:hAnsi="David" w:cs="David"/>
          <w:rtl/>
        </w:rPr>
        <w:t xml:space="preserve"> ולחוק שוויון זכויות לאנשים עם מוגבלות, התשנ"ח-1998 (סעיף 11.14);</w:t>
      </w:r>
    </w:p>
    <w:p w14:paraId="25FEE8A4"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נספח י"ג - תצהיר בדבר אי תיאום הצעות במכרז, חתום ומאומת על-ידי עורך דין (סעיף 1</w:t>
      </w:r>
      <w:r w:rsidR="00C507B1" w:rsidRPr="003A2621">
        <w:rPr>
          <w:rFonts w:ascii="David" w:hAnsi="David" w:cs="David"/>
          <w:rtl/>
        </w:rPr>
        <w:t>2</w:t>
      </w:r>
      <w:r w:rsidRPr="003A2621">
        <w:rPr>
          <w:rFonts w:ascii="David" w:hAnsi="David" w:cs="David"/>
          <w:rtl/>
        </w:rPr>
        <w:t>.15);</w:t>
      </w:r>
    </w:p>
    <w:p w14:paraId="3F2F9EF0"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נספח י"ד– תצהיר בעניין הרשעות, כתבי אישום וכתבי חשדות לפי חוק התחרות הכלכלית או בעבירות שחיתות אחרות, אשר על המציע להגישו חתום ומאומת על ידי עורך דין</w:t>
      </w:r>
      <w:r w:rsidR="00C507B1" w:rsidRPr="003A2621">
        <w:rPr>
          <w:rFonts w:ascii="David" w:hAnsi="David" w:cs="David"/>
          <w:rtl/>
        </w:rPr>
        <w:t xml:space="preserve"> (סעיף 12.16);</w:t>
      </w:r>
      <w:r w:rsidRPr="003A2621">
        <w:rPr>
          <w:rFonts w:ascii="David" w:hAnsi="David" w:cs="David"/>
          <w:rtl/>
        </w:rPr>
        <w:t xml:space="preserve"> </w:t>
      </w:r>
    </w:p>
    <w:p w14:paraId="20F14258"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נספח ט"ו – אישור חשבונית (סעיף 1</w:t>
      </w:r>
      <w:r w:rsidR="00C507B1" w:rsidRPr="003A2621">
        <w:rPr>
          <w:rFonts w:ascii="David" w:hAnsi="David" w:cs="David"/>
          <w:rtl/>
        </w:rPr>
        <w:t>2</w:t>
      </w:r>
      <w:r w:rsidRPr="003A2621">
        <w:rPr>
          <w:rFonts w:ascii="David" w:hAnsi="David" w:cs="David"/>
          <w:rtl/>
        </w:rPr>
        <w:t>.1</w:t>
      </w:r>
      <w:r w:rsidR="00C507B1" w:rsidRPr="003A2621">
        <w:rPr>
          <w:rFonts w:ascii="David" w:hAnsi="David" w:cs="David"/>
          <w:rtl/>
        </w:rPr>
        <w:t>7</w:t>
      </w:r>
      <w:r w:rsidRPr="003A2621">
        <w:rPr>
          <w:rFonts w:ascii="David" w:hAnsi="David" w:cs="David"/>
          <w:rtl/>
        </w:rPr>
        <w:t>);</w:t>
      </w:r>
    </w:p>
    <w:p w14:paraId="628AE5AF"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נספח ט"ז – הנחיות בטיחות בעבודה (סעיף 1</w:t>
      </w:r>
      <w:r w:rsidR="00C507B1" w:rsidRPr="003A2621">
        <w:rPr>
          <w:rFonts w:ascii="David" w:hAnsi="David" w:cs="David"/>
          <w:rtl/>
        </w:rPr>
        <w:t>2</w:t>
      </w:r>
      <w:r w:rsidRPr="003A2621">
        <w:rPr>
          <w:rFonts w:ascii="David" w:hAnsi="David" w:cs="David"/>
          <w:rtl/>
        </w:rPr>
        <w:t>.18)</w:t>
      </w:r>
    </w:p>
    <w:p w14:paraId="059A61DD" w14:textId="77777777" w:rsidR="00307887" w:rsidRPr="003A2621" w:rsidRDefault="00307887" w:rsidP="00D77214">
      <w:pPr>
        <w:numPr>
          <w:ilvl w:val="0"/>
          <w:numId w:val="98"/>
        </w:numPr>
        <w:spacing w:after="240" w:line="276" w:lineRule="auto"/>
        <w:rPr>
          <w:rFonts w:ascii="David" w:hAnsi="David" w:cs="David"/>
        </w:rPr>
      </w:pPr>
      <w:r w:rsidRPr="003A2621">
        <w:rPr>
          <w:rFonts w:ascii="David" w:hAnsi="David" w:cs="David"/>
          <w:rtl/>
        </w:rPr>
        <w:t xml:space="preserve">נספח י"ז- </w:t>
      </w:r>
      <w:r w:rsidRPr="003A2621">
        <w:rPr>
          <w:rFonts w:ascii="David" w:hAnsi="David" w:cs="David"/>
          <w:sz w:val="18"/>
          <w:rtl/>
        </w:rPr>
        <w:t xml:space="preserve">הפניה לחוזה השימוש בפורטל הספקים (סעיף </w:t>
      </w:r>
      <w:r w:rsidR="00C507B1" w:rsidRPr="003A2621">
        <w:rPr>
          <w:rFonts w:ascii="David" w:hAnsi="David" w:cs="David"/>
          <w:sz w:val="18"/>
          <w:rtl/>
        </w:rPr>
        <w:t>12</w:t>
      </w:r>
      <w:r w:rsidRPr="003A2621">
        <w:rPr>
          <w:rFonts w:ascii="David" w:hAnsi="David" w:cs="David"/>
          <w:sz w:val="18"/>
          <w:rtl/>
        </w:rPr>
        <w:t>.</w:t>
      </w:r>
      <w:r w:rsidR="00C507B1" w:rsidRPr="003A2621">
        <w:rPr>
          <w:rFonts w:ascii="David" w:hAnsi="David" w:cs="David"/>
          <w:sz w:val="18"/>
          <w:rtl/>
        </w:rPr>
        <w:t>19</w:t>
      </w:r>
      <w:r w:rsidRPr="003A2621">
        <w:rPr>
          <w:rFonts w:ascii="David" w:hAnsi="David" w:cs="David"/>
          <w:sz w:val="18"/>
          <w:rtl/>
        </w:rPr>
        <w:t>)</w:t>
      </w:r>
    </w:p>
    <w:p w14:paraId="0EA9155C" w14:textId="77777777" w:rsidR="00307887" w:rsidRPr="003A2621" w:rsidRDefault="00307887" w:rsidP="00D77214">
      <w:pPr>
        <w:numPr>
          <w:ilvl w:val="0"/>
          <w:numId w:val="98"/>
        </w:numPr>
        <w:spacing w:after="240" w:line="276" w:lineRule="auto"/>
        <w:rPr>
          <w:rFonts w:ascii="David" w:hAnsi="David" w:cs="David"/>
          <w:sz w:val="18"/>
        </w:rPr>
      </w:pPr>
      <w:r w:rsidRPr="003A2621">
        <w:rPr>
          <w:rFonts w:ascii="David" w:hAnsi="David" w:cs="David"/>
          <w:sz w:val="18"/>
          <w:rtl/>
        </w:rPr>
        <w:t xml:space="preserve">נספח י"ח– רשימת תיוג לבדיקה "צ'קליסט" (סעיף </w:t>
      </w:r>
      <w:r w:rsidR="00C507B1" w:rsidRPr="003A2621">
        <w:rPr>
          <w:rFonts w:ascii="David" w:hAnsi="David" w:cs="David"/>
          <w:sz w:val="18"/>
          <w:rtl/>
        </w:rPr>
        <w:t>12</w:t>
      </w:r>
      <w:r w:rsidRPr="003A2621">
        <w:rPr>
          <w:rFonts w:ascii="David" w:hAnsi="David" w:cs="David"/>
          <w:sz w:val="18"/>
          <w:rtl/>
        </w:rPr>
        <w:t>.</w:t>
      </w:r>
      <w:r w:rsidR="00C507B1" w:rsidRPr="003A2621">
        <w:rPr>
          <w:rFonts w:ascii="David" w:hAnsi="David" w:cs="David"/>
          <w:sz w:val="18"/>
          <w:rtl/>
        </w:rPr>
        <w:t>20</w:t>
      </w:r>
      <w:r w:rsidRPr="003A2621">
        <w:rPr>
          <w:rFonts w:ascii="David" w:hAnsi="David" w:cs="David"/>
          <w:sz w:val="18"/>
          <w:rtl/>
        </w:rPr>
        <w:t>).</w:t>
      </w:r>
    </w:p>
    <w:p w14:paraId="07A51523" w14:textId="77777777" w:rsidR="00E61E92" w:rsidRDefault="00E61E92">
      <w:pPr>
        <w:bidi w:val="0"/>
        <w:spacing w:line="240" w:lineRule="auto"/>
        <w:jc w:val="left"/>
        <w:rPr>
          <w:rFonts w:ascii="David" w:hAnsi="David" w:cs="David"/>
          <w:sz w:val="18"/>
          <w:rtl/>
        </w:rPr>
      </w:pPr>
      <w:r>
        <w:rPr>
          <w:rFonts w:ascii="David" w:hAnsi="David" w:cs="David"/>
          <w:sz w:val="18"/>
          <w:rtl/>
        </w:rPr>
        <w:br w:type="page"/>
      </w:r>
    </w:p>
    <w:p w14:paraId="6328815B" w14:textId="77777777" w:rsidR="00307887" w:rsidRPr="003A2621" w:rsidRDefault="00307887" w:rsidP="00D77214">
      <w:pPr>
        <w:pStyle w:val="1"/>
        <w:spacing w:after="240" w:line="276" w:lineRule="auto"/>
        <w:rPr>
          <w:rtl/>
        </w:rPr>
      </w:pPr>
      <w:bookmarkStart w:id="27" w:name="_Toc96850476"/>
      <w:bookmarkStart w:id="28" w:name="_Toc173438123"/>
      <w:r w:rsidRPr="003A2621">
        <w:rPr>
          <w:rtl/>
        </w:rPr>
        <w:lastRenderedPageBreak/>
        <w:t>השירותים המבוקשים ותקופת ההתקשרות</w:t>
      </w:r>
      <w:bookmarkEnd w:id="27"/>
      <w:bookmarkEnd w:id="28"/>
    </w:p>
    <w:p w14:paraId="23F76F41" w14:textId="77777777" w:rsidR="00307887" w:rsidRPr="003A2621" w:rsidRDefault="00307887" w:rsidP="00D77214">
      <w:pPr>
        <w:pStyle w:val="28"/>
        <w:spacing w:after="240"/>
        <w:rPr>
          <w:rFonts w:ascii="David" w:hAnsi="David" w:cs="David"/>
          <w:rtl/>
        </w:rPr>
      </w:pPr>
      <w:r w:rsidRPr="003A2621">
        <w:rPr>
          <w:rFonts w:ascii="David" w:hAnsi="David" w:cs="David"/>
          <w:rtl/>
        </w:rPr>
        <w:t xml:space="preserve"> עיקרי השירותים המבוקשים</w:t>
      </w:r>
    </w:p>
    <w:p w14:paraId="6673D95E" w14:textId="77777777" w:rsidR="00307887" w:rsidRPr="003A2621" w:rsidRDefault="00307887" w:rsidP="00D77214">
      <w:pPr>
        <w:spacing w:after="240" w:line="276" w:lineRule="auto"/>
        <w:jc w:val="left"/>
        <w:rPr>
          <w:rFonts w:ascii="David" w:hAnsi="David" w:cs="David"/>
          <w:b/>
          <w:bCs/>
          <w:rtl/>
        </w:rPr>
      </w:pPr>
      <w:r w:rsidRPr="003A2621">
        <w:rPr>
          <w:rFonts w:ascii="David" w:hAnsi="David" w:cs="David"/>
          <w:b/>
          <w:bCs/>
          <w:rtl/>
        </w:rPr>
        <w:t>השירותים המבוקשים מפורטים בנספח מפרט השירותים (נספח א').</w:t>
      </w:r>
    </w:p>
    <w:p w14:paraId="0566D34D" w14:textId="77777777" w:rsidR="00307887" w:rsidRPr="003A2621" w:rsidRDefault="00307887" w:rsidP="00D77214">
      <w:pPr>
        <w:pStyle w:val="28"/>
        <w:spacing w:after="240"/>
        <w:rPr>
          <w:rFonts w:ascii="David" w:hAnsi="David" w:cs="David"/>
        </w:rPr>
      </w:pPr>
      <w:r w:rsidRPr="003A2621">
        <w:rPr>
          <w:rFonts w:ascii="David" w:hAnsi="David" w:cs="David"/>
          <w:rtl/>
        </w:rPr>
        <w:t>תקופת ההתקשרות</w:t>
      </w:r>
    </w:p>
    <w:p w14:paraId="54C4F6E1" w14:textId="77777777" w:rsidR="00307887" w:rsidRPr="003A2621" w:rsidRDefault="00307887" w:rsidP="00D77214">
      <w:pPr>
        <w:numPr>
          <w:ilvl w:val="0"/>
          <w:numId w:val="99"/>
        </w:numPr>
        <w:spacing w:after="240" w:line="276" w:lineRule="auto"/>
        <w:rPr>
          <w:rFonts w:ascii="David" w:hAnsi="David" w:cs="David"/>
          <w:b/>
          <w:bCs/>
        </w:rPr>
      </w:pPr>
      <w:bookmarkStart w:id="29" w:name="_Hlk179471479"/>
      <w:r w:rsidRPr="003A2621">
        <w:rPr>
          <w:rFonts w:ascii="David" w:hAnsi="David" w:cs="David"/>
          <w:rtl/>
        </w:rPr>
        <w:t>משך תקופת ההתקשרות תחל ביום חתימת מורשי החתימה מטעם המנהל על הסכם ההתקשרות ותסתיים בתום שנה</w:t>
      </w:r>
      <w:r w:rsidRPr="003A2621">
        <w:rPr>
          <w:rFonts w:ascii="David" w:hAnsi="David" w:cs="David"/>
          <w:b/>
          <w:bCs/>
          <w:rtl/>
        </w:rPr>
        <w:t xml:space="preserve"> </w:t>
      </w:r>
      <w:r w:rsidRPr="003A2621">
        <w:rPr>
          <w:rFonts w:ascii="David" w:hAnsi="David" w:cs="David"/>
          <w:rtl/>
        </w:rPr>
        <w:t xml:space="preserve">ממועד זה (להלן: </w:t>
      </w:r>
      <w:r w:rsidRPr="003A2621">
        <w:rPr>
          <w:rFonts w:ascii="David" w:hAnsi="David" w:cs="David"/>
          <w:b/>
          <w:bCs/>
          <w:rtl/>
        </w:rPr>
        <w:t>"תקופת ההסכם"</w:t>
      </w:r>
      <w:r w:rsidRPr="003A2621">
        <w:rPr>
          <w:rFonts w:ascii="David" w:hAnsi="David" w:cs="David"/>
          <w:rtl/>
        </w:rPr>
        <w:t>).</w:t>
      </w:r>
    </w:p>
    <w:p w14:paraId="234001A3" w14:textId="77777777" w:rsidR="00307887" w:rsidRPr="003A2621" w:rsidRDefault="00307887" w:rsidP="00D77214">
      <w:pPr>
        <w:numPr>
          <w:ilvl w:val="0"/>
          <w:numId w:val="99"/>
        </w:numPr>
        <w:spacing w:after="240" w:line="276" w:lineRule="auto"/>
        <w:rPr>
          <w:rFonts w:ascii="David" w:hAnsi="David" w:cs="David"/>
          <w:b/>
          <w:bCs/>
        </w:rPr>
      </w:pPr>
      <w:r w:rsidRPr="003A2621">
        <w:rPr>
          <w:rFonts w:ascii="David" w:hAnsi="David" w:cs="David"/>
          <w:rtl/>
        </w:rPr>
        <w:t xml:space="preserve">המנהל בלבד יהיה רשאי, בכפוף לשיקול דעתו הבלעדי ובכפוף לאישור תקציבי, להאריך את תקופת ההסכם, וזאת לתקופה שלא תעלה על ארבע שנים נוספות, כל פעם למשך עד לשנה אחת, כולה או חלקה, במועדים כפי שיקצוב </w:t>
      </w:r>
      <w:bookmarkEnd w:id="29"/>
      <w:r w:rsidRPr="003A2621">
        <w:rPr>
          <w:rFonts w:ascii="David" w:hAnsi="David" w:cs="David"/>
          <w:rtl/>
        </w:rPr>
        <w:t>(להלן: "</w:t>
      </w:r>
      <w:r w:rsidRPr="003A2621">
        <w:rPr>
          <w:rFonts w:ascii="David" w:hAnsi="David" w:cs="David"/>
          <w:b/>
          <w:bCs/>
          <w:rtl/>
        </w:rPr>
        <w:t>תקופת ההארכה</w:t>
      </w:r>
      <w:r w:rsidRPr="003A2621">
        <w:rPr>
          <w:rFonts w:ascii="David" w:hAnsi="David" w:cs="David"/>
          <w:rtl/>
        </w:rPr>
        <w:t>" או "</w:t>
      </w:r>
      <w:r w:rsidRPr="003A2621">
        <w:rPr>
          <w:rFonts w:ascii="David" w:hAnsi="David" w:cs="David"/>
          <w:b/>
          <w:bCs/>
          <w:rtl/>
        </w:rPr>
        <w:t>תקופות ההארכה</w:t>
      </w:r>
      <w:r w:rsidRPr="003A2621">
        <w:rPr>
          <w:rFonts w:ascii="David" w:hAnsi="David" w:cs="David"/>
          <w:rtl/>
        </w:rPr>
        <w:t xml:space="preserve">"). </w:t>
      </w:r>
    </w:p>
    <w:p w14:paraId="698B9345" w14:textId="77777777" w:rsidR="00307887" w:rsidRPr="003A2621" w:rsidRDefault="00307887" w:rsidP="00D77214">
      <w:pPr>
        <w:numPr>
          <w:ilvl w:val="0"/>
          <w:numId w:val="99"/>
        </w:numPr>
        <w:spacing w:after="240" w:line="276" w:lineRule="auto"/>
        <w:rPr>
          <w:rFonts w:ascii="David" w:hAnsi="David" w:cs="David"/>
          <w:b/>
          <w:bCs/>
        </w:rPr>
      </w:pPr>
      <w:r w:rsidRPr="003A2621">
        <w:rPr>
          <w:rFonts w:ascii="David" w:hAnsi="David" w:cs="David"/>
          <w:rtl/>
        </w:rPr>
        <w:t>אם תוארך ההתקשרות, הדבר ייעשה בתנאים זהים לתנאי ההתקשרות בתקופת ההסכם</w:t>
      </w:r>
      <w:r w:rsidRPr="003A2621">
        <w:rPr>
          <w:rFonts w:ascii="David" w:hAnsi="David" w:cs="David"/>
          <w:b/>
          <w:bCs/>
          <w:rtl/>
        </w:rPr>
        <w:t xml:space="preserve"> </w:t>
      </w:r>
      <w:r w:rsidRPr="003A2621">
        <w:rPr>
          <w:rFonts w:ascii="David" w:hAnsi="David" w:cs="David"/>
          <w:rtl/>
        </w:rPr>
        <w:t>או בתנאים שיטיבו עם המנהל.</w:t>
      </w:r>
    </w:p>
    <w:p w14:paraId="2A9D9BBA" w14:textId="77777777" w:rsidR="00307887" w:rsidRPr="003A2621" w:rsidRDefault="00307887" w:rsidP="00D77214">
      <w:pPr>
        <w:pStyle w:val="1"/>
        <w:spacing w:after="240" w:line="276" w:lineRule="auto"/>
        <w:rPr>
          <w:rtl/>
        </w:rPr>
      </w:pPr>
      <w:bookmarkStart w:id="30" w:name="_Toc96850477"/>
      <w:bookmarkStart w:id="31" w:name="_Toc173438124"/>
      <w:bookmarkStart w:id="32" w:name="מתכננים_בעבודות_בינוי_4"/>
      <w:bookmarkEnd w:id="8"/>
      <w:r w:rsidRPr="003A2621">
        <w:rPr>
          <w:rtl/>
        </w:rPr>
        <w:t>תנאי הסף למכרז</w:t>
      </w:r>
      <w:bookmarkEnd w:id="30"/>
      <w:bookmarkEnd w:id="31"/>
    </w:p>
    <w:bookmarkEnd w:id="32"/>
    <w:p w14:paraId="7B6C0A5B" w14:textId="77777777" w:rsidR="00307887" w:rsidRPr="003A2621" w:rsidRDefault="00307887" w:rsidP="00D77214">
      <w:pPr>
        <w:pStyle w:val="28"/>
        <w:spacing w:after="240"/>
        <w:rPr>
          <w:rFonts w:ascii="David" w:hAnsi="David" w:cs="David"/>
          <w:rtl/>
        </w:rPr>
      </w:pPr>
      <w:r w:rsidRPr="003A2621">
        <w:rPr>
          <w:rFonts w:ascii="David" w:hAnsi="David" w:cs="David"/>
          <w:rtl/>
        </w:rPr>
        <w:t xml:space="preserve"> כללי</w:t>
      </w:r>
    </w:p>
    <w:p w14:paraId="7AD63273" w14:textId="77777777" w:rsidR="00E61E92" w:rsidRDefault="00307887" w:rsidP="00D77214">
      <w:pPr>
        <w:spacing w:after="240" w:line="276" w:lineRule="auto"/>
        <w:rPr>
          <w:rFonts w:ascii="David" w:hAnsi="David" w:cs="David"/>
          <w:rtl/>
        </w:rPr>
      </w:pPr>
      <w:r w:rsidRPr="003A2621">
        <w:rPr>
          <w:rFonts w:ascii="David" w:hAnsi="David" w:cs="David"/>
          <w:rtl/>
        </w:rPr>
        <w:t xml:space="preserve">הגשת ההצעה כפופה לעמידה בתנאים ובדרישות הסף, כמפורט להלן. </w:t>
      </w:r>
    </w:p>
    <w:p w14:paraId="065A6D7A" w14:textId="77777777" w:rsidR="00307887" w:rsidRPr="003A2621" w:rsidRDefault="00307887" w:rsidP="00D77214">
      <w:pPr>
        <w:spacing w:after="240" w:line="276" w:lineRule="auto"/>
        <w:rPr>
          <w:rFonts w:ascii="David" w:hAnsi="David" w:cs="David"/>
          <w:rtl/>
        </w:rPr>
      </w:pPr>
      <w:r w:rsidRPr="003A2621">
        <w:rPr>
          <w:rFonts w:ascii="David" w:hAnsi="David" w:cs="David"/>
          <w:rtl/>
        </w:rPr>
        <w:t>המנהל שומר לעצמו את הזכות שלא לדון בהצעה שלא הוגשה בהתאם לנדרש במסמכי המכרז, או לפסול אותה.</w:t>
      </w:r>
    </w:p>
    <w:p w14:paraId="562692FF" w14:textId="77777777" w:rsidR="00307887" w:rsidRPr="003A2621" w:rsidRDefault="00307887" w:rsidP="00D77214">
      <w:pPr>
        <w:pStyle w:val="28"/>
        <w:spacing w:after="240"/>
        <w:rPr>
          <w:rFonts w:ascii="David" w:hAnsi="David" w:cs="David"/>
        </w:rPr>
      </w:pPr>
      <w:r w:rsidRPr="003A2621">
        <w:rPr>
          <w:rFonts w:ascii="David" w:hAnsi="David" w:cs="David"/>
          <w:rtl/>
        </w:rPr>
        <w:t>תנאי סף מנהליים</w:t>
      </w:r>
    </w:p>
    <w:p w14:paraId="20E22AE3" w14:textId="77777777" w:rsidR="00307887" w:rsidRDefault="00307887" w:rsidP="00BB06BB">
      <w:pPr>
        <w:numPr>
          <w:ilvl w:val="0"/>
          <w:numId w:val="126"/>
        </w:numPr>
        <w:spacing w:after="240" w:line="276" w:lineRule="auto"/>
        <w:contextualSpacing/>
        <w:rPr>
          <w:rFonts w:ascii="David" w:hAnsi="David" w:cs="David"/>
          <w:sz w:val="22"/>
          <w:lang w:val="x-none" w:eastAsia="x-none"/>
        </w:rPr>
      </w:pPr>
      <w:r w:rsidRPr="003A2621">
        <w:rPr>
          <w:rFonts w:ascii="David" w:hAnsi="David" w:cs="David"/>
          <w:sz w:val="22"/>
          <w:rtl/>
          <w:lang w:val="x-none" w:eastAsia="x-none"/>
        </w:rPr>
        <w:t xml:space="preserve">המציע עומד בדרישות </w:t>
      </w:r>
      <w:hyperlink r:id="rId20" w:history="1">
        <w:r w:rsidRPr="003A2621">
          <w:rPr>
            <w:rFonts w:ascii="David" w:hAnsi="David" w:cs="David"/>
            <w:color w:val="0000FF"/>
            <w:sz w:val="22"/>
            <w:rtl/>
            <w:lang w:val="x-none" w:eastAsia="x-none"/>
          </w:rPr>
          <w:t>חוק עסקאות וגופים ציבוריים, התשל"ו-1976</w:t>
        </w:r>
      </w:hyperlink>
      <w:r w:rsidRPr="003A2621">
        <w:rPr>
          <w:rFonts w:ascii="David" w:hAnsi="David" w:cs="David"/>
          <w:sz w:val="22"/>
          <w:rtl/>
          <w:lang w:val="x-none" w:eastAsia="x-none"/>
        </w:rPr>
        <w:t xml:space="preserve"> (להלן: "</w:t>
      </w:r>
      <w:r w:rsidRPr="003A2621">
        <w:rPr>
          <w:rFonts w:ascii="David" w:hAnsi="David" w:cs="David"/>
          <w:b/>
          <w:bCs/>
          <w:sz w:val="22"/>
          <w:rtl/>
          <w:lang w:val="x-none" w:eastAsia="x-none"/>
        </w:rPr>
        <w:t>חוק עסקאות גופים ציבוריים</w:t>
      </w:r>
      <w:r w:rsidRPr="003A2621">
        <w:rPr>
          <w:rFonts w:ascii="David" w:hAnsi="David" w:cs="David"/>
          <w:sz w:val="22"/>
          <w:rtl/>
          <w:lang w:val="x-none" w:eastAsia="x-none"/>
        </w:rPr>
        <w:t xml:space="preserve">"), </w:t>
      </w:r>
      <w:r w:rsidR="00506AD3" w:rsidRPr="003A2621">
        <w:rPr>
          <w:rFonts w:ascii="David" w:hAnsi="David" w:cs="David"/>
          <w:sz w:val="22"/>
          <w:rtl/>
          <w:lang w:val="x-none" w:eastAsia="x-none"/>
        </w:rPr>
        <w:t xml:space="preserve">ויש לצרף אישור רואה חשבון של המציע או מפקיד שומה על כך. </w:t>
      </w:r>
      <w:r w:rsidRPr="003A2621">
        <w:rPr>
          <w:rFonts w:ascii="David" w:hAnsi="David" w:cs="David"/>
          <w:sz w:val="22"/>
          <w:rtl/>
          <w:lang w:val="x-none" w:eastAsia="x-none"/>
        </w:rPr>
        <w:t>ובכלל זה:</w:t>
      </w:r>
    </w:p>
    <w:p w14:paraId="1F940FAC" w14:textId="77777777" w:rsidR="00E61E92" w:rsidRPr="003A2621" w:rsidRDefault="00E61E92" w:rsidP="00E61E92">
      <w:pPr>
        <w:spacing w:after="240" w:line="276" w:lineRule="auto"/>
        <w:ind w:left="720"/>
        <w:contextualSpacing/>
        <w:rPr>
          <w:rFonts w:ascii="David" w:hAnsi="David" w:cs="David"/>
          <w:sz w:val="22"/>
          <w:lang w:val="x-none" w:eastAsia="x-none"/>
        </w:rPr>
      </w:pPr>
    </w:p>
    <w:p w14:paraId="0E29FEB9" w14:textId="77777777" w:rsidR="00307887" w:rsidRPr="003A2621" w:rsidRDefault="00307887" w:rsidP="00BB06BB">
      <w:pPr>
        <w:numPr>
          <w:ilvl w:val="0"/>
          <w:numId w:val="131"/>
        </w:numPr>
        <w:spacing w:after="240" w:line="276" w:lineRule="auto"/>
        <w:ind w:right="454"/>
        <w:contextualSpacing/>
        <w:rPr>
          <w:rFonts w:ascii="David" w:hAnsi="David" w:cs="David"/>
          <w:b/>
          <w:bCs/>
          <w:sz w:val="22"/>
          <w:u w:val="single"/>
          <w:lang w:val="x-none" w:eastAsia="x-none"/>
        </w:rPr>
      </w:pPr>
      <w:r w:rsidRPr="003A2621">
        <w:rPr>
          <w:rFonts w:ascii="David" w:hAnsi="David" w:cs="David"/>
          <w:b/>
          <w:bCs/>
          <w:sz w:val="22"/>
          <w:u w:val="single"/>
          <w:rtl/>
          <w:lang w:val="x-none" w:eastAsia="x-none"/>
        </w:rPr>
        <w:t xml:space="preserve">ניהול פנקסים: </w:t>
      </w:r>
    </w:p>
    <w:p w14:paraId="7C1DAC63" w14:textId="77777777" w:rsidR="00307887" w:rsidRPr="003A2621" w:rsidRDefault="00307887" w:rsidP="00D77214">
      <w:pPr>
        <w:spacing w:after="240" w:line="276" w:lineRule="auto"/>
        <w:ind w:left="720"/>
        <w:rPr>
          <w:rFonts w:ascii="David" w:hAnsi="David" w:cs="David"/>
          <w:sz w:val="22"/>
          <w:rtl/>
        </w:rPr>
      </w:pPr>
      <w:r w:rsidRPr="003A2621">
        <w:rPr>
          <w:rFonts w:ascii="David" w:hAnsi="David" w:cs="David"/>
          <w:sz w:val="22"/>
          <w:rtl/>
        </w:rPr>
        <w:t xml:space="preserve">המציע מנהל את פנקסי החשבונות והרשומות שעליו לנהל על פי </w:t>
      </w:r>
      <w:hyperlink r:id="rId21" w:history="1">
        <w:r w:rsidRPr="003A2621">
          <w:rPr>
            <w:rFonts w:ascii="David" w:hAnsi="David" w:cs="David"/>
            <w:color w:val="0000FF"/>
            <w:sz w:val="22"/>
            <w:rtl/>
          </w:rPr>
          <w:t>פקודת מס הכנסה [נוסח חדש]</w:t>
        </w:r>
      </w:hyperlink>
      <w:r w:rsidRPr="003A2621">
        <w:rPr>
          <w:rFonts w:ascii="David" w:hAnsi="David" w:cs="David"/>
          <w:sz w:val="22"/>
          <w:rtl/>
        </w:rPr>
        <w:t xml:space="preserve"> ו</w:t>
      </w:r>
      <w:hyperlink r:id="rId22" w:history="1">
        <w:r w:rsidRPr="003A2621">
          <w:rPr>
            <w:rFonts w:ascii="David" w:hAnsi="David" w:cs="David"/>
            <w:color w:val="0000FF"/>
            <w:sz w:val="22"/>
            <w:rtl/>
          </w:rPr>
          <w:t>חוק מס ערך מוסף, התשל"ו-1975</w:t>
        </w:r>
      </w:hyperlink>
      <w:r w:rsidRPr="003A2621">
        <w:rPr>
          <w:rFonts w:ascii="David" w:hAnsi="David" w:cs="David"/>
          <w:sz w:val="22"/>
          <w:rtl/>
        </w:rPr>
        <w:t xml:space="preserve"> (להלן: "חוק מס ערך מוסף"), או שהוא פטור מניהולם.</w:t>
      </w:r>
    </w:p>
    <w:p w14:paraId="196B401D" w14:textId="77777777" w:rsidR="00307887" w:rsidRDefault="00307887" w:rsidP="00BB06BB">
      <w:pPr>
        <w:numPr>
          <w:ilvl w:val="0"/>
          <w:numId w:val="127"/>
        </w:numPr>
        <w:spacing w:after="240" w:line="276" w:lineRule="auto"/>
        <w:contextualSpacing/>
        <w:rPr>
          <w:rFonts w:ascii="David" w:hAnsi="David" w:cs="David"/>
          <w:b/>
          <w:bCs/>
          <w:lang w:val="x-none" w:eastAsia="x-none"/>
        </w:rPr>
      </w:pPr>
      <w:r w:rsidRPr="003A2621">
        <w:rPr>
          <w:rFonts w:ascii="David" w:eastAsia="Times New Roman" w:hAnsi="David" w:cs="David"/>
          <w:b/>
          <w:bCs/>
          <w:rtl/>
          <w:lang w:val="x-none" w:eastAsia="x-none"/>
        </w:rPr>
        <w:t>הוכחת העמידה בתנאי סף זה תהיה באמצעות הגשת אישור מטעם הגורמים המנויים לעיל, בדבר ניהול הפנקסים כדין</w:t>
      </w:r>
      <w:r w:rsidRPr="003A2621">
        <w:rPr>
          <w:rFonts w:ascii="David" w:hAnsi="David" w:cs="David"/>
          <w:b/>
          <w:bCs/>
          <w:lang w:val="x-none" w:eastAsia="x-none"/>
        </w:rPr>
        <w:t>.</w:t>
      </w:r>
    </w:p>
    <w:p w14:paraId="42874C9C" w14:textId="77777777" w:rsidR="00E61E92" w:rsidRDefault="00E61E92" w:rsidP="00E61E92">
      <w:pPr>
        <w:spacing w:after="240" w:line="276" w:lineRule="auto"/>
        <w:ind w:left="1440"/>
        <w:contextualSpacing/>
        <w:rPr>
          <w:rFonts w:ascii="David" w:eastAsia="Times New Roman" w:hAnsi="David" w:cs="David"/>
          <w:b/>
          <w:bCs/>
          <w:rtl/>
          <w:lang w:val="x-none" w:eastAsia="x-none"/>
        </w:rPr>
      </w:pPr>
    </w:p>
    <w:p w14:paraId="5B92DFBA" w14:textId="77777777" w:rsidR="00307887" w:rsidRPr="003A2621" w:rsidRDefault="00307887" w:rsidP="00BB06BB">
      <w:pPr>
        <w:numPr>
          <w:ilvl w:val="0"/>
          <w:numId w:val="131"/>
        </w:numPr>
        <w:spacing w:after="240" w:line="276" w:lineRule="auto"/>
        <w:ind w:right="454"/>
        <w:contextualSpacing/>
        <w:rPr>
          <w:rFonts w:ascii="David" w:hAnsi="David" w:cs="David"/>
          <w:b/>
          <w:bCs/>
          <w:sz w:val="22"/>
          <w:u w:val="single"/>
          <w:lang w:val="x-none" w:eastAsia="x-none"/>
        </w:rPr>
      </w:pPr>
      <w:r w:rsidRPr="003A2621">
        <w:rPr>
          <w:rFonts w:ascii="David" w:hAnsi="David" w:cs="David"/>
          <w:b/>
          <w:bCs/>
          <w:sz w:val="22"/>
          <w:u w:val="single"/>
          <w:rtl/>
          <w:lang w:val="x-none" w:eastAsia="x-none"/>
        </w:rPr>
        <w:t xml:space="preserve">דיווח פנקסים: </w:t>
      </w:r>
    </w:p>
    <w:p w14:paraId="2C9DC15B" w14:textId="77777777" w:rsidR="00307887" w:rsidRPr="003A2621" w:rsidRDefault="00307887" w:rsidP="00D77214">
      <w:pPr>
        <w:spacing w:after="240" w:line="276" w:lineRule="auto"/>
        <w:ind w:left="720"/>
        <w:rPr>
          <w:rFonts w:ascii="David" w:hAnsi="David" w:cs="David"/>
          <w:sz w:val="22"/>
          <w:rtl/>
        </w:rPr>
      </w:pPr>
      <w:r w:rsidRPr="003A2621">
        <w:rPr>
          <w:rFonts w:ascii="David" w:hAnsi="David" w:cs="David"/>
          <w:sz w:val="22"/>
          <w:rtl/>
        </w:rPr>
        <w:t>המציע מדווח לפקיד השומה על הכנסותיו ומדווח למנהל על עסקאות שמוטל עליהן מס, לפי חוק מס ערך מוסף.</w:t>
      </w:r>
    </w:p>
    <w:p w14:paraId="3B0F9148" w14:textId="77777777" w:rsidR="00307887" w:rsidRPr="003A2621" w:rsidRDefault="00307887" w:rsidP="00BB06BB">
      <w:pPr>
        <w:numPr>
          <w:ilvl w:val="0"/>
          <w:numId w:val="127"/>
        </w:numPr>
        <w:spacing w:after="240" w:line="276" w:lineRule="auto"/>
        <w:contextualSpacing/>
        <w:rPr>
          <w:rFonts w:ascii="David" w:hAnsi="David" w:cs="David"/>
          <w:b/>
          <w:bCs/>
          <w:lang w:val="x-none" w:eastAsia="x-none"/>
        </w:rPr>
      </w:pPr>
      <w:r w:rsidRPr="003A2621">
        <w:rPr>
          <w:rFonts w:ascii="David" w:eastAsia="Times New Roman" w:hAnsi="David" w:cs="David"/>
          <w:b/>
          <w:bCs/>
          <w:rtl/>
          <w:lang w:val="x-none" w:eastAsia="x-none"/>
        </w:rPr>
        <w:t>הוכחת העמידה בתנאי סף זה תהיה באמצעות הגשת אישור מטעם הגורמים המנויים לעיל, בדבר רישום הפנקסים כדין</w:t>
      </w:r>
      <w:r w:rsidRPr="003A2621">
        <w:rPr>
          <w:rFonts w:ascii="David" w:hAnsi="David" w:cs="David"/>
          <w:b/>
          <w:bCs/>
          <w:lang w:val="x-none" w:eastAsia="x-none"/>
        </w:rPr>
        <w:t>.</w:t>
      </w:r>
      <w:r w:rsidRPr="003A2621">
        <w:rPr>
          <w:rFonts w:ascii="David" w:hAnsi="David" w:cs="David"/>
          <w:b/>
          <w:bCs/>
          <w:rtl/>
          <w:lang w:val="x-none" w:eastAsia="x-none"/>
        </w:rPr>
        <w:t xml:space="preserve"> </w:t>
      </w:r>
    </w:p>
    <w:p w14:paraId="5F454D19" w14:textId="77777777" w:rsidR="00307887" w:rsidRPr="003A2621" w:rsidRDefault="00307887" w:rsidP="00BB06BB">
      <w:pPr>
        <w:numPr>
          <w:ilvl w:val="0"/>
          <w:numId w:val="131"/>
        </w:numPr>
        <w:spacing w:after="240" w:line="276" w:lineRule="auto"/>
        <w:ind w:right="454"/>
        <w:contextualSpacing/>
        <w:rPr>
          <w:rFonts w:ascii="David" w:hAnsi="David" w:cs="David"/>
          <w:b/>
          <w:bCs/>
          <w:sz w:val="22"/>
          <w:u w:val="single"/>
          <w:lang w:val="x-none" w:eastAsia="x-none"/>
        </w:rPr>
      </w:pPr>
      <w:r w:rsidRPr="003A2621">
        <w:rPr>
          <w:rFonts w:ascii="David" w:hAnsi="David" w:cs="David"/>
          <w:b/>
          <w:bCs/>
          <w:sz w:val="22"/>
          <w:u w:val="single"/>
          <w:rtl/>
          <w:lang w:val="x-none" w:eastAsia="x-none"/>
        </w:rPr>
        <w:lastRenderedPageBreak/>
        <w:t xml:space="preserve">היעדר הרשעות: </w:t>
      </w:r>
    </w:p>
    <w:p w14:paraId="00AB9F0A" w14:textId="77777777" w:rsidR="001458E7" w:rsidRPr="003A2621" w:rsidRDefault="00307887" w:rsidP="00D77214">
      <w:pPr>
        <w:spacing w:after="240" w:line="276" w:lineRule="auto"/>
        <w:ind w:left="1080"/>
        <w:contextualSpacing/>
        <w:rPr>
          <w:rFonts w:ascii="David" w:hAnsi="David" w:cs="David"/>
          <w:sz w:val="22"/>
          <w:rtl/>
          <w:lang w:val="x-none" w:eastAsia="x-none"/>
        </w:rPr>
      </w:pPr>
      <w:r w:rsidRPr="003A2621">
        <w:rPr>
          <w:rFonts w:ascii="David" w:hAnsi="David" w:cs="David"/>
          <w:sz w:val="22"/>
          <w:rtl/>
          <w:lang w:val="x-none" w:eastAsia="x-none"/>
        </w:rPr>
        <w:t xml:space="preserve">המציע ו"בעל זיקה" אליו (כהגדרתו בסעיף 2ב לחוק עסקאות גופים ציבוריים) לא הורשעו </w:t>
      </w:r>
      <w:r w:rsidR="00BE638F" w:rsidRPr="003A2621">
        <w:rPr>
          <w:rFonts w:ascii="David" w:hAnsi="David" w:cs="David"/>
          <w:sz w:val="22"/>
          <w:rtl/>
          <w:lang w:val="x-none" w:eastAsia="x-none"/>
        </w:rPr>
        <w:t xml:space="preserve">בעבירות </w:t>
      </w:r>
      <w:r w:rsidRPr="003A2621">
        <w:rPr>
          <w:rFonts w:ascii="David" w:hAnsi="David" w:cs="David"/>
          <w:sz w:val="22"/>
          <w:rtl/>
          <w:lang w:val="x-none" w:eastAsia="x-none"/>
        </w:rPr>
        <w:t xml:space="preserve">לפי </w:t>
      </w:r>
      <w:hyperlink r:id="rId23" w:history="1">
        <w:r w:rsidRPr="003A2621">
          <w:rPr>
            <w:rFonts w:ascii="David" w:hAnsi="David" w:cs="David"/>
            <w:color w:val="0000FF"/>
            <w:sz w:val="22"/>
            <w:rtl/>
            <w:lang w:val="x-none" w:eastAsia="x-none"/>
          </w:rPr>
          <w:t>חוק עובדים זרים, התשנ"א-1991</w:t>
        </w:r>
      </w:hyperlink>
      <w:r w:rsidRPr="003A2621">
        <w:rPr>
          <w:rFonts w:ascii="David" w:hAnsi="David" w:cs="David"/>
          <w:sz w:val="22"/>
          <w:rtl/>
          <w:lang w:val="x-none" w:eastAsia="x-none"/>
        </w:rPr>
        <w:t xml:space="preserve"> </w:t>
      </w:r>
      <w:hyperlink r:id="rId24" w:history="1">
        <w:r w:rsidRPr="003A2621">
          <w:rPr>
            <w:rFonts w:ascii="David" w:hAnsi="David" w:cs="David"/>
            <w:color w:val="0000FF"/>
            <w:sz w:val="22"/>
            <w:rtl/>
            <w:lang w:val="x-none" w:eastAsia="x-none"/>
          </w:rPr>
          <w:t>וחוק שכר מינימום, התשמ"ז-1987</w:t>
        </w:r>
      </w:hyperlink>
      <w:r w:rsidR="001458E7" w:rsidRPr="003A2621">
        <w:rPr>
          <w:rFonts w:ascii="David" w:hAnsi="David" w:cs="David"/>
          <w:sz w:val="22"/>
          <w:rtl/>
          <w:lang w:val="x-none" w:eastAsia="x-none"/>
        </w:rPr>
        <w:t>.</w:t>
      </w:r>
    </w:p>
    <w:p w14:paraId="5300E5C6" w14:textId="77777777" w:rsidR="00307887" w:rsidRPr="003A2621" w:rsidRDefault="00307887" w:rsidP="00BB06BB">
      <w:pPr>
        <w:pStyle w:val="af1"/>
        <w:numPr>
          <w:ilvl w:val="0"/>
          <w:numId w:val="127"/>
        </w:numPr>
        <w:spacing w:after="240" w:line="276" w:lineRule="auto"/>
        <w:rPr>
          <w:rFonts w:ascii="David" w:hAnsi="David" w:cs="David"/>
          <w:b/>
          <w:bCs/>
          <w:sz w:val="22"/>
        </w:rPr>
      </w:pPr>
      <w:r w:rsidRPr="003A2621">
        <w:rPr>
          <w:rFonts w:ascii="David" w:hAnsi="David" w:cs="David"/>
          <w:b/>
          <w:bCs/>
          <w:rtl/>
        </w:rPr>
        <w:t>הוכחת העמידה בתנאי סף זה תהיה באמצעות הגשת התצהיר, המצורף כנספח י'  כאשר הוא חתום ומאומת על-ידי עורך דין</w:t>
      </w:r>
      <w:r w:rsidR="001458E7" w:rsidRPr="003A2621">
        <w:rPr>
          <w:rFonts w:ascii="David" w:hAnsi="David" w:cs="David"/>
          <w:b/>
          <w:bCs/>
          <w:rtl/>
        </w:rPr>
        <w:t>.</w:t>
      </w:r>
      <w:r w:rsidRPr="003A2621">
        <w:rPr>
          <w:rFonts w:ascii="David" w:hAnsi="David" w:cs="David"/>
          <w:b/>
          <w:bCs/>
          <w:rtl/>
        </w:rPr>
        <w:t xml:space="preserve"> וכן צירוף תעודת יושר ממשטרת ישראל</w:t>
      </w:r>
      <w:r w:rsidR="001458E7" w:rsidRPr="003A2621">
        <w:rPr>
          <w:rFonts w:ascii="David" w:hAnsi="David" w:cs="David"/>
          <w:b/>
          <w:bCs/>
          <w:rtl/>
        </w:rPr>
        <w:t>.</w:t>
      </w:r>
    </w:p>
    <w:p w14:paraId="647BBE09" w14:textId="77777777" w:rsidR="001458E7" w:rsidRPr="003A2621" w:rsidRDefault="001458E7" w:rsidP="00BB06BB">
      <w:pPr>
        <w:numPr>
          <w:ilvl w:val="0"/>
          <w:numId w:val="131"/>
        </w:numPr>
        <w:spacing w:after="240" w:line="276" w:lineRule="auto"/>
        <w:ind w:right="454"/>
        <w:contextualSpacing/>
        <w:rPr>
          <w:rFonts w:ascii="David" w:hAnsi="David" w:cs="David"/>
          <w:b/>
          <w:bCs/>
          <w:sz w:val="22"/>
          <w:u w:val="single"/>
          <w:lang w:val="x-none" w:eastAsia="x-none"/>
        </w:rPr>
      </w:pPr>
      <w:r w:rsidRPr="003A2621">
        <w:rPr>
          <w:rFonts w:ascii="David" w:hAnsi="David" w:cs="David"/>
          <w:b/>
          <w:bCs/>
          <w:sz w:val="22"/>
          <w:u w:val="single"/>
          <w:rtl/>
          <w:lang w:val="x-none" w:eastAsia="x-none"/>
        </w:rPr>
        <w:t xml:space="preserve">ייצוג הולם: </w:t>
      </w:r>
    </w:p>
    <w:p w14:paraId="7A365428" w14:textId="77777777" w:rsidR="001458E7" w:rsidRPr="003A2621" w:rsidRDefault="001458E7" w:rsidP="00D77214">
      <w:pPr>
        <w:spacing w:after="240" w:line="276" w:lineRule="auto"/>
        <w:ind w:left="720"/>
        <w:contextualSpacing/>
        <w:rPr>
          <w:rFonts w:ascii="David" w:hAnsi="David" w:cs="David"/>
          <w:sz w:val="22"/>
          <w:lang w:val="x-none" w:eastAsia="x-none"/>
        </w:rPr>
      </w:pPr>
      <w:r w:rsidRPr="003A2621">
        <w:rPr>
          <w:rFonts w:ascii="David" w:hAnsi="David" w:cs="David"/>
          <w:sz w:val="22"/>
          <w:rtl/>
          <w:lang w:val="x-none" w:eastAsia="x-none"/>
        </w:rPr>
        <w:t xml:space="preserve">המציע עומד בהוראות סעיף 9 </w:t>
      </w:r>
      <w:hyperlink w:history="1">
        <w:hyperlink r:id="rId25" w:history="1">
          <w:r w:rsidRPr="003A2621">
            <w:rPr>
              <w:rFonts w:ascii="David" w:hAnsi="David" w:cs="David"/>
              <w:color w:val="0000FF"/>
              <w:sz w:val="22"/>
              <w:rtl/>
              <w:lang w:val="x-none" w:eastAsia="x-none"/>
            </w:rPr>
            <w:t>לחוק שוויון זכויות לאנשים עם מוגבלויות, התשנ"ח-1998</w:t>
          </w:r>
        </w:hyperlink>
        <w:r w:rsidRPr="003A2621">
          <w:rPr>
            <w:rFonts w:ascii="David" w:hAnsi="David" w:cs="David"/>
            <w:color w:val="0000FF"/>
            <w:sz w:val="22"/>
            <w:rtl/>
            <w:lang w:val="x-none" w:eastAsia="x-none"/>
          </w:rPr>
          <w:t>,</w:t>
        </w:r>
      </w:hyperlink>
      <w:r w:rsidRPr="003A2621">
        <w:rPr>
          <w:rFonts w:ascii="David" w:hAnsi="David" w:cs="David"/>
          <w:sz w:val="22"/>
          <w:rtl/>
          <w:lang w:val="x-none" w:eastAsia="x-none"/>
        </w:rPr>
        <w:t xml:space="preserve"> או שהן אינן חלות עליו, וכן פועל כמתחייב בסעיף 2ב1 לחוק עסקאות גופים ציבוריים. </w:t>
      </w:r>
    </w:p>
    <w:p w14:paraId="11476A29" w14:textId="77777777" w:rsidR="001458E7" w:rsidRPr="003A2621" w:rsidRDefault="001458E7" w:rsidP="00BB06BB">
      <w:pPr>
        <w:pStyle w:val="af1"/>
        <w:numPr>
          <w:ilvl w:val="0"/>
          <w:numId w:val="127"/>
        </w:numPr>
        <w:spacing w:after="240" w:line="276" w:lineRule="auto"/>
        <w:rPr>
          <w:rFonts w:ascii="David" w:hAnsi="David" w:cs="David"/>
          <w:b/>
          <w:bCs/>
          <w:sz w:val="22"/>
          <w:u w:val="single"/>
        </w:rPr>
      </w:pPr>
      <w:r w:rsidRPr="003A2621">
        <w:rPr>
          <w:rFonts w:ascii="David" w:hAnsi="David" w:cs="David"/>
          <w:b/>
          <w:bCs/>
          <w:rtl/>
        </w:rPr>
        <w:t>הוכחת העמידה בתנאי סף זה תהיה באמצעות הגשת תצהיר,</w:t>
      </w:r>
      <w:r w:rsidRPr="003A2621">
        <w:rPr>
          <w:rFonts w:ascii="David" w:hAnsi="David" w:cs="David"/>
          <w:b/>
          <w:bCs/>
          <w:sz w:val="22"/>
          <w:rtl/>
        </w:rPr>
        <w:t xml:space="preserve"> </w:t>
      </w:r>
      <w:r w:rsidRPr="003A2621">
        <w:rPr>
          <w:rFonts w:ascii="David" w:hAnsi="David" w:cs="David"/>
          <w:b/>
          <w:bCs/>
          <w:rtl/>
        </w:rPr>
        <w:t>המצורף כנספח י״ב  כאשר הוא חתום ומאומת על-ידי עורך דין</w:t>
      </w:r>
      <w:r w:rsidRPr="003A2621">
        <w:rPr>
          <w:rFonts w:ascii="David" w:hAnsi="David" w:cs="David"/>
          <w:b/>
          <w:bCs/>
          <w:sz w:val="22"/>
          <w:rtl/>
        </w:rPr>
        <w:t>.</w:t>
      </w:r>
      <w:r w:rsidRPr="003A2621">
        <w:rPr>
          <w:rFonts w:ascii="David" w:hAnsi="David" w:cs="David"/>
          <w:b/>
          <w:bCs/>
          <w:rtl/>
        </w:rPr>
        <w:t xml:space="preserve"> </w:t>
      </w:r>
      <w:r w:rsidRPr="003A2621">
        <w:rPr>
          <w:rFonts w:ascii="David" w:hAnsi="David" w:cs="David"/>
          <w:b/>
          <w:bCs/>
          <w:u w:val="single"/>
          <w:rtl/>
        </w:rPr>
        <w:t>וכן צירוף תעודת יושר ממשטרת ישראל עבור הבעלים של המציע.</w:t>
      </w:r>
    </w:p>
    <w:p w14:paraId="7BC06276" w14:textId="77777777" w:rsidR="00277D3E" w:rsidRPr="003A2621" w:rsidRDefault="00277D3E" w:rsidP="00D77214">
      <w:pPr>
        <w:pStyle w:val="af1"/>
        <w:spacing w:after="240" w:line="276" w:lineRule="auto"/>
        <w:ind w:left="1440"/>
        <w:rPr>
          <w:rFonts w:ascii="David" w:hAnsi="David" w:cs="David"/>
          <w:b/>
          <w:bCs/>
          <w:sz w:val="22"/>
          <w:u w:val="single"/>
        </w:rPr>
      </w:pPr>
    </w:p>
    <w:p w14:paraId="1E8E3238" w14:textId="77777777" w:rsidR="001458E7" w:rsidRPr="003A2621" w:rsidRDefault="001458E7" w:rsidP="00BB06BB">
      <w:pPr>
        <w:numPr>
          <w:ilvl w:val="0"/>
          <w:numId w:val="126"/>
        </w:numPr>
        <w:spacing w:after="240" w:line="276" w:lineRule="auto"/>
        <w:contextualSpacing/>
        <w:rPr>
          <w:rFonts w:ascii="David" w:hAnsi="David" w:cs="David"/>
          <w:b/>
          <w:bCs/>
          <w:u w:val="single"/>
          <w:lang w:val="x-none" w:eastAsia="x-none"/>
        </w:rPr>
      </w:pPr>
      <w:bookmarkStart w:id="33" w:name="_Hlk179471754"/>
      <w:bookmarkStart w:id="34" w:name="_Hlk158387421"/>
      <w:r w:rsidRPr="003A2621">
        <w:rPr>
          <w:rFonts w:ascii="David" w:hAnsi="David" w:cs="David"/>
          <w:b/>
          <w:bCs/>
          <w:u w:val="single"/>
          <w:rtl/>
          <w:lang w:val="x-none" w:eastAsia="x-none"/>
        </w:rPr>
        <w:t>היעדר אישומים פליליים</w:t>
      </w:r>
    </w:p>
    <w:p w14:paraId="502950CE" w14:textId="77777777" w:rsidR="00307887" w:rsidRDefault="00307887" w:rsidP="00D77214">
      <w:pPr>
        <w:spacing w:after="240" w:line="276" w:lineRule="auto"/>
        <w:ind w:left="720"/>
        <w:contextualSpacing/>
        <w:rPr>
          <w:rFonts w:ascii="David" w:hAnsi="David" w:cs="David"/>
          <w:rtl/>
          <w:lang w:val="x-none" w:eastAsia="x-none"/>
        </w:rPr>
      </w:pPr>
      <w:r w:rsidRPr="003A2621">
        <w:rPr>
          <w:rFonts w:ascii="David" w:hAnsi="David" w:cs="David"/>
          <w:rtl/>
          <w:lang w:val="x-none" w:eastAsia="x-none"/>
        </w:rPr>
        <w:t>המציע לא הורשע בעבר ע</w:t>
      </w:r>
      <w:r w:rsidRPr="003A2621">
        <w:rPr>
          <w:rFonts w:ascii="David" w:hAnsi="David" w:cs="David"/>
          <w:lang w:val="x-none" w:eastAsia="x-none"/>
        </w:rPr>
        <w:t>"</w:t>
      </w:r>
      <w:r w:rsidRPr="003A2621">
        <w:rPr>
          <w:rFonts w:ascii="David" w:hAnsi="David" w:cs="David"/>
          <w:rtl/>
          <w:lang w:val="x-none" w:eastAsia="x-none"/>
        </w:rPr>
        <w:t>י בית משפט ו</w:t>
      </w:r>
      <w:r w:rsidRPr="003A2621">
        <w:rPr>
          <w:rFonts w:ascii="David" w:hAnsi="David" w:cs="David"/>
          <w:lang w:val="x-none" w:eastAsia="x-none"/>
        </w:rPr>
        <w:t>/</w:t>
      </w:r>
      <w:r w:rsidRPr="003A2621">
        <w:rPr>
          <w:rFonts w:ascii="David" w:hAnsi="David" w:cs="David"/>
          <w:rtl/>
          <w:lang w:val="x-none" w:eastAsia="x-none"/>
        </w:rPr>
        <w:t>או לא הוגש נגדו כתב אישום לבית משפט בעבירות שנושאן פיסקאלי ו</w:t>
      </w:r>
      <w:r w:rsidRPr="003A2621">
        <w:rPr>
          <w:rFonts w:ascii="David" w:hAnsi="David" w:cs="David"/>
          <w:lang w:val="x-none" w:eastAsia="x-none"/>
        </w:rPr>
        <w:t>/</w:t>
      </w:r>
      <w:r w:rsidRPr="003A2621">
        <w:rPr>
          <w:rFonts w:ascii="David" w:hAnsi="David" w:cs="David"/>
          <w:rtl/>
          <w:lang w:val="x-none" w:eastAsia="x-none"/>
        </w:rPr>
        <w:t>או עבירות פליליות של שוחד, גניבה, מרמה וסחיטה,</w:t>
      </w:r>
      <w:r w:rsidRPr="003A2621">
        <w:rPr>
          <w:rFonts w:ascii="David" w:hAnsi="David" w:cs="David"/>
          <w:lang w:val="x-none" w:eastAsia="x-none"/>
        </w:rPr>
        <w:t xml:space="preserve"> </w:t>
      </w:r>
      <w:r w:rsidRPr="003A2621">
        <w:rPr>
          <w:rFonts w:ascii="David" w:hAnsi="David" w:cs="David"/>
          <w:rtl/>
          <w:lang w:val="x-none" w:eastAsia="x-none"/>
        </w:rPr>
        <w:t>עבירות על חוק העונשין התשל</w:t>
      </w:r>
      <w:r w:rsidRPr="003A2621">
        <w:rPr>
          <w:rFonts w:ascii="David" w:hAnsi="David" w:cs="David"/>
          <w:lang w:val="x-none" w:eastAsia="x-none"/>
        </w:rPr>
        <w:t>"</w:t>
      </w:r>
      <w:r w:rsidRPr="003A2621">
        <w:rPr>
          <w:rFonts w:ascii="David" w:hAnsi="David" w:cs="David"/>
          <w:rtl/>
          <w:lang w:val="x-none" w:eastAsia="x-none"/>
        </w:rPr>
        <w:t xml:space="preserve">ז </w:t>
      </w:r>
      <w:r w:rsidRPr="003A2621">
        <w:rPr>
          <w:rFonts w:ascii="David" w:hAnsi="David" w:cs="David"/>
          <w:lang w:val="x-none" w:eastAsia="x-none"/>
        </w:rPr>
        <w:t xml:space="preserve">1977 </w:t>
      </w:r>
      <w:r w:rsidRPr="003A2621">
        <w:rPr>
          <w:rFonts w:ascii="David" w:hAnsi="David" w:cs="David"/>
          <w:rtl/>
          <w:lang w:val="x-none" w:eastAsia="x-none"/>
        </w:rPr>
        <w:t>ו</w:t>
      </w:r>
      <w:r w:rsidRPr="003A2621">
        <w:rPr>
          <w:rFonts w:ascii="David" w:hAnsi="David" w:cs="David"/>
          <w:lang w:val="x-none" w:eastAsia="x-none"/>
        </w:rPr>
        <w:t>/</w:t>
      </w:r>
      <w:r w:rsidRPr="003A2621">
        <w:rPr>
          <w:rFonts w:ascii="David" w:hAnsi="David" w:cs="David"/>
          <w:rtl/>
          <w:lang w:val="x-none" w:eastAsia="x-none"/>
        </w:rPr>
        <w:t>או לא הורשע ו</w:t>
      </w:r>
      <w:r w:rsidRPr="003A2621">
        <w:rPr>
          <w:rFonts w:ascii="David" w:hAnsi="David" w:cs="David"/>
          <w:lang w:val="x-none" w:eastAsia="x-none"/>
        </w:rPr>
        <w:t>/</w:t>
      </w:r>
      <w:r w:rsidRPr="003A2621">
        <w:rPr>
          <w:rFonts w:ascii="David" w:hAnsi="David" w:cs="David"/>
          <w:rtl/>
          <w:lang w:val="x-none" w:eastAsia="x-none"/>
        </w:rPr>
        <w:t>או הוגש נגדו כתב אישום בגין עבירות של הלנת</w:t>
      </w:r>
      <w:r w:rsidRPr="003A2621">
        <w:rPr>
          <w:rFonts w:ascii="David" w:hAnsi="David" w:cs="David"/>
          <w:lang w:val="x-none" w:eastAsia="x-none"/>
        </w:rPr>
        <w:t>/</w:t>
      </w:r>
      <w:r w:rsidRPr="003A2621">
        <w:rPr>
          <w:rFonts w:ascii="David" w:hAnsi="David" w:cs="David"/>
          <w:rtl/>
          <w:lang w:val="x-none" w:eastAsia="x-none"/>
        </w:rPr>
        <w:t>הסעת שב</w:t>
      </w:r>
      <w:r w:rsidRPr="003A2621">
        <w:rPr>
          <w:rFonts w:ascii="David" w:hAnsi="David" w:cs="David"/>
          <w:lang w:val="x-none" w:eastAsia="x-none"/>
        </w:rPr>
        <w:t>"</w:t>
      </w:r>
      <w:r w:rsidRPr="003A2621">
        <w:rPr>
          <w:rFonts w:ascii="David" w:hAnsi="David" w:cs="David"/>
          <w:rtl/>
          <w:lang w:val="x-none" w:eastAsia="x-none"/>
        </w:rPr>
        <w:t>חים לפי חוק הכניסה לישראל וכן הוגש כתב אישום על עבירות על חוק המע</w:t>
      </w:r>
      <w:r w:rsidRPr="003A2621">
        <w:rPr>
          <w:rFonts w:ascii="David" w:hAnsi="David" w:cs="David"/>
          <w:lang w:val="x-none" w:eastAsia="x-none"/>
        </w:rPr>
        <w:t>"</w:t>
      </w:r>
      <w:r w:rsidRPr="003A2621">
        <w:rPr>
          <w:rFonts w:ascii="David" w:hAnsi="David" w:cs="David"/>
          <w:rtl/>
          <w:lang w:val="x-none" w:eastAsia="x-none"/>
        </w:rPr>
        <w:t>מ</w:t>
      </w:r>
      <w:r w:rsidRPr="003A2621">
        <w:rPr>
          <w:rFonts w:ascii="David" w:hAnsi="David" w:cs="David"/>
          <w:lang w:val="x-none" w:eastAsia="x-none"/>
        </w:rPr>
        <w:t>.</w:t>
      </w:r>
    </w:p>
    <w:p w14:paraId="5C0DCD18" w14:textId="77777777" w:rsidR="002F52F6" w:rsidRPr="002F52F6" w:rsidRDefault="002F52F6" w:rsidP="00D77214">
      <w:pPr>
        <w:spacing w:after="240" w:line="276" w:lineRule="auto"/>
        <w:ind w:left="720"/>
        <w:contextualSpacing/>
        <w:rPr>
          <w:rFonts w:ascii="David" w:hAnsi="David" w:cs="David"/>
          <w:lang w:eastAsia="x-none"/>
        </w:rPr>
      </w:pPr>
    </w:p>
    <w:bookmarkEnd w:id="33"/>
    <w:p w14:paraId="1881FEE4" w14:textId="77777777" w:rsidR="00307887" w:rsidRPr="003A2621" w:rsidRDefault="00307887" w:rsidP="00BB06BB">
      <w:pPr>
        <w:numPr>
          <w:ilvl w:val="1"/>
          <w:numId w:val="132"/>
        </w:numPr>
        <w:spacing w:after="240" w:line="276" w:lineRule="auto"/>
        <w:ind w:left="1574" w:hanging="425"/>
        <w:contextualSpacing/>
        <w:rPr>
          <w:rFonts w:ascii="David" w:hAnsi="David" w:cs="David"/>
          <w:b/>
          <w:bCs/>
          <w:sz w:val="22"/>
          <w:lang w:val="x-none" w:eastAsia="x-none"/>
        </w:rPr>
      </w:pPr>
      <w:r w:rsidRPr="003A2621">
        <w:rPr>
          <w:rFonts w:ascii="David" w:hAnsi="David" w:cs="David"/>
          <w:b/>
          <w:bCs/>
          <w:rtl/>
          <w:lang w:val="x-none" w:eastAsia="x-none"/>
        </w:rPr>
        <w:t xml:space="preserve">הוכחת העמידה בתנאי סף זה תהיה באמצעות הגשת התצהיר, המצורף כנספח י"א, כאשר הוא חתום ומאומת על-ידי עורך דין; </w:t>
      </w:r>
    </w:p>
    <w:p w14:paraId="4E1C3D41" w14:textId="77777777" w:rsidR="00277D3E" w:rsidRPr="003A2621" w:rsidRDefault="00277D3E" w:rsidP="00D77214">
      <w:pPr>
        <w:spacing w:after="240" w:line="276" w:lineRule="auto"/>
        <w:ind w:left="1574"/>
        <w:contextualSpacing/>
        <w:rPr>
          <w:rFonts w:ascii="David" w:hAnsi="David" w:cs="David"/>
          <w:b/>
          <w:bCs/>
          <w:sz w:val="22"/>
          <w:lang w:val="x-none" w:eastAsia="x-none"/>
        </w:rPr>
      </w:pPr>
    </w:p>
    <w:bookmarkEnd w:id="34"/>
    <w:p w14:paraId="2C66CAF2" w14:textId="77777777" w:rsidR="00307887" w:rsidRPr="003A2621" w:rsidRDefault="00307887" w:rsidP="00BB06BB">
      <w:pPr>
        <w:numPr>
          <w:ilvl w:val="0"/>
          <w:numId w:val="126"/>
        </w:numPr>
        <w:spacing w:after="240" w:line="276" w:lineRule="auto"/>
        <w:ind w:right="454"/>
        <w:contextualSpacing/>
        <w:rPr>
          <w:rFonts w:ascii="David" w:hAnsi="David" w:cs="David"/>
          <w:b/>
          <w:bCs/>
          <w:u w:val="single"/>
          <w:lang w:val="x-none" w:eastAsia="x-none"/>
        </w:rPr>
      </w:pPr>
      <w:r w:rsidRPr="003A2621">
        <w:rPr>
          <w:rFonts w:ascii="David" w:hAnsi="David" w:cs="David"/>
          <w:b/>
          <w:bCs/>
          <w:u w:val="single"/>
          <w:rtl/>
          <w:lang w:val="x-none" w:eastAsia="x-none"/>
        </w:rPr>
        <w:t>עוסק מורשה</w:t>
      </w:r>
    </w:p>
    <w:p w14:paraId="7E8461B4" w14:textId="77777777" w:rsidR="001458E7" w:rsidRPr="003A2621" w:rsidRDefault="001458E7" w:rsidP="00D77214">
      <w:pPr>
        <w:spacing w:after="240" w:line="276" w:lineRule="auto"/>
        <w:ind w:left="720" w:right="454"/>
        <w:contextualSpacing/>
        <w:rPr>
          <w:rFonts w:ascii="David" w:hAnsi="David" w:cs="David"/>
          <w:lang w:val="x-none" w:eastAsia="x-none"/>
        </w:rPr>
      </w:pPr>
      <w:r w:rsidRPr="003A2621">
        <w:rPr>
          <w:rFonts w:ascii="David" w:hAnsi="David" w:cs="David"/>
          <w:rtl/>
          <w:lang w:val="x-none" w:eastAsia="x-none"/>
        </w:rPr>
        <w:t>המציע רשו</w:t>
      </w:r>
      <w:r w:rsidR="000027C7" w:rsidRPr="003A2621">
        <w:rPr>
          <w:rFonts w:ascii="David" w:hAnsi="David" w:cs="David" w:hint="cs"/>
          <w:rtl/>
          <w:lang w:val="x-none" w:eastAsia="x-none"/>
        </w:rPr>
        <w:t>ם</w:t>
      </w:r>
      <w:r w:rsidRPr="003A2621">
        <w:rPr>
          <w:rFonts w:ascii="David" w:hAnsi="David" w:cs="David"/>
          <w:rtl/>
          <w:lang w:val="x-none" w:eastAsia="x-none"/>
        </w:rPr>
        <w:t xml:space="preserve"> כעוסק מורשה ברשויות המס בישראל.</w:t>
      </w:r>
    </w:p>
    <w:p w14:paraId="37A534A5" w14:textId="501FB442" w:rsidR="00277D3E" w:rsidRPr="003A2621" w:rsidRDefault="00307887" w:rsidP="00BB06BB">
      <w:pPr>
        <w:numPr>
          <w:ilvl w:val="0"/>
          <w:numId w:val="127"/>
        </w:numPr>
        <w:spacing w:after="240" w:line="276" w:lineRule="auto"/>
        <w:contextualSpacing/>
        <w:rPr>
          <w:rFonts w:ascii="David" w:hAnsi="David" w:cs="David"/>
          <w:b/>
          <w:bCs/>
          <w:sz w:val="22"/>
          <w:lang w:val="x-none" w:eastAsia="x-none"/>
        </w:rPr>
      </w:pPr>
      <w:r w:rsidRPr="003A2621">
        <w:rPr>
          <w:rFonts w:ascii="David" w:hAnsi="David" w:cs="David"/>
          <w:b/>
          <w:bCs/>
          <w:rtl/>
          <w:lang w:val="x-none" w:eastAsia="x-none"/>
        </w:rPr>
        <w:t xml:space="preserve">הוכחת </w:t>
      </w:r>
      <w:r w:rsidR="00655504">
        <w:rPr>
          <w:rFonts w:ascii="David" w:hAnsi="David" w:cs="David" w:hint="cs"/>
          <w:b/>
          <w:bCs/>
          <w:rtl/>
          <w:lang w:val="x-none" w:eastAsia="x-none"/>
        </w:rPr>
        <w:t>העמידה ב</w:t>
      </w:r>
      <w:r w:rsidRPr="003A2621">
        <w:rPr>
          <w:rFonts w:ascii="David" w:hAnsi="David" w:cs="David"/>
          <w:b/>
          <w:bCs/>
          <w:rtl/>
          <w:lang w:val="x-none" w:eastAsia="x-none"/>
        </w:rPr>
        <w:t>תנאי סף זה תיעשה באמצעות תעודה המעידה על היותו של המציע עוסק מורשה.</w:t>
      </w:r>
    </w:p>
    <w:p w14:paraId="57E17A54" w14:textId="77777777" w:rsidR="00277D3E" w:rsidRPr="003A2621" w:rsidRDefault="00277D3E" w:rsidP="00D77214">
      <w:pPr>
        <w:bidi w:val="0"/>
        <w:spacing w:after="240" w:line="276" w:lineRule="auto"/>
        <w:jc w:val="left"/>
        <w:rPr>
          <w:rFonts w:ascii="David" w:hAnsi="David" w:cs="David"/>
          <w:b/>
          <w:bCs/>
          <w:sz w:val="22"/>
          <w:lang w:val="x-none" w:eastAsia="x-none"/>
        </w:rPr>
      </w:pPr>
      <w:r w:rsidRPr="003A2621">
        <w:rPr>
          <w:rFonts w:ascii="David" w:hAnsi="David" w:cs="David"/>
          <w:b/>
          <w:bCs/>
          <w:sz w:val="22"/>
          <w:lang w:val="x-none" w:eastAsia="x-none"/>
        </w:rPr>
        <w:br w:type="page"/>
      </w:r>
    </w:p>
    <w:p w14:paraId="001EC0EF" w14:textId="77777777" w:rsidR="00307887" w:rsidRPr="003A2621" w:rsidRDefault="00307887" w:rsidP="00D77214">
      <w:pPr>
        <w:pStyle w:val="28"/>
        <w:spacing w:after="240"/>
        <w:rPr>
          <w:rFonts w:ascii="David" w:hAnsi="David" w:cs="David"/>
        </w:rPr>
      </w:pPr>
      <w:bookmarkStart w:id="35" w:name="_Hlk170811797"/>
      <w:bookmarkStart w:id="36" w:name="_Hlk158908382"/>
      <w:r w:rsidRPr="003A2621">
        <w:rPr>
          <w:rFonts w:ascii="David" w:hAnsi="David" w:cs="David"/>
          <w:rtl/>
        </w:rPr>
        <w:lastRenderedPageBreak/>
        <w:t xml:space="preserve"> תנאי סף מקצועיים </w:t>
      </w:r>
    </w:p>
    <w:p w14:paraId="36DC5130" w14:textId="77777777" w:rsidR="00307887" w:rsidRPr="003A2621" w:rsidRDefault="00DD5F16" w:rsidP="009B10E6">
      <w:pPr>
        <w:pStyle w:val="3"/>
        <w:bidi/>
        <w:spacing w:after="0" w:line="276" w:lineRule="auto"/>
        <w:rPr>
          <w:rFonts w:ascii="David" w:hAnsi="David" w:cs="David"/>
        </w:rPr>
      </w:pPr>
      <w:bookmarkStart w:id="37" w:name="_Hlk164696552"/>
      <w:bookmarkStart w:id="38" w:name="_Hlk162006156"/>
      <w:r w:rsidRPr="003A2621">
        <w:rPr>
          <w:rFonts w:ascii="David" w:hAnsi="David" w:cs="David"/>
          <w:rtl/>
        </w:rPr>
        <w:t xml:space="preserve"> </w:t>
      </w:r>
      <w:r w:rsidR="00307887" w:rsidRPr="003A2621">
        <w:rPr>
          <w:rFonts w:ascii="David" w:hAnsi="David" w:cs="David"/>
          <w:rtl/>
        </w:rPr>
        <w:t>כללי</w:t>
      </w:r>
    </w:p>
    <w:p w14:paraId="3D237967" w14:textId="77777777" w:rsidR="00307887" w:rsidRPr="003A2621" w:rsidRDefault="00307887" w:rsidP="00C314AF">
      <w:pPr>
        <w:spacing w:after="240" w:line="276" w:lineRule="auto"/>
        <w:contextualSpacing/>
        <w:rPr>
          <w:rFonts w:ascii="David" w:hAnsi="David" w:cs="David"/>
          <w:rtl/>
          <w:lang w:val="x-none" w:eastAsia="x-none"/>
        </w:rPr>
      </w:pPr>
      <w:r w:rsidRPr="003A2621">
        <w:rPr>
          <w:rFonts w:ascii="David" w:hAnsi="David" w:cs="David"/>
          <w:rtl/>
          <w:lang w:val="x-none" w:eastAsia="x-none"/>
        </w:rPr>
        <w:t xml:space="preserve">המציע נדרש לעמוד בכל תנאי הסף שלהלן </w:t>
      </w:r>
      <w:r w:rsidRPr="008A6AC3">
        <w:rPr>
          <w:rFonts w:ascii="David" w:hAnsi="David" w:cs="David"/>
          <w:b/>
          <w:bCs/>
          <w:rtl/>
          <w:lang w:val="x-none" w:eastAsia="x-none"/>
        </w:rPr>
        <w:t>במצטבר</w:t>
      </w:r>
      <w:r w:rsidRPr="003A2621">
        <w:rPr>
          <w:rFonts w:ascii="David" w:hAnsi="David" w:cs="David"/>
          <w:rtl/>
          <w:lang w:val="x-none" w:eastAsia="x-none"/>
        </w:rPr>
        <w:t xml:space="preserve"> (יובהר כי תנאי הסף שלהלן נדרשים להתקיים </w:t>
      </w:r>
      <w:r w:rsidRPr="003A2621">
        <w:rPr>
          <w:rFonts w:ascii="David" w:hAnsi="David" w:cs="David"/>
          <w:u w:val="single"/>
          <w:rtl/>
          <w:lang w:val="x-none" w:eastAsia="x-none"/>
        </w:rPr>
        <w:t>במציע עצמו</w:t>
      </w:r>
      <w:r w:rsidRPr="003A2621">
        <w:rPr>
          <w:rFonts w:ascii="David" w:hAnsi="David" w:cs="David"/>
          <w:rtl/>
          <w:lang w:val="x-none" w:eastAsia="x-none"/>
        </w:rPr>
        <w:t>. אין אפשרות לעשות שימוש בניסיון של קבלני משנה או כל גורם אחר מטעמו של המציע – כדי להוכיח את עמידת המציע בתנאי הסף שלהלן).</w:t>
      </w:r>
    </w:p>
    <w:p w14:paraId="14F539EA" w14:textId="77777777" w:rsidR="004D2587" w:rsidRPr="003A2621" w:rsidRDefault="009B10E6" w:rsidP="009B10E6">
      <w:pPr>
        <w:pStyle w:val="3"/>
        <w:bidi/>
        <w:spacing w:after="0" w:line="276" w:lineRule="auto"/>
        <w:rPr>
          <w:rFonts w:ascii="David" w:hAnsi="David" w:cs="David"/>
          <w:rtl/>
        </w:rPr>
      </w:pPr>
      <w:r>
        <w:rPr>
          <w:rFonts w:ascii="David" w:hAnsi="David" w:cs="David" w:hint="cs"/>
          <w:rtl/>
        </w:rPr>
        <w:t xml:space="preserve"> </w:t>
      </w:r>
      <w:r w:rsidR="004D2587" w:rsidRPr="003A2621">
        <w:rPr>
          <w:rFonts w:ascii="David" w:hAnsi="David" w:cs="David"/>
          <w:rtl/>
        </w:rPr>
        <w:t>ניסיון המציע</w:t>
      </w:r>
      <w:r>
        <w:rPr>
          <w:rFonts w:ascii="David" w:hAnsi="David" w:cs="David" w:hint="cs"/>
          <w:rtl/>
        </w:rPr>
        <w:t xml:space="preserve"> </w:t>
      </w:r>
    </w:p>
    <w:p w14:paraId="1EBB8327" w14:textId="77777777" w:rsidR="004D2587" w:rsidRPr="001C2F2D" w:rsidRDefault="004D2587" w:rsidP="007E24AF">
      <w:pPr>
        <w:spacing w:after="240" w:line="276" w:lineRule="auto"/>
        <w:contextualSpacing/>
        <w:rPr>
          <w:rFonts w:eastAsia="Times New Roman" w:cs="David"/>
          <w:b/>
          <w:bCs/>
          <w:rtl/>
        </w:rPr>
      </w:pPr>
      <w:r w:rsidRPr="00C314AF">
        <w:rPr>
          <w:rFonts w:eastAsia="Times New Roman" w:cs="David" w:hint="cs"/>
          <w:rtl/>
        </w:rPr>
        <w:t xml:space="preserve">בטווח התאריכים 01.01.2017 ועד יום הגשת ההצעה למכרז, </w:t>
      </w:r>
      <w:r w:rsidRPr="001C2F2D">
        <w:rPr>
          <w:rFonts w:eastAsia="Times New Roman" w:cs="David" w:hint="cs"/>
          <w:b/>
          <w:bCs/>
          <w:rtl/>
        </w:rPr>
        <w:t xml:space="preserve">המציע סיפק שירותי תחזוקה </w:t>
      </w:r>
      <w:r w:rsidR="000918D6" w:rsidRPr="001C2F2D">
        <w:rPr>
          <w:rFonts w:eastAsia="Times New Roman" w:cs="David" w:hint="cs"/>
          <w:b/>
          <w:bCs/>
          <w:rtl/>
        </w:rPr>
        <w:t xml:space="preserve">לגופים ציבוריים </w:t>
      </w:r>
      <w:r w:rsidR="006C4CA8" w:rsidRPr="001C2F2D">
        <w:rPr>
          <w:rFonts w:eastAsia="Times New Roman" w:cs="David" w:hint="cs"/>
          <w:b/>
          <w:bCs/>
          <w:rtl/>
        </w:rPr>
        <w:t xml:space="preserve">בישראל </w:t>
      </w:r>
      <w:r w:rsidRPr="001C2F2D">
        <w:rPr>
          <w:rFonts w:eastAsia="Times New Roman" w:cs="David" w:hint="cs"/>
          <w:b/>
          <w:bCs/>
          <w:rtl/>
        </w:rPr>
        <w:t>לציוד המוגדר תחת ההגדרה</w:t>
      </w:r>
      <w:r w:rsidRPr="005E1AFF">
        <w:rPr>
          <w:rFonts w:eastAsia="Times New Roman" w:cs="David" w:hint="cs"/>
          <w:rtl/>
        </w:rPr>
        <w:t xml:space="preserve"> </w:t>
      </w:r>
      <w:r w:rsidRPr="005E1AFF">
        <w:rPr>
          <w:rFonts w:eastAsia="Times New Roman" w:cs="David"/>
          <w:rtl/>
        </w:rPr>
        <w:t>–</w:t>
      </w:r>
      <w:r w:rsidRPr="005E1AFF">
        <w:rPr>
          <w:rFonts w:eastAsia="Times New Roman" w:cs="David" w:hint="cs"/>
          <w:rtl/>
        </w:rPr>
        <w:t xml:space="preserve"> "</w:t>
      </w:r>
      <w:r w:rsidR="001C7CC0" w:rsidRPr="005E1AFF">
        <w:rPr>
          <w:rFonts w:eastAsia="Times New Roman" w:cs="David" w:hint="cs"/>
          <w:b/>
          <w:bCs/>
          <w:rtl/>
        </w:rPr>
        <w:t xml:space="preserve">ציוד </w:t>
      </w:r>
      <w:r w:rsidRPr="005E1AFF">
        <w:rPr>
          <w:rFonts w:eastAsia="Times New Roman" w:cs="David" w:hint="cs"/>
          <w:b/>
          <w:bCs/>
          <w:rtl/>
        </w:rPr>
        <w:t>מתח נמוך מאוד</w:t>
      </w:r>
      <w:r w:rsidRPr="005E1AFF">
        <w:rPr>
          <w:rFonts w:eastAsia="Times New Roman" w:cs="David" w:hint="cs"/>
          <w:rtl/>
        </w:rPr>
        <w:t xml:space="preserve">" </w:t>
      </w:r>
      <w:r w:rsidRPr="001C2F2D">
        <w:rPr>
          <w:rFonts w:eastAsia="Times New Roman" w:cs="David" w:hint="cs"/>
          <w:b/>
          <w:bCs/>
          <w:rtl/>
        </w:rPr>
        <w:t xml:space="preserve">במשך של לפחות </w:t>
      </w:r>
      <w:r w:rsidR="007E24AF" w:rsidRPr="001C2F2D">
        <w:rPr>
          <w:rFonts w:eastAsia="Times New Roman" w:cs="David" w:hint="cs"/>
          <w:b/>
          <w:bCs/>
          <w:rtl/>
        </w:rPr>
        <w:t>48</w:t>
      </w:r>
      <w:r w:rsidRPr="001C2F2D">
        <w:rPr>
          <w:rFonts w:eastAsia="Times New Roman" w:cs="David" w:hint="cs"/>
          <w:b/>
          <w:bCs/>
          <w:rtl/>
        </w:rPr>
        <w:t xml:space="preserve"> חודשים מצטברים</w:t>
      </w:r>
      <w:r w:rsidR="001C7CC0" w:rsidRPr="001C2F2D">
        <w:rPr>
          <w:rFonts w:eastAsia="Times New Roman" w:cs="David" w:hint="cs"/>
          <w:b/>
          <w:bCs/>
          <w:rtl/>
        </w:rPr>
        <w:t>.</w:t>
      </w:r>
    </w:p>
    <w:p w14:paraId="1AA32B0A" w14:textId="77777777" w:rsidR="000918D6" w:rsidRPr="003A2621" w:rsidRDefault="000918D6" w:rsidP="00D77214">
      <w:pPr>
        <w:spacing w:after="240" w:line="276" w:lineRule="auto"/>
        <w:contextualSpacing/>
        <w:rPr>
          <w:rFonts w:eastAsia="Times New Roman" w:cs="David"/>
          <w:rtl/>
        </w:rPr>
      </w:pPr>
      <w:r w:rsidRPr="00C314AF">
        <w:rPr>
          <w:rFonts w:eastAsia="Times New Roman" w:cs="David" w:hint="cs"/>
          <w:rtl/>
        </w:rPr>
        <w:t>"</w:t>
      </w:r>
      <w:r w:rsidRPr="00C314AF">
        <w:rPr>
          <w:rFonts w:eastAsia="Times New Roman" w:cs="David" w:hint="cs"/>
          <w:b/>
          <w:bCs/>
          <w:rtl/>
        </w:rPr>
        <w:t>גופים ציבוריים</w:t>
      </w:r>
      <w:r w:rsidRPr="00C314AF">
        <w:rPr>
          <w:rFonts w:eastAsia="Times New Roman" w:cs="David" w:hint="cs"/>
          <w:rtl/>
        </w:rPr>
        <w:t xml:space="preserve">" </w:t>
      </w:r>
      <w:r w:rsidRPr="00C314AF">
        <w:rPr>
          <w:rFonts w:eastAsia="Times New Roman" w:cs="David"/>
          <w:rtl/>
        </w:rPr>
        <w:t>–</w:t>
      </w:r>
      <w:r w:rsidRPr="00C314AF">
        <w:rPr>
          <w:rFonts w:eastAsia="Times New Roman" w:cs="David" w:hint="cs"/>
          <w:rtl/>
        </w:rPr>
        <w:t xml:space="preserve"> </w:t>
      </w:r>
      <w:r w:rsidRPr="00C314AF">
        <w:rPr>
          <w:rFonts w:eastAsia="Times New Roman" w:cs="David" w:hint="eastAsia"/>
          <w:u w:val="single"/>
          <w:rtl/>
        </w:rPr>
        <w:t>כהגדרתם</w:t>
      </w:r>
      <w:r w:rsidRPr="00C314AF">
        <w:rPr>
          <w:rFonts w:eastAsia="Times New Roman" w:cs="David"/>
          <w:u w:val="single"/>
          <w:rtl/>
        </w:rPr>
        <w:t xml:space="preserve"> במילון </w:t>
      </w:r>
      <w:r w:rsidR="00587AD6" w:rsidRPr="00C314AF">
        <w:rPr>
          <w:rFonts w:eastAsia="Times New Roman" w:cs="David" w:hint="eastAsia"/>
          <w:u w:val="single"/>
          <w:rtl/>
        </w:rPr>
        <w:t>המונחים</w:t>
      </w:r>
      <w:r w:rsidR="00C314AF" w:rsidRPr="00C314AF">
        <w:rPr>
          <w:rFonts w:eastAsia="Times New Roman" w:cs="David" w:hint="cs"/>
          <w:u w:val="single"/>
          <w:rtl/>
        </w:rPr>
        <w:t xml:space="preserve"> בעמוד 3 לעיל.</w:t>
      </w:r>
    </w:p>
    <w:p w14:paraId="00B6D722" w14:textId="4679DA8F" w:rsidR="001C7CC0" w:rsidRPr="003A2621" w:rsidRDefault="001C7CC0" w:rsidP="00BB06BB">
      <w:pPr>
        <w:numPr>
          <w:ilvl w:val="0"/>
          <w:numId w:val="127"/>
        </w:numPr>
        <w:spacing w:after="240" w:line="276" w:lineRule="auto"/>
        <w:contextualSpacing/>
        <w:rPr>
          <w:rFonts w:ascii="David" w:hAnsi="David" w:cs="David"/>
          <w:b/>
          <w:bCs/>
          <w:lang w:val="x-none" w:eastAsia="x-none"/>
        </w:rPr>
      </w:pPr>
      <w:r w:rsidRPr="003A2621">
        <w:rPr>
          <w:rFonts w:ascii="David" w:eastAsia="Times New Roman" w:hAnsi="David" w:cs="David"/>
          <w:b/>
          <w:bCs/>
          <w:rtl/>
          <w:lang w:val="x-none" w:eastAsia="x-none"/>
        </w:rPr>
        <w:t xml:space="preserve">הוכחת עמידתו של המציע בתנאי סף זה תהא </w:t>
      </w:r>
      <w:r w:rsidR="00C63977">
        <w:rPr>
          <w:rFonts w:ascii="David" w:eastAsia="Times New Roman" w:hAnsi="David" w:cs="David" w:hint="cs"/>
          <w:b/>
          <w:bCs/>
          <w:rtl/>
          <w:lang w:val="x-none" w:eastAsia="x-none"/>
        </w:rPr>
        <w:t>באמצ</w:t>
      </w:r>
      <w:r w:rsidR="00064CEA">
        <w:rPr>
          <w:rFonts w:ascii="David" w:eastAsia="Times New Roman" w:hAnsi="David" w:cs="David" w:hint="cs"/>
          <w:b/>
          <w:bCs/>
          <w:rtl/>
          <w:lang w:val="x-none" w:eastAsia="x-none"/>
        </w:rPr>
        <w:t>ע</w:t>
      </w:r>
      <w:r w:rsidR="00C63977">
        <w:rPr>
          <w:rFonts w:ascii="David" w:eastAsia="Times New Roman" w:hAnsi="David" w:cs="David" w:hint="cs"/>
          <w:b/>
          <w:bCs/>
          <w:rtl/>
          <w:lang w:val="x-none" w:eastAsia="x-none"/>
        </w:rPr>
        <w:t>ות</w:t>
      </w:r>
      <w:r w:rsidRPr="003A2621">
        <w:rPr>
          <w:rFonts w:ascii="David" w:eastAsia="Times New Roman" w:hAnsi="David" w:cs="David"/>
          <w:b/>
          <w:bCs/>
          <w:rtl/>
          <w:lang w:val="x-none" w:eastAsia="x-none"/>
        </w:rPr>
        <w:t xml:space="preserve"> </w:t>
      </w:r>
      <w:r w:rsidRPr="003A2621">
        <w:rPr>
          <w:rFonts w:ascii="David" w:eastAsia="Times New Roman" w:hAnsi="David" w:cs="David" w:hint="cs"/>
          <w:b/>
          <w:bCs/>
          <w:rtl/>
          <w:lang w:val="x-none" w:eastAsia="x-none"/>
        </w:rPr>
        <w:t>מילוי טבלת הניסיון בנספח ו' אשר בחוברת ההצע</w:t>
      </w:r>
      <w:r w:rsidRPr="003A2621">
        <w:rPr>
          <w:rFonts w:ascii="David" w:hAnsi="David" w:cs="David" w:hint="cs"/>
          <w:b/>
          <w:bCs/>
          <w:rtl/>
          <w:lang w:val="x-none" w:eastAsia="x-none"/>
        </w:rPr>
        <w:t>ה.</w:t>
      </w:r>
    </w:p>
    <w:p w14:paraId="0167E52F" w14:textId="77777777" w:rsidR="001C7CC0" w:rsidRPr="003A2621" w:rsidRDefault="001C7CC0" w:rsidP="009B10E6">
      <w:pPr>
        <w:pStyle w:val="3"/>
        <w:bidi/>
        <w:spacing w:after="0" w:line="276" w:lineRule="auto"/>
        <w:rPr>
          <w:rFonts w:ascii="David" w:hAnsi="David" w:cs="David"/>
        </w:rPr>
      </w:pPr>
      <w:r w:rsidRPr="003A2621">
        <w:rPr>
          <w:rFonts w:ascii="David" w:hAnsi="David" w:cs="David" w:hint="cs"/>
          <w:rtl/>
        </w:rPr>
        <w:t xml:space="preserve"> </w:t>
      </w:r>
      <w:r w:rsidRPr="003A2621">
        <w:rPr>
          <w:rFonts w:ascii="David" w:hAnsi="David" w:cs="David"/>
          <w:rtl/>
        </w:rPr>
        <w:t>מחזור כספי</w:t>
      </w:r>
      <w:r w:rsidRPr="003A2621">
        <w:rPr>
          <w:rFonts w:ascii="David" w:hAnsi="David" w:cs="David" w:hint="cs"/>
          <w:rtl/>
        </w:rPr>
        <w:t xml:space="preserve"> שנתי</w:t>
      </w:r>
    </w:p>
    <w:p w14:paraId="09CFE78A" w14:textId="77777777" w:rsidR="001C7CC0" w:rsidRPr="003A2621" w:rsidRDefault="001C7CC0" w:rsidP="007C6F0D">
      <w:pPr>
        <w:spacing w:after="240" w:line="276" w:lineRule="auto"/>
        <w:contextualSpacing/>
        <w:rPr>
          <w:rFonts w:eastAsia="Times New Roman" w:cs="David"/>
          <w:rtl/>
        </w:rPr>
      </w:pPr>
      <w:r w:rsidRPr="00C314AF">
        <w:rPr>
          <w:rFonts w:eastAsia="Times New Roman" w:cs="David" w:hint="cs"/>
          <w:rtl/>
        </w:rPr>
        <w:t xml:space="preserve">המחזור הכספי השנתי של המציע אשר נבע ממתן שירותי תחזוקה על ידו ללקוחות בישראל עבור ציוד </w:t>
      </w:r>
      <w:r w:rsidRPr="005E1AFF">
        <w:rPr>
          <w:rFonts w:eastAsia="Times New Roman" w:cs="David" w:hint="cs"/>
          <w:rtl/>
        </w:rPr>
        <w:t>מתח נמוך מאוד, עמד על לפחות 1 (אחד) מיליון ₪  כולל מע"מ בכל שנה בשנים 2023, 2022, 2021.</w:t>
      </w:r>
    </w:p>
    <w:p w14:paraId="07F23F3C" w14:textId="1699274D" w:rsidR="001C7CC0" w:rsidRPr="003A2621" w:rsidRDefault="001C7CC0" w:rsidP="00BB06BB">
      <w:pPr>
        <w:numPr>
          <w:ilvl w:val="0"/>
          <w:numId w:val="127"/>
        </w:numPr>
        <w:spacing w:after="240" w:line="276" w:lineRule="auto"/>
        <w:contextualSpacing/>
        <w:rPr>
          <w:rFonts w:eastAsia="Times New Roman" w:cs="David"/>
        </w:rPr>
      </w:pPr>
      <w:r w:rsidRPr="003A2621">
        <w:rPr>
          <w:rFonts w:ascii="David" w:eastAsia="Times New Roman" w:hAnsi="David" w:cs="David"/>
          <w:b/>
          <w:bCs/>
          <w:rtl/>
          <w:lang w:val="x-none" w:eastAsia="x-none"/>
        </w:rPr>
        <w:t xml:space="preserve">הוכחת עמידתו של המציע בתנאי סף זה תהא </w:t>
      </w:r>
      <w:r w:rsidR="00010577">
        <w:rPr>
          <w:rFonts w:ascii="David" w:eastAsia="Times New Roman" w:hAnsi="David" w:cs="David" w:hint="cs"/>
          <w:b/>
          <w:bCs/>
          <w:rtl/>
          <w:lang w:val="x-none" w:eastAsia="x-none"/>
        </w:rPr>
        <w:t>באמצ</w:t>
      </w:r>
      <w:r w:rsidR="00CC649E">
        <w:rPr>
          <w:rFonts w:ascii="David" w:eastAsia="Times New Roman" w:hAnsi="David" w:cs="David" w:hint="cs"/>
          <w:b/>
          <w:bCs/>
          <w:rtl/>
          <w:lang w:val="x-none" w:eastAsia="x-none"/>
        </w:rPr>
        <w:t>עות</w:t>
      </w:r>
      <w:r w:rsidR="00010577" w:rsidRPr="003A2621">
        <w:rPr>
          <w:rFonts w:ascii="David" w:eastAsia="Times New Roman" w:hAnsi="David" w:cs="David"/>
          <w:b/>
          <w:bCs/>
          <w:rtl/>
          <w:lang w:val="x-none" w:eastAsia="x-none"/>
        </w:rPr>
        <w:t xml:space="preserve"> </w:t>
      </w:r>
      <w:r w:rsidRPr="003A2621">
        <w:rPr>
          <w:rFonts w:ascii="David" w:eastAsia="Times New Roman" w:hAnsi="David" w:cs="David" w:hint="cs"/>
          <w:b/>
          <w:bCs/>
          <w:rtl/>
          <w:lang w:val="x-none" w:eastAsia="x-none"/>
        </w:rPr>
        <w:t>צירוף חוות דעת של רואה חשבון על פי הנוסח המחייב המופיע בנספח ו'1 בחוברת ההצעה.</w:t>
      </w:r>
    </w:p>
    <w:p w14:paraId="73709E6F" w14:textId="77777777" w:rsidR="001C7CC0" w:rsidRPr="003A2621" w:rsidRDefault="001C7CC0" w:rsidP="009B10E6">
      <w:pPr>
        <w:pStyle w:val="3"/>
        <w:bidi/>
        <w:spacing w:after="0" w:line="276" w:lineRule="auto"/>
        <w:rPr>
          <w:rFonts w:ascii="David" w:hAnsi="David" w:cs="David"/>
          <w:rtl/>
          <w:lang w:val="en-US" w:eastAsia="en-US"/>
        </w:rPr>
      </w:pPr>
      <w:r w:rsidRPr="003A2621">
        <w:rPr>
          <w:rFonts w:ascii="David" w:hAnsi="David" w:cs="David" w:hint="cs"/>
          <w:rtl/>
        </w:rPr>
        <w:t xml:space="preserve"> </w:t>
      </w:r>
      <w:r w:rsidRPr="003A2621">
        <w:rPr>
          <w:rFonts w:ascii="David" w:hAnsi="David" w:cs="David"/>
          <w:rtl/>
        </w:rPr>
        <w:t>צוות המציע</w:t>
      </w:r>
    </w:p>
    <w:p w14:paraId="427AED90" w14:textId="77777777" w:rsidR="00C314AF" w:rsidRPr="005E1AFF" w:rsidRDefault="00C314AF" w:rsidP="009B10E6">
      <w:pPr>
        <w:pStyle w:val="40"/>
        <w:rPr>
          <w:rtl/>
        </w:rPr>
      </w:pPr>
      <w:r w:rsidRPr="005E1AFF">
        <w:rPr>
          <w:rFonts w:hint="cs"/>
          <w:rtl/>
        </w:rPr>
        <w:t>מנהל הפרויקט</w:t>
      </w:r>
    </w:p>
    <w:p w14:paraId="00F87F5D" w14:textId="77777777" w:rsidR="005E1AFF" w:rsidRDefault="005E1AFF" w:rsidP="00C314AF">
      <w:pPr>
        <w:spacing w:after="240" w:line="276" w:lineRule="auto"/>
        <w:rPr>
          <w:rFonts w:ascii="David" w:hAnsi="David" w:cs="David"/>
          <w:rtl/>
        </w:rPr>
      </w:pPr>
    </w:p>
    <w:p w14:paraId="583AC24A" w14:textId="77777777" w:rsidR="00C314AF" w:rsidRPr="005E1AFF" w:rsidRDefault="00C314AF" w:rsidP="00C314AF">
      <w:pPr>
        <w:spacing w:after="240" w:line="276" w:lineRule="auto"/>
        <w:rPr>
          <w:rFonts w:ascii="David" w:hAnsi="David" w:cs="David"/>
          <w:rtl/>
        </w:rPr>
      </w:pPr>
      <w:r w:rsidRPr="005E1AFF">
        <w:rPr>
          <w:rFonts w:ascii="David" w:hAnsi="David" w:cs="David" w:hint="cs"/>
          <w:rtl/>
        </w:rPr>
        <w:t xml:space="preserve">נכון ליום הגשת ההצעה למכרז עומד לרשות המציע </w:t>
      </w:r>
      <w:r w:rsidRPr="001C2F2D">
        <w:rPr>
          <w:rFonts w:ascii="David" w:hAnsi="David" w:cs="David" w:hint="cs"/>
          <w:b/>
          <w:bCs/>
          <w:rtl/>
        </w:rPr>
        <w:t>עובד אשר ינהל מטעמו את מכלול השירותים המבוקשים במכרז. מנהל הפרויקט יידרש לעמידה בתנאי הסף הבאים</w:t>
      </w:r>
      <w:r w:rsidRPr="005E1AFF">
        <w:rPr>
          <w:rFonts w:ascii="David" w:hAnsi="David" w:cs="David" w:hint="cs"/>
          <w:rtl/>
        </w:rPr>
        <w:t>:</w:t>
      </w:r>
    </w:p>
    <w:p w14:paraId="613C70DE" w14:textId="0C85660E" w:rsidR="00C314AF" w:rsidRPr="001C2F2D" w:rsidRDefault="0038303F" w:rsidP="00BB06BB">
      <w:pPr>
        <w:pStyle w:val="af1"/>
        <w:numPr>
          <w:ilvl w:val="0"/>
          <w:numId w:val="170"/>
        </w:numPr>
        <w:spacing w:after="240" w:line="276" w:lineRule="auto"/>
        <w:rPr>
          <w:rFonts w:ascii="David" w:hAnsi="David" w:cs="David"/>
        </w:rPr>
      </w:pPr>
      <w:r w:rsidRPr="001C2F2D">
        <w:rPr>
          <w:rFonts w:ascii="David" w:hAnsi="David" w:cs="David" w:hint="cs"/>
          <w:b/>
          <w:bCs/>
          <w:u w:val="single"/>
          <w:rtl/>
        </w:rPr>
        <w:t>השכלה</w:t>
      </w:r>
      <w:r w:rsidRPr="001C2F2D">
        <w:rPr>
          <w:rFonts w:ascii="David" w:hAnsi="David" w:cs="David" w:hint="cs"/>
          <w:rtl/>
        </w:rPr>
        <w:t xml:space="preserve"> </w:t>
      </w:r>
      <w:r w:rsidRPr="001C2F2D">
        <w:rPr>
          <w:rFonts w:ascii="David" w:hAnsi="David" w:cs="David"/>
          <w:rtl/>
        </w:rPr>
        <w:t>–</w:t>
      </w:r>
      <w:r w:rsidRPr="001C2F2D">
        <w:rPr>
          <w:rFonts w:ascii="David" w:hAnsi="David" w:cs="David" w:hint="cs"/>
          <w:rtl/>
        </w:rPr>
        <w:t xml:space="preserve"> בעל אחד מהתארים הבאים: מהנדס חשמל, הנדסאי חשמל. התואר נדרש להיות מוכר על ידי המל"ג, או על ידי מה"ט, או על ידי </w:t>
      </w:r>
      <w:r w:rsidR="00E3766E">
        <w:rPr>
          <w:rFonts w:ascii="David" w:hAnsi="David" w:cs="David" w:hint="cs"/>
          <w:rtl/>
        </w:rPr>
        <w:t>הגף</w:t>
      </w:r>
      <w:r w:rsidR="00E3766E" w:rsidRPr="001C2F2D">
        <w:rPr>
          <w:rFonts w:ascii="David" w:hAnsi="David" w:cs="David" w:hint="cs"/>
          <w:rtl/>
        </w:rPr>
        <w:t xml:space="preserve"> </w:t>
      </w:r>
      <w:r w:rsidRPr="001C2F2D">
        <w:rPr>
          <w:rFonts w:ascii="David" w:hAnsi="David" w:cs="David" w:hint="cs"/>
          <w:rtl/>
        </w:rPr>
        <w:t>להכרה בתארים אשר במשרד החינוך.</w:t>
      </w:r>
    </w:p>
    <w:p w14:paraId="66C2CDBC" w14:textId="77777777" w:rsidR="000027C7" w:rsidRPr="001C2F2D" w:rsidRDefault="0038303F" w:rsidP="00BB06BB">
      <w:pPr>
        <w:pStyle w:val="af1"/>
        <w:numPr>
          <w:ilvl w:val="0"/>
          <w:numId w:val="170"/>
        </w:numPr>
        <w:spacing w:after="240" w:line="276" w:lineRule="auto"/>
        <w:rPr>
          <w:rFonts w:ascii="David" w:hAnsi="David" w:cs="David"/>
          <w:rtl/>
        </w:rPr>
      </w:pPr>
      <w:r w:rsidRPr="001C2F2D">
        <w:rPr>
          <w:rFonts w:ascii="David" w:hAnsi="David" w:cs="David" w:hint="cs"/>
          <w:b/>
          <w:bCs/>
          <w:u w:val="single"/>
          <w:rtl/>
        </w:rPr>
        <w:t>ניסיון</w:t>
      </w:r>
      <w:r w:rsidRPr="001C2F2D">
        <w:rPr>
          <w:rFonts w:ascii="David" w:hAnsi="David" w:cs="David" w:hint="cs"/>
          <w:rtl/>
        </w:rPr>
        <w:t xml:space="preserve"> </w:t>
      </w:r>
      <w:r w:rsidRPr="001C2F2D">
        <w:rPr>
          <w:rFonts w:ascii="David" w:hAnsi="David" w:cs="David"/>
          <w:rtl/>
        </w:rPr>
        <w:t>–</w:t>
      </w:r>
      <w:r w:rsidRPr="001C2F2D">
        <w:rPr>
          <w:rFonts w:ascii="David" w:hAnsi="David" w:cs="David" w:hint="cs"/>
          <w:rtl/>
        </w:rPr>
        <w:t xml:space="preserve"> לפחות 24 חודשים מצטברים בניהול ופיקוח פרויקטים של מתח נמוך.</w:t>
      </w:r>
    </w:p>
    <w:p w14:paraId="5A5BA460" w14:textId="77777777" w:rsidR="0038303F" w:rsidRDefault="0038303F" w:rsidP="009B10E6">
      <w:pPr>
        <w:pStyle w:val="40"/>
        <w:rPr>
          <w:rtl/>
        </w:rPr>
      </w:pPr>
      <w:r>
        <w:rPr>
          <w:rFonts w:hint="cs"/>
          <w:rtl/>
        </w:rPr>
        <w:t>צוות טכנאים</w:t>
      </w:r>
    </w:p>
    <w:p w14:paraId="08BDD31E" w14:textId="77777777" w:rsidR="000027C7" w:rsidRPr="00C314AF" w:rsidRDefault="0038303F" w:rsidP="00D77214">
      <w:pPr>
        <w:spacing w:after="240" w:line="276" w:lineRule="auto"/>
        <w:rPr>
          <w:rFonts w:ascii="David" w:hAnsi="David" w:cs="David"/>
          <w:u w:val="single"/>
          <w:rtl/>
        </w:rPr>
      </w:pPr>
      <w:r w:rsidRPr="003A2621">
        <w:rPr>
          <w:rFonts w:ascii="David" w:hAnsi="David" w:cs="David"/>
          <w:rtl/>
        </w:rPr>
        <w:t xml:space="preserve">נכון ליום הגשת ההצעה למכרז עומדים לרשות המציע </w:t>
      </w:r>
      <w:r w:rsidRPr="007C6F0D">
        <w:rPr>
          <w:rFonts w:ascii="David" w:hAnsi="David" w:cs="David"/>
          <w:b/>
          <w:bCs/>
          <w:rtl/>
        </w:rPr>
        <w:t>שני צוותי עבודה לפחות</w:t>
      </w:r>
      <w:r w:rsidRPr="003A2621">
        <w:rPr>
          <w:rFonts w:ascii="David" w:hAnsi="David" w:cs="David" w:hint="cs"/>
          <w:rtl/>
        </w:rPr>
        <w:t xml:space="preserve"> אשר יספקו מטעמו את שירותי התחזוקה בתקופת ההתקשרות</w:t>
      </w:r>
      <w:r>
        <w:rPr>
          <w:rFonts w:ascii="David" w:hAnsi="David" w:cs="David" w:hint="cs"/>
          <w:u w:val="single"/>
          <w:rtl/>
        </w:rPr>
        <w:t>.</w:t>
      </w:r>
      <w:r w:rsidRPr="00C314AF">
        <w:rPr>
          <w:rFonts w:ascii="David" w:hAnsi="David" w:cs="David" w:hint="cs"/>
          <w:u w:val="single"/>
          <w:rtl/>
        </w:rPr>
        <w:t xml:space="preserve"> </w:t>
      </w:r>
      <w:r w:rsidR="000027C7" w:rsidRPr="00C314AF">
        <w:rPr>
          <w:rFonts w:ascii="David" w:hAnsi="David" w:cs="David" w:hint="cs"/>
          <w:u w:val="single"/>
          <w:rtl/>
        </w:rPr>
        <w:t>צוות המציע נדרש לעמוד בתנאי הסף שלהלן במצטבר:</w:t>
      </w:r>
    </w:p>
    <w:p w14:paraId="7558CA03" w14:textId="77777777" w:rsidR="001C7CC0" w:rsidRPr="00C314AF" w:rsidRDefault="000027C7" w:rsidP="00BB06BB">
      <w:pPr>
        <w:pStyle w:val="af1"/>
        <w:numPr>
          <w:ilvl w:val="0"/>
          <w:numId w:val="148"/>
        </w:numPr>
        <w:spacing w:after="240" w:line="276" w:lineRule="auto"/>
        <w:rPr>
          <w:rFonts w:ascii="David" w:hAnsi="David" w:cs="David"/>
          <w:rtl/>
        </w:rPr>
      </w:pPr>
      <w:r w:rsidRPr="00C314AF">
        <w:rPr>
          <w:rFonts w:ascii="David" w:hAnsi="David" w:cs="David" w:hint="cs"/>
          <w:rtl/>
        </w:rPr>
        <w:t xml:space="preserve">בכל צוות </w:t>
      </w:r>
      <w:r w:rsidRPr="00C314AF">
        <w:rPr>
          <w:rFonts w:ascii="David" w:hAnsi="David" w:cs="David" w:hint="cs"/>
          <w:b/>
          <w:bCs/>
          <w:rtl/>
        </w:rPr>
        <w:t>לפחות שני עובדים</w:t>
      </w:r>
      <w:r w:rsidRPr="00C314AF">
        <w:rPr>
          <w:rFonts w:ascii="David" w:hAnsi="David" w:cs="David" w:hint="cs"/>
          <w:rtl/>
        </w:rPr>
        <w:t xml:space="preserve"> </w:t>
      </w:r>
      <w:r w:rsidR="008A3F61" w:rsidRPr="00C314AF">
        <w:rPr>
          <w:rFonts w:ascii="David" w:hAnsi="David" w:cs="David" w:hint="cs"/>
          <w:rtl/>
        </w:rPr>
        <w:t xml:space="preserve">בעלי </w:t>
      </w:r>
      <w:r w:rsidR="0078263A" w:rsidRPr="00C314AF">
        <w:rPr>
          <w:rFonts w:ascii="David" w:hAnsi="David" w:cs="David" w:hint="cs"/>
          <w:rtl/>
        </w:rPr>
        <w:t xml:space="preserve">הסמכה </w:t>
      </w:r>
      <w:r w:rsidR="008A3F61" w:rsidRPr="00C314AF">
        <w:rPr>
          <w:rFonts w:ascii="David" w:hAnsi="David" w:cs="David" w:hint="cs"/>
          <w:rtl/>
        </w:rPr>
        <w:t>מתאימה</w:t>
      </w:r>
      <w:r w:rsidR="007C6F0D" w:rsidRPr="00C314AF">
        <w:rPr>
          <w:rFonts w:ascii="David" w:hAnsi="David" w:cs="David" w:hint="cs"/>
          <w:rtl/>
        </w:rPr>
        <w:t xml:space="preserve"> </w:t>
      </w:r>
      <w:r w:rsidR="0078263A" w:rsidRPr="005A3F53">
        <w:rPr>
          <w:rFonts w:ascii="David" w:hAnsi="David" w:cs="David" w:hint="cs"/>
          <w:rtl/>
        </w:rPr>
        <w:t xml:space="preserve">מטעמו של המציע, </w:t>
      </w:r>
      <w:r w:rsidR="007C6F0D" w:rsidRPr="005A3F53">
        <w:rPr>
          <w:rFonts w:ascii="David" w:hAnsi="David" w:cs="David" w:hint="cs"/>
          <w:rtl/>
        </w:rPr>
        <w:t>לאספקת</w:t>
      </w:r>
      <w:r w:rsidR="001C7CC0" w:rsidRPr="00C314AF">
        <w:rPr>
          <w:rFonts w:ascii="David" w:hAnsi="David" w:cs="David"/>
          <w:rtl/>
        </w:rPr>
        <w:t xml:space="preserve"> שירותי תחזוקה לסוגי ציוד המנ"מ</w:t>
      </w:r>
      <w:r w:rsidR="006C4CA8" w:rsidRPr="00C314AF">
        <w:rPr>
          <w:rFonts w:ascii="David" w:hAnsi="David" w:cs="David" w:hint="cs"/>
          <w:rtl/>
        </w:rPr>
        <w:t>,</w:t>
      </w:r>
      <w:r w:rsidR="001C7CC0" w:rsidRPr="00C314AF">
        <w:rPr>
          <w:rFonts w:ascii="David" w:hAnsi="David" w:cs="David"/>
          <w:rtl/>
        </w:rPr>
        <w:t xml:space="preserve"> אשר נמצא בשימוש המנהל ואשר מפורט </w:t>
      </w:r>
      <w:r w:rsidR="001C7CC0" w:rsidRPr="00C314AF">
        <w:rPr>
          <w:rFonts w:ascii="David" w:hAnsi="David" w:cs="David"/>
          <w:b/>
          <w:bCs/>
          <w:u w:val="single"/>
          <w:rtl/>
        </w:rPr>
        <w:t>בנספח</w:t>
      </w:r>
      <w:r w:rsidR="003836C2" w:rsidRPr="00C314AF">
        <w:rPr>
          <w:rFonts w:ascii="David" w:hAnsi="David" w:cs="David" w:hint="cs"/>
          <w:b/>
          <w:bCs/>
          <w:u w:val="single"/>
          <w:rtl/>
        </w:rPr>
        <w:t xml:space="preserve"> הצעת המחיר בסעיף 3.1 </w:t>
      </w:r>
      <w:r w:rsidR="001C7CC0" w:rsidRPr="00C314AF">
        <w:rPr>
          <w:rFonts w:ascii="David" w:hAnsi="David" w:cs="David"/>
          <w:b/>
          <w:bCs/>
          <w:u w:val="single"/>
          <w:rtl/>
        </w:rPr>
        <w:t>.</w:t>
      </w:r>
    </w:p>
    <w:p w14:paraId="6A4AC40E" w14:textId="7B2E50E1" w:rsidR="006C4CA8" w:rsidRPr="00C314AF" w:rsidRDefault="001C7CC0" w:rsidP="00BB06BB">
      <w:pPr>
        <w:pStyle w:val="af1"/>
        <w:numPr>
          <w:ilvl w:val="0"/>
          <w:numId w:val="148"/>
        </w:numPr>
        <w:spacing w:after="240" w:line="276" w:lineRule="auto"/>
      </w:pPr>
      <w:r w:rsidRPr="00C314AF">
        <w:rPr>
          <w:rFonts w:ascii="David" w:hAnsi="David" w:cs="David"/>
          <w:rtl/>
        </w:rPr>
        <w:t xml:space="preserve">כל טכנאי </w:t>
      </w:r>
      <w:r w:rsidR="006C4CA8" w:rsidRPr="00C314AF">
        <w:rPr>
          <w:rFonts w:ascii="David" w:hAnsi="David" w:cs="David"/>
          <w:rtl/>
        </w:rPr>
        <w:t xml:space="preserve">הוא בעל אישור </w:t>
      </w:r>
      <w:r w:rsidR="00E3766E">
        <w:rPr>
          <w:rFonts w:ascii="David" w:hAnsi="David" w:cs="David" w:hint="cs"/>
          <w:rtl/>
        </w:rPr>
        <w:t>כדין</w:t>
      </w:r>
      <w:r w:rsidR="00E3766E" w:rsidRPr="00C314AF">
        <w:rPr>
          <w:rFonts w:ascii="David" w:hAnsi="David" w:cs="David"/>
          <w:rtl/>
        </w:rPr>
        <w:t xml:space="preserve"> </w:t>
      </w:r>
      <w:r w:rsidR="006C4CA8" w:rsidRPr="00C314AF">
        <w:rPr>
          <w:rFonts w:ascii="David" w:hAnsi="David" w:cs="David"/>
          <w:rtl/>
        </w:rPr>
        <w:t>לעבודה בגובה</w:t>
      </w:r>
      <w:r w:rsidR="006C4CA8" w:rsidRPr="00C314AF">
        <w:rPr>
          <w:rFonts w:ascii="David" w:hAnsi="David" w:cs="David" w:hint="cs"/>
          <w:rtl/>
        </w:rPr>
        <w:t>.</w:t>
      </w:r>
    </w:p>
    <w:p w14:paraId="51504DBD" w14:textId="0BFBF690" w:rsidR="001C7CC0" w:rsidRPr="00C314AF" w:rsidRDefault="006C4CA8" w:rsidP="00BB06BB">
      <w:pPr>
        <w:pStyle w:val="af1"/>
        <w:numPr>
          <w:ilvl w:val="0"/>
          <w:numId w:val="148"/>
        </w:numPr>
        <w:spacing w:after="240" w:line="276" w:lineRule="auto"/>
      </w:pPr>
      <w:r w:rsidRPr="00C314AF">
        <w:rPr>
          <w:rFonts w:ascii="David" w:hAnsi="David" w:cs="David" w:hint="cs"/>
          <w:rtl/>
        </w:rPr>
        <w:t xml:space="preserve">כל טכנאי </w:t>
      </w:r>
      <w:r w:rsidR="001C7CC0" w:rsidRPr="00C314AF">
        <w:rPr>
          <w:rFonts w:ascii="David" w:hAnsi="David" w:cs="David"/>
          <w:rtl/>
        </w:rPr>
        <w:t xml:space="preserve">הוא בעל ניסיון של לפחות </w:t>
      </w:r>
      <w:r w:rsidR="007C6F0D" w:rsidRPr="00C314AF">
        <w:rPr>
          <w:rFonts w:ascii="David" w:hAnsi="David" w:cs="David" w:hint="cs"/>
          <w:rtl/>
        </w:rPr>
        <w:t>12</w:t>
      </w:r>
      <w:r w:rsidR="001C7CC0" w:rsidRPr="00C314AF">
        <w:rPr>
          <w:rFonts w:ascii="David" w:hAnsi="David" w:cs="David"/>
          <w:rtl/>
        </w:rPr>
        <w:t xml:space="preserve"> חודשים מצטברים בטווח התאריכים 01.01.</w:t>
      </w:r>
      <w:r w:rsidR="00064CEA" w:rsidRPr="00C314AF">
        <w:rPr>
          <w:rFonts w:ascii="David" w:hAnsi="David" w:cs="David"/>
          <w:rtl/>
        </w:rPr>
        <w:t>201</w:t>
      </w:r>
      <w:r w:rsidR="00064CEA">
        <w:rPr>
          <w:rFonts w:ascii="David" w:hAnsi="David" w:cs="David" w:hint="cs"/>
          <w:rtl/>
        </w:rPr>
        <w:t>7</w:t>
      </w:r>
      <w:r w:rsidR="00064CEA" w:rsidRPr="00C314AF">
        <w:rPr>
          <w:rFonts w:ascii="David" w:hAnsi="David" w:cs="David"/>
          <w:rtl/>
        </w:rPr>
        <w:t xml:space="preserve"> </w:t>
      </w:r>
      <w:r w:rsidR="001C7CC0" w:rsidRPr="00C314AF">
        <w:rPr>
          <w:rFonts w:ascii="David" w:hAnsi="David" w:cs="David"/>
          <w:rtl/>
        </w:rPr>
        <w:t>ועד יום הגשת ההצעה למכרז, במתן שירותי תחזוקה לציוד מנ"מ בישראל</w:t>
      </w:r>
      <w:r w:rsidR="001C7CC0" w:rsidRPr="00C314AF">
        <w:rPr>
          <w:rFonts w:hint="cs"/>
          <w:rtl/>
        </w:rPr>
        <w:t>.</w:t>
      </w:r>
    </w:p>
    <w:p w14:paraId="10C320C8" w14:textId="77777777" w:rsidR="00307887" w:rsidRPr="003A2621" w:rsidRDefault="00307887" w:rsidP="00BB06BB">
      <w:pPr>
        <w:numPr>
          <w:ilvl w:val="0"/>
          <w:numId w:val="127"/>
        </w:numPr>
        <w:spacing w:after="240" w:line="276" w:lineRule="auto"/>
        <w:contextualSpacing/>
        <w:rPr>
          <w:rFonts w:ascii="David" w:eastAsia="Times New Roman" w:hAnsi="David" w:cs="David"/>
          <w:b/>
          <w:bCs/>
          <w:lang w:val="x-none" w:eastAsia="x-none"/>
        </w:rPr>
      </w:pPr>
      <w:bookmarkStart w:id="39" w:name="_Toc96850478"/>
      <w:r w:rsidRPr="003A2621">
        <w:rPr>
          <w:rFonts w:ascii="David" w:eastAsia="Times New Roman" w:hAnsi="David" w:cs="David"/>
          <w:b/>
          <w:bCs/>
          <w:rtl/>
          <w:lang w:val="x-none" w:eastAsia="x-none"/>
        </w:rPr>
        <w:lastRenderedPageBreak/>
        <w:t xml:space="preserve">להוכחת </w:t>
      </w:r>
      <w:r w:rsidR="006C4CA8" w:rsidRPr="003A2621">
        <w:rPr>
          <w:rFonts w:ascii="David" w:eastAsia="Times New Roman" w:hAnsi="David" w:cs="David" w:hint="cs"/>
          <w:b/>
          <w:bCs/>
          <w:rtl/>
          <w:lang w:val="x-none" w:eastAsia="x-none"/>
        </w:rPr>
        <w:t xml:space="preserve">עמידת </w:t>
      </w:r>
      <w:r w:rsidRPr="003A2621">
        <w:rPr>
          <w:rFonts w:ascii="David" w:eastAsia="Times New Roman" w:hAnsi="David" w:cs="David"/>
          <w:b/>
          <w:bCs/>
          <w:rtl/>
          <w:lang w:val="x-none" w:eastAsia="x-none"/>
        </w:rPr>
        <w:t xml:space="preserve">המציע בתנאי סף זה: ימלא המציע את </w:t>
      </w:r>
      <w:r w:rsidR="000027C7" w:rsidRPr="003A2621">
        <w:rPr>
          <w:rFonts w:ascii="David" w:eastAsia="Times New Roman" w:hAnsi="David" w:cs="David" w:hint="cs"/>
          <w:b/>
          <w:bCs/>
          <w:rtl/>
          <w:lang w:val="x-none" w:eastAsia="x-none"/>
        </w:rPr>
        <w:t>פרטי העובדים וניסיונ</w:t>
      </w:r>
      <w:r w:rsidR="000027C7" w:rsidRPr="003A2621">
        <w:rPr>
          <w:rFonts w:ascii="David" w:eastAsia="Times New Roman" w:hAnsi="David" w:cs="David" w:hint="eastAsia"/>
          <w:b/>
          <w:bCs/>
          <w:rtl/>
          <w:lang w:val="x-none" w:eastAsia="x-none"/>
        </w:rPr>
        <w:t>ם</w:t>
      </w:r>
      <w:r w:rsidR="000027C7" w:rsidRPr="003A2621">
        <w:rPr>
          <w:rFonts w:ascii="David" w:eastAsia="Times New Roman" w:hAnsi="David" w:cs="David" w:hint="cs"/>
          <w:b/>
          <w:bCs/>
          <w:rtl/>
          <w:lang w:val="x-none" w:eastAsia="x-none"/>
        </w:rPr>
        <w:t xml:space="preserve">  </w:t>
      </w:r>
      <w:r w:rsidRPr="003A2621">
        <w:rPr>
          <w:rFonts w:ascii="David" w:eastAsia="Times New Roman" w:hAnsi="David" w:cs="David"/>
          <w:b/>
          <w:bCs/>
          <w:rtl/>
          <w:lang w:val="x-none" w:eastAsia="x-none"/>
        </w:rPr>
        <w:t>בנספח ו' אשר בחוברת ההצעה.</w:t>
      </w:r>
      <w:r w:rsidR="000027C7" w:rsidRPr="003A2621">
        <w:rPr>
          <w:rFonts w:ascii="David" w:eastAsia="Times New Roman" w:hAnsi="David" w:cs="David" w:hint="cs"/>
          <w:b/>
          <w:bCs/>
          <w:rtl/>
          <w:lang w:val="x-none" w:eastAsia="x-none"/>
        </w:rPr>
        <w:t xml:space="preserve"> בנוסף יצרף המציע </w:t>
      </w:r>
      <w:r w:rsidR="000027C7" w:rsidRPr="005A3F53">
        <w:rPr>
          <w:rFonts w:ascii="David" w:eastAsia="Times New Roman" w:hAnsi="David" w:cs="David" w:hint="cs"/>
          <w:b/>
          <w:bCs/>
          <w:rtl/>
          <w:lang w:val="x-none" w:eastAsia="x-none"/>
        </w:rPr>
        <w:t>העתק הסמכה</w:t>
      </w:r>
      <w:r w:rsidR="000027C7" w:rsidRPr="003A2621">
        <w:rPr>
          <w:rFonts w:ascii="David" w:eastAsia="Times New Roman" w:hAnsi="David" w:cs="David" w:hint="cs"/>
          <w:b/>
          <w:bCs/>
          <w:rtl/>
          <w:lang w:val="x-none" w:eastAsia="x-none"/>
        </w:rPr>
        <w:t xml:space="preserve"> מטעמו לציוד המנ"מ לכל טכנאי.</w:t>
      </w:r>
    </w:p>
    <w:p w14:paraId="28CD5952" w14:textId="77777777" w:rsidR="00307887" w:rsidRPr="003A2621" w:rsidRDefault="0038303F" w:rsidP="00D77214">
      <w:pPr>
        <w:pStyle w:val="1"/>
        <w:spacing w:after="240" w:line="276" w:lineRule="auto"/>
      </w:pPr>
      <w:bookmarkStart w:id="40" w:name="_Toc173438125"/>
      <w:bookmarkEnd w:id="35"/>
      <w:bookmarkEnd w:id="36"/>
      <w:bookmarkEnd w:id="37"/>
      <w:bookmarkEnd w:id="38"/>
      <w:r>
        <w:rPr>
          <w:rFonts w:hint="cs"/>
          <w:rtl/>
        </w:rPr>
        <w:t>ת</w:t>
      </w:r>
      <w:r w:rsidR="00307887" w:rsidRPr="003A2621">
        <w:rPr>
          <w:rtl/>
        </w:rPr>
        <w:t>נאים כלליים</w:t>
      </w:r>
      <w:bookmarkEnd w:id="39"/>
      <w:bookmarkEnd w:id="40"/>
    </w:p>
    <w:p w14:paraId="68E86F43" w14:textId="77777777" w:rsidR="00307887" w:rsidRPr="003A2621" w:rsidRDefault="00307887" w:rsidP="00D77214">
      <w:pPr>
        <w:numPr>
          <w:ilvl w:val="0"/>
          <w:numId w:val="100"/>
        </w:numPr>
        <w:spacing w:after="240" w:line="276" w:lineRule="auto"/>
        <w:rPr>
          <w:rFonts w:ascii="David" w:hAnsi="David" w:cs="David"/>
          <w:b/>
          <w:bCs/>
        </w:rPr>
      </w:pPr>
      <w:r w:rsidRPr="003A2621">
        <w:rPr>
          <w:rFonts w:ascii="David" w:hAnsi="David" w:cs="David"/>
          <w:rtl/>
        </w:rPr>
        <w:t>על הזוכה לקבל אישור יחידת בטחון שדה בצה"ל להתקשרות עם המנהל.</w:t>
      </w:r>
      <w:r w:rsidRPr="003A2621">
        <w:rPr>
          <w:rFonts w:ascii="David" w:eastAsia="Times New Roman" w:hAnsi="David" w:cs="David"/>
          <w:rtl/>
          <w:lang w:eastAsia="he-IL"/>
        </w:rPr>
        <w:t xml:space="preserve"> אין להעסיק במסגרת מתן השירותים המבוקשים במכרז פועלים שלא עברו אישור של יחידת ביטחון שדה ו/או אינם ישראלים.  על הזוכה לקבל אישור יחידת ביטחון שדה בצה"ל להתקשרות עם </w:t>
      </w:r>
      <w:r w:rsidR="00867C9C" w:rsidRPr="003A2621">
        <w:rPr>
          <w:rFonts w:ascii="David" w:eastAsia="Times New Roman" w:hAnsi="David" w:cs="David"/>
          <w:rtl/>
          <w:lang w:eastAsia="he-IL"/>
        </w:rPr>
        <w:t>המנהל</w:t>
      </w:r>
      <w:r w:rsidRPr="003A2621">
        <w:rPr>
          <w:rFonts w:ascii="David" w:eastAsia="Times New Roman" w:hAnsi="David" w:cs="David"/>
          <w:rtl/>
          <w:lang w:eastAsia="he-IL"/>
        </w:rPr>
        <w:t xml:space="preserve">, לרבות עבור כל עובד אשר יועסק במתן השירותים במכרז זה. </w:t>
      </w:r>
      <w:r w:rsidRPr="003A2621">
        <w:rPr>
          <w:rFonts w:ascii="David" w:hAnsi="David" w:cs="David"/>
          <w:rtl/>
        </w:rPr>
        <w:t>הפנייה ליחידת ביטחון שדה  תיעשה על ידי המנהל ולא על ידי הזוכה.</w:t>
      </w:r>
      <w:r w:rsidRPr="003A2621">
        <w:rPr>
          <w:rFonts w:ascii="David" w:hAnsi="David" w:cs="David"/>
          <w:b/>
          <w:bCs/>
          <w:u w:val="single"/>
          <w:rtl/>
        </w:rPr>
        <w:t xml:space="preserve"> </w:t>
      </w:r>
    </w:p>
    <w:p w14:paraId="38013A54" w14:textId="77777777" w:rsidR="00307887" w:rsidRPr="003A2621" w:rsidRDefault="00307887" w:rsidP="00D77214">
      <w:pPr>
        <w:spacing w:after="240" w:line="276" w:lineRule="auto"/>
        <w:ind w:left="720"/>
        <w:rPr>
          <w:rFonts w:ascii="David" w:hAnsi="David" w:cs="David"/>
          <w:b/>
          <w:bCs/>
        </w:rPr>
      </w:pPr>
      <w:r w:rsidRPr="003A2621">
        <w:rPr>
          <w:rFonts w:ascii="David" w:hAnsi="David" w:cs="David"/>
          <w:b/>
          <w:bCs/>
          <w:u w:val="single"/>
          <w:rtl/>
        </w:rPr>
        <w:t>לשם הגשת הפנייה, על הזוכה לספק את המסמכים הבאים:</w:t>
      </w:r>
    </w:p>
    <w:p w14:paraId="22276BF4" w14:textId="77777777" w:rsidR="00307887" w:rsidRPr="003A2621" w:rsidRDefault="00307887" w:rsidP="00D77214">
      <w:pPr>
        <w:numPr>
          <w:ilvl w:val="0"/>
          <w:numId w:val="101"/>
        </w:numPr>
        <w:spacing w:after="240" w:line="276" w:lineRule="auto"/>
        <w:rPr>
          <w:rFonts w:ascii="David" w:hAnsi="David" w:cs="David"/>
          <w:b/>
          <w:bCs/>
        </w:rPr>
      </w:pPr>
      <w:r w:rsidRPr="003A2621">
        <w:rPr>
          <w:rFonts w:ascii="David" w:hAnsi="David" w:cs="David"/>
          <w:rtl/>
        </w:rPr>
        <w:t>רשימת שמם המלא ומספר תעודת הזהות של כל אדם אשר יעסוק במתן השירותים בהתאם להוראות ההסכם שייחתם עם הזוכה במכרז זה;</w:t>
      </w:r>
    </w:p>
    <w:p w14:paraId="5D653566" w14:textId="77777777" w:rsidR="00307887" w:rsidRPr="003A2621" w:rsidRDefault="00307887" w:rsidP="00D77214">
      <w:pPr>
        <w:numPr>
          <w:ilvl w:val="0"/>
          <w:numId w:val="101"/>
        </w:numPr>
        <w:spacing w:after="240" w:line="276" w:lineRule="auto"/>
        <w:rPr>
          <w:rFonts w:ascii="David" w:hAnsi="David" w:cs="David"/>
          <w:b/>
          <w:bCs/>
        </w:rPr>
      </w:pPr>
      <w:r w:rsidRPr="003A2621">
        <w:rPr>
          <w:rFonts w:ascii="David" w:hAnsi="David" w:cs="David"/>
          <w:rtl/>
        </w:rPr>
        <w:t>אם הזוכה הוא תאגיד: רשימת שמם המלא ומספר תעודת הזהות של כל המנהלים, השותפים ובעלי למעלה מ-5% מהון המניות בתאגיד המציע.</w:t>
      </w:r>
    </w:p>
    <w:p w14:paraId="0EBE6805" w14:textId="77777777" w:rsidR="00307887" w:rsidRPr="003A2621" w:rsidRDefault="00307887" w:rsidP="00D77214">
      <w:pPr>
        <w:numPr>
          <w:ilvl w:val="0"/>
          <w:numId w:val="100"/>
        </w:numPr>
        <w:spacing w:after="240" w:line="276" w:lineRule="auto"/>
        <w:rPr>
          <w:rFonts w:ascii="David" w:hAnsi="David" w:cs="David"/>
        </w:rPr>
      </w:pPr>
      <w:r w:rsidRPr="003A2621">
        <w:rPr>
          <w:rFonts w:ascii="David" w:hAnsi="David" w:cs="David"/>
          <w:rtl/>
        </w:rPr>
        <w:t>על הזוכה להתחייב לספק, לפי דרישת המנהל, כל מידע נוסף אשר יהיה נחוץ לשם הכרעה לגבי מתן האישור.</w:t>
      </w:r>
    </w:p>
    <w:p w14:paraId="39A932C0" w14:textId="77777777" w:rsidR="00307887" w:rsidRPr="003A2621" w:rsidRDefault="00307887" w:rsidP="00D77214">
      <w:pPr>
        <w:numPr>
          <w:ilvl w:val="0"/>
          <w:numId w:val="100"/>
        </w:numPr>
        <w:spacing w:after="240" w:line="276" w:lineRule="auto"/>
        <w:rPr>
          <w:rFonts w:ascii="David" w:hAnsi="David" w:cs="David"/>
        </w:rPr>
      </w:pPr>
      <w:r w:rsidRPr="003A2621">
        <w:rPr>
          <w:rFonts w:ascii="David" w:hAnsi="David" w:cs="David"/>
          <w:rtl/>
        </w:rPr>
        <w:t>על המציע לפרט בהצעתו את המחיר כמפורט בנספח הצעת</w:t>
      </w:r>
      <w:r w:rsidR="007724D3" w:rsidRPr="003A2621">
        <w:rPr>
          <w:rFonts w:ascii="David" w:hAnsi="David" w:cs="David"/>
          <w:rtl/>
        </w:rPr>
        <w:t xml:space="preserve"> </w:t>
      </w:r>
      <w:r w:rsidR="007137C3" w:rsidRPr="003A2621">
        <w:rPr>
          <w:rFonts w:ascii="David" w:hAnsi="David" w:cs="David"/>
          <w:rtl/>
        </w:rPr>
        <w:t>המחיר</w:t>
      </w:r>
      <w:r w:rsidRPr="003A2621">
        <w:rPr>
          <w:rFonts w:ascii="David" w:hAnsi="David" w:cs="David"/>
          <w:rtl/>
        </w:rPr>
        <w:t xml:space="preserve">. המציע מתחייב לעמוד בלו"ז ובאיכות בכל הפעולות הנדרשות בהזמנה ובהסכם. </w:t>
      </w:r>
    </w:p>
    <w:p w14:paraId="2B0CCCAA" w14:textId="003A285C" w:rsidR="00307887" w:rsidRPr="003A2621" w:rsidRDefault="00552411" w:rsidP="00D77214">
      <w:pPr>
        <w:numPr>
          <w:ilvl w:val="0"/>
          <w:numId w:val="100"/>
        </w:numPr>
        <w:spacing w:after="240" w:line="276" w:lineRule="auto"/>
        <w:rPr>
          <w:rFonts w:ascii="David" w:hAnsi="David" w:cs="David"/>
        </w:rPr>
      </w:pPr>
      <w:r>
        <w:rPr>
          <w:rFonts w:ascii="David" w:hAnsi="David" w:cs="David" w:hint="cs"/>
          <w:rtl/>
        </w:rPr>
        <w:t>המציע אינו רשאי</w:t>
      </w:r>
      <w:r w:rsidRPr="003A2621">
        <w:rPr>
          <w:rFonts w:ascii="David" w:hAnsi="David" w:cs="David"/>
          <w:rtl/>
        </w:rPr>
        <w:t xml:space="preserve"> </w:t>
      </w:r>
      <w:r w:rsidR="00307887" w:rsidRPr="003A2621">
        <w:rPr>
          <w:rFonts w:ascii="David" w:hAnsi="David" w:cs="David"/>
          <w:rtl/>
        </w:rPr>
        <w:t>להתנות על מסמכי המכרז, להוסיף, לגרוע או לשנות מהם. כל שינוי, תוספת, גריעה או התניה על תנאי מסמכי המכרז</w:t>
      </w:r>
      <w:r>
        <w:rPr>
          <w:rFonts w:ascii="David" w:hAnsi="David" w:cs="David" w:hint="cs"/>
          <w:rtl/>
        </w:rPr>
        <w:t xml:space="preserve"> שיוסיף המציע</w:t>
      </w:r>
      <w:r w:rsidR="00307887" w:rsidRPr="003A2621">
        <w:rPr>
          <w:rFonts w:ascii="David" w:hAnsi="David" w:cs="David"/>
          <w:rtl/>
        </w:rPr>
        <w:t xml:space="preserve"> תחשב כאילו לא נכתבה, וכן תהיה עילה בידי המנהל לפסול את ההצעה, כולה או חלקה, אם ימצא לנכון לעשות כן.</w:t>
      </w:r>
    </w:p>
    <w:p w14:paraId="2514523A" w14:textId="77777777" w:rsidR="00307887" w:rsidRPr="003A2621" w:rsidRDefault="00307887" w:rsidP="00D77214">
      <w:pPr>
        <w:numPr>
          <w:ilvl w:val="0"/>
          <w:numId w:val="100"/>
        </w:numPr>
        <w:spacing w:after="240" w:line="276" w:lineRule="auto"/>
        <w:rPr>
          <w:rFonts w:ascii="David" w:hAnsi="David" w:cs="David"/>
        </w:rPr>
      </w:pPr>
      <w:r w:rsidRPr="003A2621">
        <w:rPr>
          <w:rFonts w:ascii="David" w:hAnsi="David" w:cs="David"/>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14:paraId="17A344F4" w14:textId="77777777" w:rsidR="00307887" w:rsidRPr="003A2621" w:rsidRDefault="00307887" w:rsidP="00D77214">
      <w:pPr>
        <w:numPr>
          <w:ilvl w:val="0"/>
          <w:numId w:val="100"/>
        </w:numPr>
        <w:spacing w:after="240" w:line="276" w:lineRule="auto"/>
        <w:rPr>
          <w:rFonts w:ascii="David" w:hAnsi="David" w:cs="David"/>
        </w:rPr>
      </w:pPr>
      <w:r w:rsidRPr="003A2621">
        <w:rPr>
          <w:rFonts w:ascii="David" w:hAnsi="David" w:cs="David"/>
          <w:rtl/>
        </w:rPr>
        <w:t>שום ויתור, הימנעות מפעולה או מתן אורכה מצד המזמין לא ייחשבו כוויתור על זכויותיו של המזמין לפי הזמנה זו, ולא ישמשו מניעה לתביעה, אלא אם כן המזמין ויתר במפורש ובכתב.</w:t>
      </w:r>
    </w:p>
    <w:p w14:paraId="6D98FBDC" w14:textId="6FF57DA6" w:rsidR="00307887" w:rsidRPr="003A2621" w:rsidRDefault="00307887" w:rsidP="00D77214">
      <w:pPr>
        <w:numPr>
          <w:ilvl w:val="0"/>
          <w:numId w:val="100"/>
        </w:numPr>
        <w:spacing w:after="240" w:line="276" w:lineRule="auto"/>
        <w:rPr>
          <w:rFonts w:ascii="David" w:hAnsi="David" w:cs="David"/>
        </w:rPr>
      </w:pPr>
      <w:r w:rsidRPr="003A2621">
        <w:rPr>
          <w:rFonts w:ascii="David" w:hAnsi="David" w:cs="David"/>
          <w:rtl/>
        </w:rPr>
        <w:t xml:space="preserve">בכל מקום במסמכי המכרז, שבו נדרש המציע להגיש מסמך, תעודה וכיו"ב – יוכל המציע להגיש את המסמך המקורי, או העתק </w:t>
      </w:r>
      <w:r w:rsidR="00E3766E">
        <w:rPr>
          <w:rFonts w:ascii="David" w:hAnsi="David" w:cs="David" w:hint="cs"/>
          <w:rtl/>
        </w:rPr>
        <w:t xml:space="preserve">נאמן למקור </w:t>
      </w:r>
      <w:r w:rsidRPr="003A2621">
        <w:rPr>
          <w:rFonts w:ascii="David" w:hAnsi="David" w:cs="David"/>
          <w:rtl/>
        </w:rPr>
        <w:t>שלו, אלא אם נדרש במפורש אחרת.</w:t>
      </w:r>
    </w:p>
    <w:p w14:paraId="104030F7" w14:textId="522AF6BC" w:rsidR="00307887" w:rsidRPr="003A2621" w:rsidRDefault="00307887" w:rsidP="00D77214">
      <w:pPr>
        <w:numPr>
          <w:ilvl w:val="0"/>
          <w:numId w:val="100"/>
        </w:numPr>
        <w:spacing w:after="240" w:line="276" w:lineRule="auto"/>
        <w:rPr>
          <w:rFonts w:ascii="David" w:hAnsi="David" w:cs="David"/>
        </w:rPr>
      </w:pPr>
      <w:r w:rsidRPr="003A2621">
        <w:rPr>
          <w:rFonts w:ascii="David" w:hAnsi="David" w:cs="David"/>
          <w:rtl/>
        </w:rPr>
        <w:t>בהתאם לתקנה 45(א) לתקנות חובת המכרזים (טובין, שירותים ועבודות) (יהודה ושומרון), תש"ף</w:t>
      </w:r>
      <w:r w:rsidR="00F60C2F">
        <w:rPr>
          <w:rFonts w:ascii="David" w:hAnsi="David" w:cs="David" w:hint="cs"/>
          <w:rtl/>
        </w:rPr>
        <w:t>-</w:t>
      </w:r>
      <w:r w:rsidRPr="003A2621">
        <w:rPr>
          <w:rFonts w:ascii="David" w:hAnsi="David" w:cs="David"/>
          <w:rtl/>
        </w:rPr>
        <w:t>2020, משתתף במכרז יהיה רשאי בתוך 30 ימים ממועד מסירת ההודעה לעיין בפרוטוקול ועדת המכרזים, בהתכתבויותיה עם המציעים, בחוות דעת מקצועיות שהוכנו לבקשתה, בעמדת היועץ המשפטי בוועדה ובהצעת הזוכה במכרז, ולקבל עותק ממסמכים אלה, למעט בחלקים חסויים של ההצעה ולמעט חוות דעת משפטית שנערכה במסגרת ייעוץ משפטי לוועדה.</w:t>
      </w:r>
    </w:p>
    <w:p w14:paraId="09A32E54" w14:textId="77777777" w:rsidR="00307887" w:rsidRPr="003A2621" w:rsidRDefault="00307887" w:rsidP="00D77214">
      <w:pPr>
        <w:pStyle w:val="1"/>
        <w:spacing w:after="240" w:line="276" w:lineRule="auto"/>
      </w:pPr>
      <w:bookmarkStart w:id="41" w:name="_Toc96850479"/>
      <w:bookmarkStart w:id="42" w:name="_Toc173438126"/>
      <w:r w:rsidRPr="003A2621">
        <w:rPr>
          <w:rtl/>
        </w:rPr>
        <w:lastRenderedPageBreak/>
        <w:t>הבהרות למציעים</w:t>
      </w:r>
      <w:bookmarkEnd w:id="41"/>
      <w:bookmarkEnd w:id="42"/>
    </w:p>
    <w:p w14:paraId="543501A4" w14:textId="77777777" w:rsidR="00307887" w:rsidRPr="003A2621" w:rsidRDefault="00307887" w:rsidP="00D77214">
      <w:pPr>
        <w:numPr>
          <w:ilvl w:val="0"/>
          <w:numId w:val="102"/>
        </w:numPr>
        <w:spacing w:after="240" w:line="276" w:lineRule="auto"/>
        <w:rPr>
          <w:rFonts w:ascii="David" w:hAnsi="David" w:cs="David"/>
          <w:rtl/>
        </w:rPr>
      </w:pPr>
      <w:r w:rsidRPr="003A2621">
        <w:rPr>
          <w:rFonts w:ascii="David" w:hAnsi="David" w:cs="David"/>
          <w:rtl/>
        </w:rPr>
        <w:t xml:space="preserve">מתן השירותים המבוקשים במכרז יתבצע בשטחי איו"ש, שעשוי להיות בהם אלמנט של סיכון לביטחון האישי של מבצעי העבודה, כולל במהלך הנסיעות למקומות השונים בהם יינתן השירות. </w:t>
      </w:r>
      <w:r w:rsidRPr="003A2621">
        <w:rPr>
          <w:rFonts w:ascii="David" w:hAnsi="David" w:cs="David"/>
          <w:b/>
          <w:bCs/>
          <w:rtl/>
        </w:rPr>
        <w:t xml:space="preserve">מצד המנהל לא יינתנו שירותי ליווי או אבטחה כלשהם לזוכה או לעובדים מטעמו. </w:t>
      </w:r>
    </w:p>
    <w:p w14:paraId="108CC21A" w14:textId="77777777" w:rsidR="00307887" w:rsidRPr="003A2621" w:rsidRDefault="00307887" w:rsidP="00D77214">
      <w:pPr>
        <w:numPr>
          <w:ilvl w:val="0"/>
          <w:numId w:val="102"/>
        </w:numPr>
        <w:spacing w:after="240" w:line="276" w:lineRule="auto"/>
        <w:rPr>
          <w:rFonts w:ascii="David" w:hAnsi="David" w:cs="David"/>
          <w:rtl/>
        </w:rPr>
      </w:pPr>
      <w:r w:rsidRPr="003A2621">
        <w:rPr>
          <w:rFonts w:ascii="David" w:hAnsi="David" w:cs="David"/>
          <w:rtl/>
        </w:rPr>
        <w:t>על הזוכה לקיים, בין השאר, סיורים בשטחי יהודה ושומרון לצורך ביצוע התפקיד ובהתאם להנחיות קמ"ט שיכון.</w:t>
      </w:r>
      <w:r w:rsidR="00582781" w:rsidRPr="003A2621">
        <w:rPr>
          <w:rFonts w:ascii="David" w:hAnsi="David" w:cs="David"/>
          <w:rtl/>
        </w:rPr>
        <w:t xml:space="preserve"> </w:t>
      </w:r>
      <w:r w:rsidRPr="003A2621">
        <w:rPr>
          <w:rFonts w:ascii="David" w:hAnsi="David" w:cs="David"/>
          <w:rtl/>
        </w:rPr>
        <w:t>סידורי אבטחה הכרוכים בנסיעות למתקנים השונים בישראל וביהודה ושומרון, יהיו באחריות הזוכה ועל חשבונו.</w:t>
      </w:r>
    </w:p>
    <w:p w14:paraId="02FF2AE7" w14:textId="77777777" w:rsidR="00307887" w:rsidRPr="003A2621" w:rsidRDefault="00307887" w:rsidP="00D77214">
      <w:pPr>
        <w:numPr>
          <w:ilvl w:val="0"/>
          <w:numId w:val="102"/>
        </w:numPr>
        <w:spacing w:after="240" w:line="276" w:lineRule="auto"/>
        <w:rPr>
          <w:rFonts w:ascii="David" w:hAnsi="David" w:cs="David"/>
          <w:rtl/>
        </w:rPr>
      </w:pPr>
      <w:r w:rsidRPr="003A2621">
        <w:rPr>
          <w:rFonts w:ascii="David" w:hAnsi="David" w:cs="David"/>
          <w:rtl/>
        </w:rPr>
        <w:t>המציע יתחייב בחתימת החוזה כי הוא עצמו וכל אדם מטעמו אשר יספק מטעמו שירותי במכרז,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121D9006" w14:textId="77777777" w:rsidR="00307887" w:rsidRPr="003A2621" w:rsidRDefault="00307887" w:rsidP="00D77214">
      <w:pPr>
        <w:numPr>
          <w:ilvl w:val="0"/>
          <w:numId w:val="102"/>
        </w:numPr>
        <w:spacing w:after="240" w:line="276" w:lineRule="auto"/>
        <w:rPr>
          <w:rFonts w:ascii="David" w:hAnsi="David" w:cs="David"/>
          <w:noProof/>
        </w:rPr>
      </w:pPr>
      <w:r w:rsidRPr="003A2621">
        <w:rPr>
          <w:rFonts w:ascii="David" w:hAnsi="David" w:cs="David"/>
          <w:noProof/>
          <w:rtl/>
        </w:rPr>
        <w:t>אין בחתימת ההסכם הנלווה כדי לבסס יחסי עובד-מעביד בין המנהל לבין הזוכה. בכל שלב בהתקשרות בין הזוכה למנהל, לא ייווצרו יחסי עובד מעביד, בשום צורה, הכול בהתאם להסכם הנלווה לפניה זו. ויודגש כי השימוש במושגים: "עבודה" או "ביצוע עבודה" וכד' במסגרת מכרז זה הוא מטעמי נוחות בלבד ואין בכך כדי להעיד על אופי ההתקשרות בין המציע למנהל.</w:t>
      </w:r>
    </w:p>
    <w:p w14:paraId="132B0130" w14:textId="77777777" w:rsidR="00307887" w:rsidRPr="003A2621" w:rsidRDefault="00307887" w:rsidP="00D77214">
      <w:pPr>
        <w:numPr>
          <w:ilvl w:val="0"/>
          <w:numId w:val="102"/>
        </w:numPr>
        <w:spacing w:after="240" w:line="276" w:lineRule="auto"/>
        <w:rPr>
          <w:rFonts w:ascii="David" w:hAnsi="David" w:cs="David"/>
        </w:rPr>
      </w:pPr>
      <w:r w:rsidRPr="003A2621">
        <w:rPr>
          <w:rFonts w:ascii="David" w:hAnsi="David" w:cs="David"/>
          <w:rtl/>
        </w:rPr>
        <w:t>עם סיום מתן השירותים, מכל סיבה שהיא, יספק הזוכה חפיפה מסודרת לכל גורם, בהתאם לתנאים הקבועים בהסכם ובנספחים להסכם המצורפים למכרז זה. למען הסר ספק, לא תשולם כל תמורה נוספת או נפרדת בגין ביצוע החפיפה.</w:t>
      </w:r>
    </w:p>
    <w:p w14:paraId="73D95218" w14:textId="75221EFE" w:rsidR="00307887" w:rsidRDefault="00307887" w:rsidP="00D77214">
      <w:pPr>
        <w:numPr>
          <w:ilvl w:val="0"/>
          <w:numId w:val="102"/>
        </w:numPr>
        <w:spacing w:after="240" w:line="276" w:lineRule="auto"/>
        <w:rPr>
          <w:rFonts w:ascii="David" w:hAnsi="David" w:cs="David"/>
          <w:b/>
          <w:bCs/>
        </w:rPr>
      </w:pPr>
      <w:r w:rsidRPr="003A2621">
        <w:rPr>
          <w:rFonts w:ascii="David" w:hAnsi="David" w:cs="David"/>
          <w:rtl/>
        </w:rPr>
        <w:t>המנהל שומר לעצמו את הרשות, אך אינו חייב, לתקן טעות חשבון אריתמטית</w:t>
      </w:r>
      <w:r w:rsidR="0081623A">
        <w:rPr>
          <w:rFonts w:ascii="David" w:hAnsi="David" w:cs="David" w:hint="cs"/>
          <w:rtl/>
        </w:rPr>
        <w:t xml:space="preserve"> או טעות טכנית</w:t>
      </w:r>
      <w:r w:rsidRPr="003A2621">
        <w:rPr>
          <w:rFonts w:ascii="David" w:hAnsi="David" w:cs="David"/>
          <w:rtl/>
        </w:rPr>
        <w:t xml:space="preserve"> בהצעה.</w:t>
      </w:r>
    </w:p>
    <w:p w14:paraId="732F63BE" w14:textId="77777777" w:rsidR="00307887" w:rsidRPr="003A2621" w:rsidRDefault="00307887" w:rsidP="00D77214">
      <w:pPr>
        <w:pStyle w:val="1"/>
        <w:spacing w:after="240" w:line="276" w:lineRule="auto"/>
        <w:rPr>
          <w:rtl/>
        </w:rPr>
      </w:pPr>
      <w:bookmarkStart w:id="43" w:name="_Toc173438127"/>
      <w:bookmarkStart w:id="44" w:name="_Toc96850481"/>
      <w:r w:rsidRPr="003A2621">
        <w:rPr>
          <w:rtl/>
        </w:rPr>
        <w:t>אופן בדיקת ההצעות</w:t>
      </w:r>
      <w:bookmarkEnd w:id="43"/>
      <w:r w:rsidRPr="003A2621">
        <w:rPr>
          <w:rtl/>
        </w:rPr>
        <w:t xml:space="preserve"> </w:t>
      </w:r>
      <w:bookmarkEnd w:id="44"/>
    </w:p>
    <w:p w14:paraId="7C126821" w14:textId="77777777" w:rsidR="00307887" w:rsidRPr="003A2621" w:rsidRDefault="00307887" w:rsidP="00BB06BB">
      <w:pPr>
        <w:numPr>
          <w:ilvl w:val="0"/>
          <w:numId w:val="138"/>
        </w:numPr>
        <w:spacing w:after="240" w:line="276" w:lineRule="auto"/>
        <w:rPr>
          <w:rFonts w:ascii="David" w:hAnsi="David" w:cs="David"/>
        </w:rPr>
      </w:pPr>
      <w:r w:rsidRPr="003A2621">
        <w:rPr>
          <w:rFonts w:ascii="David" w:hAnsi="David" w:cs="David"/>
          <w:rtl/>
        </w:rPr>
        <w:t xml:space="preserve">המנהל מבקש לבחור זוכה אחד אשר יספק את השירותים המבוקשים במכרז. </w:t>
      </w:r>
    </w:p>
    <w:p w14:paraId="6931C0C8" w14:textId="77777777" w:rsidR="00307887" w:rsidRPr="003A2621" w:rsidRDefault="00307887" w:rsidP="00BB06BB">
      <w:pPr>
        <w:numPr>
          <w:ilvl w:val="0"/>
          <w:numId w:val="138"/>
        </w:numPr>
        <w:spacing w:after="240" w:line="276" w:lineRule="auto"/>
        <w:rPr>
          <w:rFonts w:ascii="David" w:hAnsi="David" w:cs="David"/>
          <w:b/>
          <w:bCs/>
          <w:u w:val="single"/>
        </w:rPr>
      </w:pPr>
      <w:r w:rsidRPr="003A2621">
        <w:rPr>
          <w:rFonts w:ascii="David" w:hAnsi="David" w:cs="David"/>
          <w:b/>
          <w:bCs/>
          <w:u w:val="single"/>
          <w:rtl/>
        </w:rPr>
        <w:t>ההצעות למכרז תיבדקנה ותנוקדנה כדלקמן:</w:t>
      </w:r>
    </w:p>
    <w:p w14:paraId="34BDB02B" w14:textId="77777777" w:rsidR="00307887" w:rsidRPr="003A2621" w:rsidRDefault="00307887" w:rsidP="00BB06BB">
      <w:pPr>
        <w:numPr>
          <w:ilvl w:val="0"/>
          <w:numId w:val="125"/>
        </w:numPr>
        <w:spacing w:after="240" w:line="276" w:lineRule="auto"/>
        <w:contextualSpacing/>
        <w:rPr>
          <w:rFonts w:ascii="David" w:hAnsi="David" w:cs="David"/>
          <w:lang w:val="x-none" w:eastAsia="x-none"/>
        </w:rPr>
      </w:pPr>
      <w:r w:rsidRPr="003A2621">
        <w:rPr>
          <w:rFonts w:ascii="David" w:hAnsi="David" w:cs="David"/>
          <w:rtl/>
          <w:lang w:val="x-none" w:eastAsia="x-none"/>
        </w:rPr>
        <w:t>עמידת ההצעות בתנאי הסף.</w:t>
      </w:r>
    </w:p>
    <w:p w14:paraId="6C1C3098" w14:textId="77777777" w:rsidR="00582781" w:rsidRPr="003A2621" w:rsidRDefault="00582781" w:rsidP="00695547">
      <w:pPr>
        <w:numPr>
          <w:ilvl w:val="0"/>
          <w:numId w:val="125"/>
        </w:numPr>
        <w:spacing w:after="240" w:line="276" w:lineRule="auto"/>
        <w:contextualSpacing/>
        <w:rPr>
          <w:rFonts w:ascii="David" w:hAnsi="David" w:cs="David"/>
          <w:lang w:val="x-none" w:eastAsia="x-none"/>
        </w:rPr>
      </w:pPr>
      <w:r w:rsidRPr="003A2621">
        <w:rPr>
          <w:rFonts w:ascii="David" w:hAnsi="David" w:cs="David"/>
          <w:rtl/>
          <w:lang w:val="x-none" w:eastAsia="x-none"/>
        </w:rPr>
        <w:t>רק</w:t>
      </w:r>
      <w:r w:rsidRPr="003A2621">
        <w:rPr>
          <w:rFonts w:ascii="David" w:hAnsi="David" w:cs="David"/>
          <w:rtl/>
        </w:rPr>
        <w:t xml:space="preserve"> הצעות שתעמודנה בכל תנאי הסף תעבורנה לשלב</w:t>
      </w:r>
      <w:r w:rsidR="00E044AF" w:rsidRPr="003A2621">
        <w:rPr>
          <w:rFonts w:ascii="David" w:hAnsi="David" w:cs="David"/>
          <w:rtl/>
        </w:rPr>
        <w:t>י</w:t>
      </w:r>
      <w:r w:rsidRPr="003A2621">
        <w:rPr>
          <w:rFonts w:ascii="David" w:hAnsi="David" w:cs="David"/>
          <w:rtl/>
        </w:rPr>
        <w:t xml:space="preserve"> בדיקה וניקוד </w:t>
      </w:r>
      <w:r w:rsidR="00FA6213">
        <w:rPr>
          <w:rFonts w:ascii="David" w:hAnsi="David" w:cs="David" w:hint="cs"/>
          <w:rtl/>
        </w:rPr>
        <w:t xml:space="preserve">מרכיבי </w:t>
      </w:r>
      <w:r w:rsidRPr="003A2621">
        <w:rPr>
          <w:rFonts w:ascii="David" w:hAnsi="David" w:cs="David"/>
          <w:rtl/>
        </w:rPr>
        <w:t>עלות ההצעות.</w:t>
      </w:r>
    </w:p>
    <w:p w14:paraId="1081224B" w14:textId="77777777" w:rsidR="00307887" w:rsidRPr="003A2621" w:rsidRDefault="001A1B48" w:rsidP="00BB06BB">
      <w:pPr>
        <w:numPr>
          <w:ilvl w:val="0"/>
          <w:numId w:val="125"/>
        </w:numPr>
        <w:spacing w:after="240" w:line="276" w:lineRule="auto"/>
        <w:contextualSpacing/>
        <w:rPr>
          <w:rFonts w:ascii="David" w:hAnsi="David" w:cs="David"/>
          <w:lang w:val="x-none" w:eastAsia="x-none"/>
        </w:rPr>
      </w:pPr>
      <w:r>
        <w:rPr>
          <w:rFonts w:ascii="David" w:hAnsi="David" w:cs="David" w:hint="cs"/>
          <w:rtl/>
          <w:lang w:val="x-none" w:eastAsia="x-none"/>
        </w:rPr>
        <w:t>שקלול אמות המידה לבחירת הזוכה</w:t>
      </w:r>
      <w:r w:rsidR="00307887" w:rsidRPr="003A2621">
        <w:rPr>
          <w:rFonts w:ascii="David" w:hAnsi="David" w:cs="David"/>
          <w:rtl/>
          <w:lang w:val="x-none" w:eastAsia="x-none"/>
        </w:rPr>
        <w:t>.</w:t>
      </w:r>
    </w:p>
    <w:p w14:paraId="450D6073" w14:textId="77777777" w:rsidR="00A21615" w:rsidRPr="003A2621" w:rsidRDefault="00A21615" w:rsidP="00D77214">
      <w:pPr>
        <w:spacing w:after="240" w:line="276" w:lineRule="auto"/>
        <w:ind w:left="1492"/>
        <w:contextualSpacing/>
        <w:rPr>
          <w:rFonts w:ascii="David" w:hAnsi="David" w:cs="David"/>
          <w:rtl/>
          <w:lang w:val="x-none" w:eastAsia="x-none"/>
        </w:rPr>
      </w:pPr>
    </w:p>
    <w:p w14:paraId="2D3A0760" w14:textId="77777777" w:rsidR="001A1B48" w:rsidRDefault="001A1B48">
      <w:pPr>
        <w:bidi w:val="0"/>
        <w:spacing w:line="240" w:lineRule="auto"/>
        <w:jc w:val="left"/>
        <w:rPr>
          <w:rFonts w:ascii="David" w:hAnsi="David" w:cs="David"/>
          <w:rtl/>
          <w:lang w:val="x-none" w:eastAsia="x-none"/>
        </w:rPr>
      </w:pPr>
      <w:r>
        <w:rPr>
          <w:rFonts w:ascii="David" w:hAnsi="David" w:cs="David"/>
          <w:rtl/>
          <w:lang w:val="x-none" w:eastAsia="x-none"/>
        </w:rPr>
        <w:br w:type="page"/>
      </w:r>
    </w:p>
    <w:p w14:paraId="2639C16C" w14:textId="77777777" w:rsidR="00307887" w:rsidRPr="003A2621" w:rsidRDefault="00E044AF" w:rsidP="00D77214">
      <w:pPr>
        <w:pStyle w:val="1"/>
        <w:spacing w:after="240" w:line="276" w:lineRule="auto"/>
        <w:rPr>
          <w:rtl/>
        </w:rPr>
      </w:pPr>
      <w:r w:rsidRPr="003A2621">
        <w:rPr>
          <w:rtl/>
        </w:rPr>
        <w:lastRenderedPageBreak/>
        <w:t xml:space="preserve"> </w:t>
      </w:r>
      <w:bookmarkStart w:id="45" w:name="_Toc173438128"/>
      <w:r w:rsidR="00307887" w:rsidRPr="003A2621">
        <w:rPr>
          <w:rtl/>
        </w:rPr>
        <w:t>אמות המידה לבחירת הזוכים</w:t>
      </w:r>
      <w:bookmarkEnd w:id="45"/>
    </w:p>
    <w:p w14:paraId="10BE1405" w14:textId="77777777" w:rsidR="00307887" w:rsidRPr="00FC618C" w:rsidRDefault="00307887" w:rsidP="00415A18">
      <w:pPr>
        <w:pStyle w:val="20"/>
        <w:spacing w:after="240"/>
        <w:rPr>
          <w:rFonts w:ascii="David" w:hAnsi="David" w:cs="David"/>
          <w:rtl/>
        </w:rPr>
      </w:pPr>
      <w:r w:rsidRPr="00FC618C">
        <w:rPr>
          <w:rFonts w:ascii="David" w:hAnsi="David" w:cs="David"/>
          <w:rtl/>
        </w:rPr>
        <w:t>כללי</w:t>
      </w:r>
      <w:r w:rsidR="009616D8" w:rsidRPr="00FC618C">
        <w:rPr>
          <w:rFonts w:ascii="David" w:hAnsi="David" w:cs="David" w:hint="cs"/>
          <w:rtl/>
        </w:rPr>
        <w:t xml:space="preserve">  </w:t>
      </w:r>
    </w:p>
    <w:p w14:paraId="6712B7BD" w14:textId="77777777" w:rsidR="0038303F" w:rsidRPr="00FC618C" w:rsidRDefault="0038303F" w:rsidP="00BB06BB">
      <w:pPr>
        <w:numPr>
          <w:ilvl w:val="0"/>
          <w:numId w:val="133"/>
        </w:numPr>
        <w:ind w:left="714" w:hanging="357"/>
        <w:rPr>
          <w:rFonts w:ascii="David" w:hAnsi="David" w:cs="David"/>
        </w:rPr>
      </w:pPr>
      <w:r w:rsidRPr="00FC618C">
        <w:rPr>
          <w:rFonts w:ascii="David" w:hAnsi="David" w:cs="David" w:hint="cs"/>
          <w:rtl/>
        </w:rPr>
        <w:t>הזוכה במכרז ייבחר על בסיס מרכיב עלות בלבד.</w:t>
      </w:r>
    </w:p>
    <w:p w14:paraId="541FC924" w14:textId="77777777" w:rsidR="00307887" w:rsidRPr="00FC618C" w:rsidRDefault="00307887" w:rsidP="00BB06BB">
      <w:pPr>
        <w:numPr>
          <w:ilvl w:val="0"/>
          <w:numId w:val="133"/>
        </w:numPr>
        <w:ind w:left="714" w:hanging="357"/>
        <w:rPr>
          <w:rFonts w:ascii="David" w:hAnsi="David" w:cs="David"/>
          <w:rtl/>
        </w:rPr>
      </w:pPr>
      <w:r w:rsidRPr="00FC618C">
        <w:rPr>
          <w:rFonts w:ascii="David" w:hAnsi="David" w:cs="David"/>
          <w:rtl/>
        </w:rPr>
        <w:t xml:space="preserve">השיקולים לבחירת הזוכה במכרז הם השיקולים המפורטים בטבלה שלהלן. לא יינתן להצעה ניקוד בגין אמות מידה שאינן מפורטות </w:t>
      </w:r>
      <w:r w:rsidR="00C223CF" w:rsidRPr="00FC618C">
        <w:rPr>
          <w:rFonts w:ascii="David" w:hAnsi="David" w:cs="David" w:hint="cs"/>
          <w:rtl/>
        </w:rPr>
        <w:t>בס' 10.2</w:t>
      </w:r>
      <w:r w:rsidRPr="00FC618C">
        <w:rPr>
          <w:rFonts w:ascii="David" w:hAnsi="David" w:cs="David"/>
          <w:rtl/>
        </w:rPr>
        <w:t>.</w:t>
      </w:r>
      <w:r w:rsidR="00BA3D2E" w:rsidRPr="00FC618C">
        <w:rPr>
          <w:rFonts w:ascii="David" w:hAnsi="David" w:cs="David" w:hint="cs"/>
          <w:rtl/>
        </w:rPr>
        <w:t xml:space="preserve"> </w:t>
      </w:r>
      <w:r w:rsidRPr="00FC618C">
        <w:rPr>
          <w:rFonts w:ascii="David" w:hAnsi="David" w:cs="David"/>
          <w:rtl/>
        </w:rPr>
        <w:t>אין באמור לעיל כדי לגרוע מכלליות שיקוליו של המנהל האזרחי, והפירוט לא בא אלא על מנת למנוע ספקות בלבד. המציע מתבקש לצרף להצעתו את המסמכים הרלוונטיים המוכיחים את יכולתו להעניק את השירותים.</w:t>
      </w:r>
    </w:p>
    <w:p w14:paraId="6274511A" w14:textId="06585A18" w:rsidR="00307887" w:rsidRPr="00FC618C" w:rsidRDefault="00307887" w:rsidP="00BB06BB">
      <w:pPr>
        <w:numPr>
          <w:ilvl w:val="0"/>
          <w:numId w:val="133"/>
        </w:numPr>
        <w:ind w:left="714" w:hanging="357"/>
        <w:rPr>
          <w:rFonts w:ascii="David" w:hAnsi="David" w:cs="David"/>
        </w:rPr>
      </w:pPr>
      <w:r w:rsidRPr="00FC618C">
        <w:rPr>
          <w:rFonts w:ascii="David" w:hAnsi="David" w:cs="David"/>
          <w:rtl/>
        </w:rPr>
        <w:t>המנהל שומר לעצמו את הזכות לבצע שיחות טלפוניות לממליצים ובירורים שונים לצורך התרשמות מהמזמין, לפי שיקול דעתו.</w:t>
      </w:r>
      <w:r w:rsidR="00BA3D2E" w:rsidRPr="00FC618C">
        <w:rPr>
          <w:rFonts w:ascii="David" w:hAnsi="David" w:cs="David" w:hint="cs"/>
          <w:rtl/>
        </w:rPr>
        <w:t xml:space="preserve"> </w:t>
      </w:r>
      <w:r w:rsidRPr="00FC618C">
        <w:rPr>
          <w:rFonts w:ascii="David" w:hAnsi="David" w:cs="David"/>
          <w:rtl/>
        </w:rPr>
        <w:t>המנהל זכאי לקבל פרטים נוספים והבהרות בנושאים כספיים ומקצועיים מכל אחד מבעלי ההצעות גם לאחר פתיחת ההצעות</w:t>
      </w:r>
      <w:r w:rsidR="007E4F57">
        <w:rPr>
          <w:rFonts w:ascii="David" w:hAnsi="David" w:cs="David" w:hint="cs"/>
          <w:rtl/>
        </w:rPr>
        <w:t>,</w:t>
      </w:r>
      <w:r w:rsidRPr="00FC618C">
        <w:rPr>
          <w:rFonts w:ascii="David" w:hAnsi="David" w:cs="David"/>
          <w:rtl/>
        </w:rPr>
        <w:t xml:space="preserve"> ונשמרת למנהל הזכות לבטל את המכרז, לצאת  במכרז חדש או לפצלו, בכל שלב שהוא ולרבות לאחר פתיחת ההצעות, מבלי לנמק את החלטתו לכך.</w:t>
      </w:r>
    </w:p>
    <w:p w14:paraId="23584949" w14:textId="77777777" w:rsidR="00307887" w:rsidRPr="00FC618C" w:rsidRDefault="00307887" w:rsidP="0038303F">
      <w:pPr>
        <w:pStyle w:val="20"/>
        <w:rPr>
          <w:rFonts w:ascii="David" w:hAnsi="David" w:cs="David"/>
          <w:rtl/>
        </w:rPr>
      </w:pPr>
      <w:r w:rsidRPr="00FC618C">
        <w:rPr>
          <w:rFonts w:ascii="David" w:hAnsi="David" w:cs="David"/>
          <w:rtl/>
        </w:rPr>
        <w:t>בדיקה וניקוד של עלות ההצעה</w:t>
      </w:r>
    </w:p>
    <w:p w14:paraId="0D002C25" w14:textId="77777777" w:rsidR="00307887" w:rsidRPr="00FC618C" w:rsidRDefault="00307887" w:rsidP="00BB06BB">
      <w:pPr>
        <w:pStyle w:val="af1"/>
        <w:numPr>
          <w:ilvl w:val="0"/>
          <w:numId w:val="171"/>
        </w:numPr>
        <w:rPr>
          <w:rFonts w:ascii="David" w:hAnsi="David" w:cs="David"/>
          <w:b/>
          <w:bCs/>
          <w:u w:val="single"/>
          <w:rtl/>
        </w:rPr>
      </w:pPr>
      <w:r w:rsidRPr="00FC618C">
        <w:rPr>
          <w:rFonts w:ascii="David" w:hAnsi="David" w:cs="David"/>
          <w:b/>
          <w:bCs/>
          <w:u w:val="single"/>
          <w:rtl/>
        </w:rPr>
        <w:t>מרכיבי עלות ההצעה</w:t>
      </w:r>
    </w:p>
    <w:tbl>
      <w:tblPr>
        <w:bidiVisual/>
        <w:tblW w:w="8691"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
        <w:gridCol w:w="2470"/>
        <w:gridCol w:w="850"/>
        <w:gridCol w:w="1560"/>
        <w:gridCol w:w="850"/>
        <w:gridCol w:w="2548"/>
      </w:tblGrid>
      <w:tr w:rsidR="00E2289C" w:rsidRPr="00FC618C" w14:paraId="0CF5E3DC" w14:textId="77777777" w:rsidTr="009B10E6">
        <w:trPr>
          <w:trHeight w:val="305"/>
          <w:tblHeader/>
        </w:trPr>
        <w:tc>
          <w:tcPr>
            <w:tcW w:w="413" w:type="dxa"/>
            <w:shd w:val="clear" w:color="auto" w:fill="F2F2F2"/>
          </w:tcPr>
          <w:p w14:paraId="5AAA4AE0" w14:textId="77777777" w:rsidR="00E2289C" w:rsidRPr="00FC618C" w:rsidRDefault="00E2289C" w:rsidP="00BA3D2E">
            <w:pPr>
              <w:spacing w:line="240" w:lineRule="auto"/>
              <w:rPr>
                <w:rFonts w:ascii="David" w:eastAsia="Times New Roman" w:hAnsi="David" w:cs="David"/>
                <w:b/>
                <w:bCs/>
                <w:sz w:val="22"/>
                <w:szCs w:val="22"/>
                <w:rtl/>
                <w:lang w:val="x-none" w:eastAsia="x-none"/>
              </w:rPr>
            </w:pPr>
            <w:bookmarkStart w:id="46" w:name="_Hlk164694535"/>
            <w:r w:rsidRPr="00FC618C">
              <w:rPr>
                <w:rFonts w:ascii="David" w:eastAsia="Times New Roman" w:hAnsi="David" w:cs="David"/>
                <w:b/>
                <w:bCs/>
                <w:sz w:val="22"/>
                <w:szCs w:val="22"/>
                <w:rtl/>
                <w:lang w:val="x-none" w:eastAsia="x-none"/>
              </w:rPr>
              <w:t>#</w:t>
            </w:r>
          </w:p>
        </w:tc>
        <w:tc>
          <w:tcPr>
            <w:tcW w:w="2470" w:type="dxa"/>
            <w:shd w:val="clear" w:color="auto" w:fill="F2F2F2"/>
          </w:tcPr>
          <w:p w14:paraId="52075F7F" w14:textId="77777777" w:rsidR="00E2289C" w:rsidRPr="00FC618C" w:rsidRDefault="00E2289C" w:rsidP="00BA3D2E">
            <w:pPr>
              <w:spacing w:line="240" w:lineRule="auto"/>
              <w:rPr>
                <w:rFonts w:ascii="David" w:eastAsia="Times New Roman" w:hAnsi="David" w:cs="David"/>
                <w:b/>
                <w:bCs/>
                <w:sz w:val="22"/>
                <w:szCs w:val="22"/>
                <w:rtl/>
                <w:lang w:val="x-none" w:eastAsia="x-none"/>
              </w:rPr>
            </w:pPr>
            <w:r w:rsidRPr="00FC618C">
              <w:rPr>
                <w:rFonts w:ascii="David" w:eastAsia="Times New Roman" w:hAnsi="David" w:cs="David"/>
                <w:b/>
                <w:bCs/>
                <w:sz w:val="22"/>
                <w:szCs w:val="22"/>
                <w:rtl/>
                <w:lang w:val="x-none" w:eastAsia="x-none"/>
              </w:rPr>
              <w:t xml:space="preserve">מרכיב העלות </w:t>
            </w:r>
          </w:p>
        </w:tc>
        <w:tc>
          <w:tcPr>
            <w:tcW w:w="850" w:type="dxa"/>
            <w:shd w:val="clear" w:color="auto" w:fill="F2F2F2"/>
          </w:tcPr>
          <w:p w14:paraId="7FE76918" w14:textId="77777777" w:rsidR="00E2289C" w:rsidRPr="00FC618C" w:rsidRDefault="00E2289C" w:rsidP="00BA3D2E">
            <w:pPr>
              <w:spacing w:line="240" w:lineRule="auto"/>
              <w:jc w:val="left"/>
              <w:rPr>
                <w:rFonts w:ascii="David" w:eastAsia="Times New Roman" w:hAnsi="David" w:cs="David"/>
                <w:b/>
                <w:bCs/>
                <w:sz w:val="22"/>
                <w:szCs w:val="22"/>
                <w:rtl/>
                <w:lang w:val="x-none" w:eastAsia="x-none"/>
              </w:rPr>
            </w:pPr>
            <w:r w:rsidRPr="00FC618C">
              <w:rPr>
                <w:rFonts w:ascii="David" w:eastAsia="Times New Roman" w:hAnsi="David" w:cs="David" w:hint="cs"/>
                <w:b/>
                <w:bCs/>
                <w:sz w:val="22"/>
                <w:szCs w:val="22"/>
                <w:rtl/>
                <w:lang w:val="x-none" w:eastAsia="x-none"/>
              </w:rPr>
              <w:t xml:space="preserve">יחידת מידה </w:t>
            </w:r>
          </w:p>
        </w:tc>
        <w:tc>
          <w:tcPr>
            <w:tcW w:w="1560" w:type="dxa"/>
            <w:shd w:val="clear" w:color="auto" w:fill="F2F2F2"/>
          </w:tcPr>
          <w:p w14:paraId="6BB7B560" w14:textId="77777777" w:rsidR="00E2289C" w:rsidRPr="00FC618C" w:rsidRDefault="00E2289C" w:rsidP="00BA3D2E">
            <w:pPr>
              <w:spacing w:line="240" w:lineRule="auto"/>
              <w:rPr>
                <w:rFonts w:ascii="David" w:eastAsia="Times New Roman" w:hAnsi="David" w:cs="David"/>
                <w:b/>
                <w:bCs/>
                <w:sz w:val="22"/>
                <w:szCs w:val="22"/>
                <w:rtl/>
                <w:lang w:val="x-none" w:eastAsia="x-none"/>
              </w:rPr>
            </w:pPr>
            <w:r w:rsidRPr="00FC618C">
              <w:rPr>
                <w:rFonts w:ascii="David" w:eastAsia="Times New Roman" w:hAnsi="David" w:cs="David" w:hint="cs"/>
                <w:b/>
                <w:bCs/>
                <w:sz w:val="22"/>
                <w:szCs w:val="22"/>
                <w:rtl/>
                <w:lang w:val="x-none" w:eastAsia="x-none"/>
              </w:rPr>
              <w:t>אופן הגשת מחיר מוצע על ידי המציע</w:t>
            </w:r>
          </w:p>
        </w:tc>
        <w:tc>
          <w:tcPr>
            <w:tcW w:w="850" w:type="dxa"/>
            <w:shd w:val="clear" w:color="auto" w:fill="F2F2F2"/>
          </w:tcPr>
          <w:p w14:paraId="01B6273A" w14:textId="77777777" w:rsidR="00E2289C" w:rsidRPr="00FC618C" w:rsidRDefault="00E2289C" w:rsidP="00BA3D2E">
            <w:pPr>
              <w:spacing w:line="240" w:lineRule="auto"/>
              <w:jc w:val="left"/>
              <w:rPr>
                <w:rFonts w:ascii="David" w:eastAsia="Times New Roman" w:hAnsi="David" w:cs="David"/>
                <w:b/>
                <w:bCs/>
                <w:sz w:val="22"/>
                <w:szCs w:val="22"/>
                <w:rtl/>
                <w:lang w:val="x-none" w:eastAsia="x-none"/>
              </w:rPr>
            </w:pPr>
            <w:r w:rsidRPr="00FC618C">
              <w:rPr>
                <w:rFonts w:ascii="David" w:eastAsia="Times New Roman" w:hAnsi="David" w:cs="David" w:hint="cs"/>
                <w:b/>
                <w:bCs/>
                <w:sz w:val="22"/>
                <w:szCs w:val="22"/>
                <w:rtl/>
                <w:lang w:val="x-none" w:eastAsia="x-none"/>
              </w:rPr>
              <w:t>משקל יחסי בניקוד העלות הכול</w:t>
            </w:r>
            <w:r w:rsidR="00927E20" w:rsidRPr="00FC618C">
              <w:rPr>
                <w:rFonts w:ascii="David" w:eastAsia="Times New Roman" w:hAnsi="David" w:cs="David" w:hint="cs"/>
                <w:b/>
                <w:bCs/>
                <w:sz w:val="22"/>
                <w:szCs w:val="22"/>
                <w:rtl/>
                <w:lang w:val="x-none" w:eastAsia="x-none"/>
              </w:rPr>
              <w:t>לת</w:t>
            </w:r>
          </w:p>
        </w:tc>
        <w:tc>
          <w:tcPr>
            <w:tcW w:w="2548" w:type="dxa"/>
            <w:shd w:val="clear" w:color="auto" w:fill="F2F2F2"/>
          </w:tcPr>
          <w:p w14:paraId="440B9F95" w14:textId="77777777" w:rsidR="00E2289C" w:rsidRPr="00FC618C" w:rsidRDefault="00E2289C" w:rsidP="00BA3D2E">
            <w:pPr>
              <w:spacing w:line="240" w:lineRule="auto"/>
              <w:jc w:val="left"/>
              <w:rPr>
                <w:rFonts w:ascii="David" w:eastAsia="Times New Roman" w:hAnsi="David" w:cs="David"/>
                <w:b/>
                <w:bCs/>
                <w:sz w:val="22"/>
                <w:szCs w:val="22"/>
                <w:rtl/>
                <w:lang w:val="x-none" w:eastAsia="x-none"/>
              </w:rPr>
            </w:pPr>
            <w:r w:rsidRPr="00FC618C">
              <w:rPr>
                <w:rFonts w:ascii="David" w:eastAsia="Times New Roman" w:hAnsi="David" w:cs="David" w:hint="cs"/>
                <w:b/>
                <w:bCs/>
                <w:sz w:val="22"/>
                <w:szCs w:val="22"/>
                <w:rtl/>
                <w:lang w:val="x-none" w:eastAsia="x-none"/>
              </w:rPr>
              <w:t>שיטת ניקוד ושקלול מרכיב המחיר המוצע</w:t>
            </w:r>
          </w:p>
        </w:tc>
      </w:tr>
      <w:tr w:rsidR="00E2289C" w:rsidRPr="00FC618C" w14:paraId="341E9343" w14:textId="77777777" w:rsidTr="009B10E6">
        <w:trPr>
          <w:trHeight w:val="1745"/>
        </w:trPr>
        <w:tc>
          <w:tcPr>
            <w:tcW w:w="413" w:type="dxa"/>
            <w:shd w:val="clear" w:color="auto" w:fill="auto"/>
          </w:tcPr>
          <w:p w14:paraId="50333966" w14:textId="77777777" w:rsidR="00E2289C" w:rsidRPr="00FC618C" w:rsidRDefault="00E2289C" w:rsidP="00BA3D2E">
            <w:pPr>
              <w:spacing w:line="240" w:lineRule="auto"/>
              <w:rPr>
                <w:rFonts w:ascii="David" w:eastAsia="Times New Roman" w:hAnsi="David" w:cs="David"/>
                <w:b/>
                <w:bCs/>
                <w:sz w:val="22"/>
                <w:szCs w:val="22"/>
                <w:rtl/>
                <w:lang w:val="x-none" w:eastAsia="x-none"/>
              </w:rPr>
            </w:pPr>
            <w:r w:rsidRPr="00FC618C">
              <w:rPr>
                <w:rFonts w:ascii="David" w:eastAsia="Times New Roman" w:hAnsi="David" w:cs="David"/>
                <w:b/>
                <w:bCs/>
                <w:sz w:val="22"/>
                <w:szCs w:val="22"/>
                <w:rtl/>
                <w:lang w:val="x-none" w:eastAsia="x-none"/>
              </w:rPr>
              <w:t>1</w:t>
            </w:r>
          </w:p>
        </w:tc>
        <w:tc>
          <w:tcPr>
            <w:tcW w:w="2470" w:type="dxa"/>
            <w:shd w:val="clear" w:color="auto" w:fill="auto"/>
          </w:tcPr>
          <w:p w14:paraId="582DED06" w14:textId="77777777" w:rsidR="00E2289C" w:rsidRPr="00FC618C" w:rsidRDefault="00E2289C" w:rsidP="00BA3D2E">
            <w:pPr>
              <w:spacing w:line="240" w:lineRule="auto"/>
              <w:jc w:val="left"/>
              <w:rPr>
                <w:rFonts w:ascii="David" w:eastAsia="Times New Roman" w:hAnsi="David" w:cs="David"/>
                <w:sz w:val="22"/>
                <w:szCs w:val="22"/>
                <w:rtl/>
                <w:lang w:val="x-none" w:eastAsia="x-none"/>
              </w:rPr>
            </w:pPr>
            <w:r w:rsidRPr="00FC618C">
              <w:rPr>
                <w:rFonts w:ascii="David" w:eastAsia="Times New Roman" w:hAnsi="David" w:cs="David" w:hint="cs"/>
                <w:sz w:val="22"/>
                <w:szCs w:val="22"/>
                <w:rtl/>
                <w:lang w:val="x-none" w:eastAsia="x-none"/>
              </w:rPr>
              <w:t xml:space="preserve">שירותי תחזוקה על פי רשימת הפריטים המופיעה </w:t>
            </w:r>
            <w:r w:rsidRPr="00FC618C">
              <w:rPr>
                <w:rFonts w:ascii="David" w:eastAsia="Times New Roman" w:hAnsi="David" w:cs="David" w:hint="cs"/>
                <w:b/>
                <w:bCs/>
                <w:sz w:val="22"/>
                <w:szCs w:val="22"/>
                <w:u w:val="single"/>
                <w:rtl/>
                <w:lang w:val="x-none" w:eastAsia="x-none"/>
              </w:rPr>
              <w:t xml:space="preserve">בנספח הצעת המחיר בסעיף 3.1 </w:t>
            </w:r>
          </w:p>
        </w:tc>
        <w:tc>
          <w:tcPr>
            <w:tcW w:w="850" w:type="dxa"/>
            <w:shd w:val="clear" w:color="auto" w:fill="auto"/>
          </w:tcPr>
          <w:p w14:paraId="74EAD964" w14:textId="77777777" w:rsidR="00E2289C" w:rsidRPr="00FC618C" w:rsidRDefault="00E2289C" w:rsidP="00BA3D2E">
            <w:pPr>
              <w:spacing w:line="240" w:lineRule="auto"/>
              <w:rPr>
                <w:rFonts w:ascii="David" w:eastAsia="Times New Roman" w:hAnsi="David" w:cs="David"/>
                <w:sz w:val="22"/>
                <w:szCs w:val="22"/>
                <w:rtl/>
                <w:lang w:val="x-none" w:eastAsia="x-none"/>
              </w:rPr>
            </w:pPr>
            <w:r w:rsidRPr="00FC618C">
              <w:rPr>
                <w:rFonts w:ascii="David" w:eastAsia="Times New Roman" w:hAnsi="David" w:cs="David" w:hint="cs"/>
                <w:sz w:val="22"/>
                <w:szCs w:val="22"/>
                <w:rtl/>
                <w:lang w:val="x-none" w:eastAsia="x-none"/>
              </w:rPr>
              <w:t>1 פריט</w:t>
            </w:r>
          </w:p>
        </w:tc>
        <w:tc>
          <w:tcPr>
            <w:tcW w:w="1560" w:type="dxa"/>
          </w:tcPr>
          <w:p w14:paraId="70A2C5D7" w14:textId="77777777" w:rsidR="00E2289C" w:rsidRPr="00FC618C" w:rsidRDefault="00E2289C" w:rsidP="00BA3D2E">
            <w:pPr>
              <w:spacing w:line="240" w:lineRule="auto"/>
              <w:jc w:val="left"/>
              <w:rPr>
                <w:rFonts w:ascii="David" w:eastAsia="Times New Roman" w:hAnsi="David" w:cs="David"/>
                <w:sz w:val="22"/>
                <w:szCs w:val="22"/>
                <w:rtl/>
                <w:lang w:val="x-none" w:eastAsia="x-none"/>
              </w:rPr>
            </w:pPr>
            <w:r w:rsidRPr="00FC618C">
              <w:rPr>
                <w:rFonts w:ascii="David" w:eastAsia="Times New Roman" w:hAnsi="David" w:cs="David" w:hint="cs"/>
                <w:sz w:val="22"/>
                <w:szCs w:val="22"/>
                <w:rtl/>
                <w:lang w:val="x-none" w:eastAsia="x-none"/>
              </w:rPr>
              <w:t>מחיר מוצע ליחידת מידה אחת לשנת תחזוקה אחת</w:t>
            </w:r>
          </w:p>
        </w:tc>
        <w:tc>
          <w:tcPr>
            <w:tcW w:w="850" w:type="dxa"/>
          </w:tcPr>
          <w:p w14:paraId="2F8CB454" w14:textId="77777777" w:rsidR="00E2289C" w:rsidRPr="00FC618C" w:rsidRDefault="00E2289C" w:rsidP="00BA3D2E">
            <w:pPr>
              <w:spacing w:line="240" w:lineRule="auto"/>
              <w:jc w:val="left"/>
              <w:rPr>
                <w:rFonts w:ascii="David" w:eastAsia="Times New Roman" w:hAnsi="David" w:cs="David"/>
                <w:sz w:val="22"/>
                <w:szCs w:val="22"/>
                <w:rtl/>
                <w:lang w:val="x-none" w:eastAsia="x-none"/>
              </w:rPr>
            </w:pPr>
            <w:r w:rsidRPr="00FC618C">
              <w:rPr>
                <w:rFonts w:ascii="David" w:eastAsia="Times New Roman" w:hAnsi="David" w:cs="David" w:hint="cs"/>
                <w:sz w:val="22"/>
                <w:szCs w:val="22"/>
                <w:rtl/>
                <w:lang w:val="x-none" w:eastAsia="x-none"/>
              </w:rPr>
              <w:t>50%</w:t>
            </w:r>
          </w:p>
        </w:tc>
        <w:tc>
          <w:tcPr>
            <w:tcW w:w="2548" w:type="dxa"/>
          </w:tcPr>
          <w:p w14:paraId="43EED1A8" w14:textId="77777777" w:rsidR="00E2289C" w:rsidRPr="00FC618C" w:rsidRDefault="00E2289C" w:rsidP="00BB06BB">
            <w:pPr>
              <w:pStyle w:val="af1"/>
              <w:numPr>
                <w:ilvl w:val="0"/>
                <w:numId w:val="168"/>
              </w:numPr>
              <w:spacing w:line="240" w:lineRule="auto"/>
              <w:jc w:val="left"/>
              <w:rPr>
                <w:rFonts w:ascii="David" w:eastAsia="Times New Roman" w:hAnsi="David" w:cs="David"/>
                <w:sz w:val="22"/>
                <w:szCs w:val="22"/>
              </w:rPr>
            </w:pPr>
            <w:r w:rsidRPr="00FC618C">
              <w:rPr>
                <w:rFonts w:ascii="David" w:eastAsia="Times New Roman" w:hAnsi="David" w:cs="David" w:hint="cs"/>
                <w:sz w:val="22"/>
                <w:szCs w:val="22"/>
                <w:rtl/>
              </w:rPr>
              <w:t>הכפלת המחיר המוצע ליחידת מידה אחת בכמות הפריטים המשוערת אשר בשימוש המנהל = "</w:t>
            </w:r>
            <w:r w:rsidRPr="00FC618C">
              <w:rPr>
                <w:rFonts w:ascii="David" w:eastAsia="Times New Roman" w:hAnsi="David" w:cs="David" w:hint="cs"/>
                <w:b/>
                <w:bCs/>
                <w:sz w:val="22"/>
                <w:szCs w:val="22"/>
                <w:rtl/>
              </w:rPr>
              <w:t>מחיר משוקלל לפריט</w:t>
            </w:r>
            <w:r w:rsidR="003836C2" w:rsidRPr="00FC618C">
              <w:rPr>
                <w:rFonts w:ascii="David" w:eastAsia="Times New Roman" w:hAnsi="David" w:cs="David" w:hint="cs"/>
                <w:sz w:val="22"/>
                <w:szCs w:val="22"/>
                <w:rtl/>
              </w:rPr>
              <w:t xml:space="preserve"> </w:t>
            </w:r>
            <w:r w:rsidR="003836C2" w:rsidRPr="00FC618C">
              <w:rPr>
                <w:rFonts w:ascii="David" w:eastAsia="Times New Roman" w:hAnsi="David" w:cs="David" w:hint="cs"/>
                <w:b/>
                <w:bCs/>
                <w:sz w:val="22"/>
                <w:szCs w:val="22"/>
                <w:rtl/>
              </w:rPr>
              <w:t>תחזוקה</w:t>
            </w:r>
            <w:r w:rsidRPr="00FC618C">
              <w:rPr>
                <w:rFonts w:ascii="David" w:eastAsia="Times New Roman" w:hAnsi="David" w:cs="David" w:hint="cs"/>
                <w:sz w:val="22"/>
                <w:szCs w:val="22"/>
                <w:rtl/>
              </w:rPr>
              <w:t>".</w:t>
            </w:r>
          </w:p>
          <w:p w14:paraId="3BEDFD63" w14:textId="77777777" w:rsidR="00E2289C" w:rsidRPr="00FC618C" w:rsidRDefault="00E2289C" w:rsidP="00BB06BB">
            <w:pPr>
              <w:pStyle w:val="af1"/>
              <w:numPr>
                <w:ilvl w:val="0"/>
                <w:numId w:val="168"/>
              </w:numPr>
              <w:spacing w:line="240" w:lineRule="auto"/>
              <w:jc w:val="left"/>
              <w:rPr>
                <w:rFonts w:ascii="David" w:eastAsia="Times New Roman" w:hAnsi="David" w:cs="David"/>
                <w:sz w:val="22"/>
                <w:szCs w:val="22"/>
                <w:rtl/>
              </w:rPr>
            </w:pPr>
            <w:r w:rsidRPr="00FC618C">
              <w:rPr>
                <w:rFonts w:ascii="David" w:eastAsia="Times New Roman" w:hAnsi="David" w:cs="David" w:hint="cs"/>
                <w:sz w:val="22"/>
                <w:szCs w:val="22"/>
                <w:rtl/>
              </w:rPr>
              <w:t xml:space="preserve">סכמת סך המחירים  </w:t>
            </w:r>
            <w:r w:rsidR="003836C2" w:rsidRPr="00FC618C">
              <w:rPr>
                <w:rFonts w:ascii="David" w:eastAsia="Times New Roman" w:hAnsi="David" w:cs="David" w:hint="cs"/>
                <w:sz w:val="22"/>
                <w:szCs w:val="22"/>
                <w:rtl/>
              </w:rPr>
              <w:t>המשוקללים לפריט תחזוקה והכפלת הסכום המתקבל במשקל היחסי.</w:t>
            </w:r>
          </w:p>
        </w:tc>
      </w:tr>
      <w:tr w:rsidR="00E2289C" w:rsidRPr="00FC618C" w14:paraId="74F4D1C4" w14:textId="77777777" w:rsidTr="009B10E6">
        <w:trPr>
          <w:trHeight w:val="50"/>
        </w:trPr>
        <w:tc>
          <w:tcPr>
            <w:tcW w:w="413" w:type="dxa"/>
            <w:shd w:val="clear" w:color="auto" w:fill="auto"/>
          </w:tcPr>
          <w:p w14:paraId="14043215" w14:textId="77777777" w:rsidR="00E2289C" w:rsidRPr="00FC618C" w:rsidRDefault="00E2289C" w:rsidP="00BA3D2E">
            <w:pPr>
              <w:spacing w:line="240" w:lineRule="auto"/>
              <w:rPr>
                <w:rFonts w:ascii="David" w:eastAsia="Times New Roman" w:hAnsi="David" w:cs="David"/>
                <w:b/>
                <w:bCs/>
                <w:sz w:val="22"/>
                <w:szCs w:val="22"/>
                <w:rtl/>
                <w:lang w:val="x-none" w:eastAsia="x-none"/>
              </w:rPr>
            </w:pPr>
            <w:r w:rsidRPr="00FC618C">
              <w:rPr>
                <w:rFonts w:ascii="David" w:eastAsia="Times New Roman" w:hAnsi="David" w:cs="David"/>
                <w:b/>
                <w:bCs/>
                <w:sz w:val="22"/>
                <w:szCs w:val="22"/>
                <w:rtl/>
                <w:lang w:val="x-none" w:eastAsia="x-none"/>
              </w:rPr>
              <w:t>2</w:t>
            </w:r>
          </w:p>
        </w:tc>
        <w:tc>
          <w:tcPr>
            <w:tcW w:w="2470" w:type="dxa"/>
            <w:shd w:val="clear" w:color="auto" w:fill="auto"/>
          </w:tcPr>
          <w:p w14:paraId="000200B6" w14:textId="77777777" w:rsidR="00E2289C" w:rsidRPr="00FC618C" w:rsidRDefault="00E2289C" w:rsidP="00BA3D2E">
            <w:pPr>
              <w:spacing w:line="240" w:lineRule="auto"/>
              <w:jc w:val="left"/>
              <w:rPr>
                <w:rFonts w:ascii="David" w:eastAsia="Times New Roman" w:hAnsi="David" w:cs="David"/>
                <w:sz w:val="22"/>
                <w:szCs w:val="22"/>
                <w:rtl/>
                <w:lang w:val="x-none" w:eastAsia="x-none"/>
              </w:rPr>
            </w:pPr>
            <w:r w:rsidRPr="00FC618C">
              <w:rPr>
                <w:rFonts w:ascii="David" w:eastAsia="Times New Roman" w:hAnsi="David" w:cs="David" w:hint="cs"/>
                <w:sz w:val="22"/>
                <w:szCs w:val="22"/>
                <w:rtl/>
                <w:lang w:val="x-none" w:eastAsia="x-none"/>
              </w:rPr>
              <w:t xml:space="preserve">רכישת ציוד מנ"מ הנדרש להחלפה או שדרוג של ציוד קיים על פי רשימת הפריטים המופיעה </w:t>
            </w:r>
            <w:r w:rsidRPr="00FC618C">
              <w:rPr>
                <w:rFonts w:ascii="David" w:eastAsia="Times New Roman" w:hAnsi="David" w:cs="David" w:hint="cs"/>
                <w:b/>
                <w:bCs/>
                <w:sz w:val="22"/>
                <w:szCs w:val="22"/>
                <w:u w:val="single"/>
                <w:rtl/>
                <w:lang w:val="x-none" w:eastAsia="x-none"/>
              </w:rPr>
              <w:t>בנספח הצעת המחיר בסעיף 3.2</w:t>
            </w:r>
          </w:p>
        </w:tc>
        <w:tc>
          <w:tcPr>
            <w:tcW w:w="850" w:type="dxa"/>
            <w:shd w:val="clear" w:color="auto" w:fill="auto"/>
          </w:tcPr>
          <w:p w14:paraId="67E1F89E" w14:textId="77777777" w:rsidR="00E2289C" w:rsidRPr="00FC618C" w:rsidRDefault="00E2289C" w:rsidP="00BA3D2E">
            <w:pPr>
              <w:spacing w:line="240" w:lineRule="auto"/>
              <w:rPr>
                <w:rFonts w:ascii="David" w:eastAsia="Times New Roman" w:hAnsi="David" w:cs="David"/>
                <w:sz w:val="22"/>
                <w:szCs w:val="22"/>
                <w:rtl/>
                <w:lang w:val="x-none" w:eastAsia="x-none"/>
              </w:rPr>
            </w:pPr>
            <w:r w:rsidRPr="00FC618C">
              <w:rPr>
                <w:rFonts w:ascii="David" w:eastAsia="Times New Roman" w:hAnsi="David" w:cs="David" w:hint="cs"/>
                <w:sz w:val="22"/>
                <w:szCs w:val="22"/>
                <w:rtl/>
                <w:lang w:val="x-none" w:eastAsia="x-none"/>
              </w:rPr>
              <w:t>1 פריט</w:t>
            </w:r>
          </w:p>
        </w:tc>
        <w:tc>
          <w:tcPr>
            <w:tcW w:w="1560" w:type="dxa"/>
          </w:tcPr>
          <w:p w14:paraId="630BAF92" w14:textId="77777777" w:rsidR="00E2289C" w:rsidRPr="00FC618C" w:rsidRDefault="00E2289C" w:rsidP="00BA3D2E">
            <w:pPr>
              <w:spacing w:line="240" w:lineRule="auto"/>
              <w:jc w:val="left"/>
              <w:rPr>
                <w:rFonts w:ascii="David" w:eastAsia="Times New Roman" w:hAnsi="David" w:cs="David"/>
                <w:sz w:val="22"/>
                <w:szCs w:val="22"/>
                <w:rtl/>
                <w:lang w:val="x-none" w:eastAsia="x-none"/>
              </w:rPr>
            </w:pPr>
            <w:r w:rsidRPr="00FC618C">
              <w:rPr>
                <w:rFonts w:ascii="David" w:eastAsia="Times New Roman" w:hAnsi="David" w:cs="David" w:hint="cs"/>
                <w:sz w:val="22"/>
                <w:szCs w:val="22"/>
                <w:rtl/>
                <w:lang w:val="x-none" w:eastAsia="x-none"/>
              </w:rPr>
              <w:t xml:space="preserve">מחיר מוצע ליחידת מידה אחת </w:t>
            </w:r>
          </w:p>
        </w:tc>
        <w:tc>
          <w:tcPr>
            <w:tcW w:w="850" w:type="dxa"/>
          </w:tcPr>
          <w:p w14:paraId="525B6A80" w14:textId="77777777" w:rsidR="00E2289C" w:rsidRPr="00FC618C" w:rsidRDefault="00E2289C" w:rsidP="00BA3D2E">
            <w:pPr>
              <w:spacing w:line="240" w:lineRule="auto"/>
              <w:jc w:val="left"/>
              <w:rPr>
                <w:rFonts w:ascii="David" w:eastAsia="Times New Roman" w:hAnsi="David" w:cs="David"/>
                <w:sz w:val="22"/>
                <w:szCs w:val="22"/>
                <w:rtl/>
                <w:lang w:val="x-none" w:eastAsia="x-none"/>
              </w:rPr>
            </w:pPr>
            <w:r w:rsidRPr="00FC618C">
              <w:rPr>
                <w:rFonts w:ascii="David" w:eastAsia="Times New Roman" w:hAnsi="David" w:cs="David" w:hint="cs"/>
                <w:sz w:val="22"/>
                <w:szCs w:val="22"/>
                <w:rtl/>
                <w:lang w:val="x-none" w:eastAsia="x-none"/>
              </w:rPr>
              <w:t>30%</w:t>
            </w:r>
          </w:p>
        </w:tc>
        <w:tc>
          <w:tcPr>
            <w:tcW w:w="2548" w:type="dxa"/>
          </w:tcPr>
          <w:p w14:paraId="18119103" w14:textId="77777777" w:rsidR="00E2289C" w:rsidRPr="00FC618C" w:rsidRDefault="003836C2" w:rsidP="00BA3D2E">
            <w:pPr>
              <w:spacing w:line="240" w:lineRule="auto"/>
              <w:jc w:val="left"/>
              <w:rPr>
                <w:rFonts w:ascii="David" w:eastAsia="Times New Roman" w:hAnsi="David" w:cs="David"/>
                <w:sz w:val="22"/>
                <w:szCs w:val="22"/>
                <w:rtl/>
              </w:rPr>
            </w:pPr>
            <w:r w:rsidRPr="00FC618C">
              <w:rPr>
                <w:rFonts w:ascii="David" w:eastAsia="Times New Roman" w:hAnsi="David" w:cs="David" w:hint="cs"/>
                <w:sz w:val="22"/>
                <w:szCs w:val="22"/>
                <w:rtl/>
              </w:rPr>
              <w:t xml:space="preserve">סכמת סך המחירים  המוצעים לכל </w:t>
            </w:r>
            <w:r w:rsidRPr="00FC618C">
              <w:rPr>
                <w:rFonts w:ascii="David" w:eastAsia="Times New Roman" w:hAnsi="David" w:cs="David" w:hint="cs"/>
                <w:b/>
                <w:bCs/>
                <w:sz w:val="22"/>
                <w:szCs w:val="22"/>
                <w:u w:val="single"/>
                <w:rtl/>
              </w:rPr>
              <w:t>פריט רכישה</w:t>
            </w:r>
            <w:r w:rsidRPr="00FC618C">
              <w:rPr>
                <w:rFonts w:ascii="David" w:eastAsia="Times New Roman" w:hAnsi="David" w:cs="David" w:hint="cs"/>
                <w:sz w:val="22"/>
                <w:szCs w:val="22"/>
                <w:rtl/>
              </w:rPr>
              <w:t xml:space="preserve"> והכפלת הסכום המתקבל במשקל היחסי.</w:t>
            </w:r>
          </w:p>
        </w:tc>
      </w:tr>
      <w:tr w:rsidR="00E2289C" w:rsidRPr="009B10E6" w14:paraId="0EC46E55" w14:textId="77777777" w:rsidTr="009B10E6">
        <w:trPr>
          <w:trHeight w:val="50"/>
        </w:trPr>
        <w:tc>
          <w:tcPr>
            <w:tcW w:w="413" w:type="dxa"/>
            <w:tcBorders>
              <w:bottom w:val="single" w:sz="4" w:space="0" w:color="auto"/>
            </w:tcBorders>
            <w:shd w:val="clear" w:color="auto" w:fill="auto"/>
          </w:tcPr>
          <w:p w14:paraId="6F203673" w14:textId="77777777" w:rsidR="00E2289C" w:rsidRPr="00FC618C" w:rsidRDefault="00E2289C" w:rsidP="00BA3D2E">
            <w:pPr>
              <w:spacing w:line="240" w:lineRule="auto"/>
              <w:rPr>
                <w:rFonts w:ascii="David" w:eastAsia="Times New Roman" w:hAnsi="David" w:cs="David"/>
                <w:b/>
                <w:bCs/>
                <w:sz w:val="22"/>
                <w:szCs w:val="22"/>
                <w:rtl/>
                <w:lang w:val="x-none" w:eastAsia="x-none"/>
              </w:rPr>
            </w:pPr>
            <w:r w:rsidRPr="00FC618C">
              <w:rPr>
                <w:rFonts w:ascii="David" w:eastAsia="Times New Roman" w:hAnsi="David" w:cs="David" w:hint="cs"/>
                <w:b/>
                <w:bCs/>
                <w:sz w:val="22"/>
                <w:szCs w:val="22"/>
                <w:rtl/>
                <w:lang w:val="x-none" w:eastAsia="x-none"/>
              </w:rPr>
              <w:t>3</w:t>
            </w:r>
          </w:p>
        </w:tc>
        <w:tc>
          <w:tcPr>
            <w:tcW w:w="2470" w:type="dxa"/>
            <w:shd w:val="clear" w:color="auto" w:fill="auto"/>
          </w:tcPr>
          <w:p w14:paraId="41D5C97F" w14:textId="77777777" w:rsidR="00E2289C" w:rsidRPr="00FC618C" w:rsidRDefault="00E2289C" w:rsidP="00BA3D2E">
            <w:pPr>
              <w:spacing w:line="240" w:lineRule="auto"/>
              <w:jc w:val="left"/>
              <w:rPr>
                <w:rFonts w:ascii="David" w:eastAsia="Times New Roman" w:hAnsi="David" w:cs="David"/>
                <w:sz w:val="22"/>
                <w:szCs w:val="22"/>
                <w:rtl/>
                <w:lang w:val="x-none" w:eastAsia="x-none"/>
              </w:rPr>
            </w:pPr>
            <w:r w:rsidRPr="00FC618C">
              <w:rPr>
                <w:rFonts w:ascii="David" w:eastAsia="Times New Roman" w:hAnsi="David" w:cs="David" w:hint="cs"/>
                <w:sz w:val="22"/>
                <w:szCs w:val="22"/>
                <w:rtl/>
                <w:lang w:val="x-none" w:eastAsia="x-none"/>
              </w:rPr>
              <w:t>פריטים הנדרשים לרכש או עבודות אשר יכול ויידרשו מהזוכה ואינן נכללים במפרט התחזוקה או רשימת הפריטים אשר במכרז</w:t>
            </w:r>
          </w:p>
        </w:tc>
        <w:tc>
          <w:tcPr>
            <w:tcW w:w="850" w:type="dxa"/>
            <w:shd w:val="clear" w:color="auto" w:fill="auto"/>
          </w:tcPr>
          <w:p w14:paraId="419FE062" w14:textId="77777777" w:rsidR="00E2289C" w:rsidRPr="00FC618C" w:rsidRDefault="00E2289C" w:rsidP="00BA3D2E">
            <w:pPr>
              <w:spacing w:line="240" w:lineRule="auto"/>
              <w:jc w:val="left"/>
              <w:rPr>
                <w:rFonts w:ascii="David" w:eastAsia="Times New Roman" w:hAnsi="David" w:cs="David"/>
                <w:sz w:val="22"/>
                <w:szCs w:val="22"/>
                <w:rtl/>
                <w:lang w:val="x-none" w:eastAsia="x-none"/>
              </w:rPr>
            </w:pPr>
            <w:r w:rsidRPr="00FC618C">
              <w:rPr>
                <w:rFonts w:ascii="David" w:eastAsia="Times New Roman" w:hAnsi="David" w:cs="David" w:hint="cs"/>
                <w:sz w:val="22"/>
                <w:szCs w:val="22"/>
                <w:rtl/>
                <w:lang w:val="x-none" w:eastAsia="x-none"/>
              </w:rPr>
              <w:t>1 פריט או עבודה</w:t>
            </w:r>
          </w:p>
        </w:tc>
        <w:tc>
          <w:tcPr>
            <w:tcW w:w="1560" w:type="dxa"/>
          </w:tcPr>
          <w:p w14:paraId="2D6FE1E0" w14:textId="77777777" w:rsidR="00E2289C" w:rsidRPr="00FC618C" w:rsidRDefault="00E2289C" w:rsidP="00BA3D2E">
            <w:pPr>
              <w:spacing w:line="240" w:lineRule="auto"/>
              <w:jc w:val="left"/>
              <w:rPr>
                <w:rFonts w:ascii="David" w:eastAsia="Times New Roman" w:hAnsi="David" w:cs="David"/>
                <w:sz w:val="22"/>
                <w:szCs w:val="22"/>
                <w:rtl/>
                <w:lang w:val="x-none" w:eastAsia="x-none"/>
              </w:rPr>
            </w:pPr>
            <w:r w:rsidRPr="00FC618C">
              <w:rPr>
                <w:rFonts w:ascii="David" w:eastAsia="Times New Roman" w:hAnsi="David" w:cs="David" w:hint="cs"/>
                <w:sz w:val="22"/>
                <w:szCs w:val="22"/>
                <w:rtl/>
                <w:lang w:val="x-none" w:eastAsia="x-none"/>
              </w:rPr>
              <w:t>אחוז הנחה גורף למחירון דקל</w:t>
            </w:r>
          </w:p>
        </w:tc>
        <w:tc>
          <w:tcPr>
            <w:tcW w:w="850" w:type="dxa"/>
          </w:tcPr>
          <w:p w14:paraId="383912C9" w14:textId="77777777" w:rsidR="00E2289C" w:rsidRPr="00FC618C" w:rsidRDefault="00E2289C" w:rsidP="00BA3D2E">
            <w:pPr>
              <w:spacing w:line="240" w:lineRule="auto"/>
              <w:jc w:val="left"/>
              <w:rPr>
                <w:rFonts w:ascii="David" w:eastAsia="Times New Roman" w:hAnsi="David" w:cs="David"/>
                <w:sz w:val="22"/>
                <w:szCs w:val="22"/>
                <w:rtl/>
                <w:lang w:val="x-none" w:eastAsia="x-none"/>
              </w:rPr>
            </w:pPr>
            <w:r w:rsidRPr="00FC618C">
              <w:rPr>
                <w:rFonts w:ascii="David" w:eastAsia="Times New Roman" w:hAnsi="David" w:cs="David" w:hint="cs"/>
                <w:sz w:val="22"/>
                <w:szCs w:val="22"/>
                <w:rtl/>
                <w:lang w:val="x-none" w:eastAsia="x-none"/>
              </w:rPr>
              <w:t>20%</w:t>
            </w:r>
          </w:p>
        </w:tc>
        <w:tc>
          <w:tcPr>
            <w:tcW w:w="2548" w:type="dxa"/>
          </w:tcPr>
          <w:p w14:paraId="00927CA5" w14:textId="77777777" w:rsidR="00E2289C" w:rsidRPr="00FC618C" w:rsidRDefault="00E2289C" w:rsidP="00BA3D2E">
            <w:pPr>
              <w:spacing w:line="240" w:lineRule="auto"/>
              <w:jc w:val="left"/>
              <w:rPr>
                <w:rFonts w:ascii="David" w:eastAsia="Times New Roman" w:hAnsi="David" w:cs="David"/>
                <w:sz w:val="22"/>
                <w:szCs w:val="22"/>
                <w:rtl/>
                <w:lang w:val="x-none" w:eastAsia="x-none"/>
              </w:rPr>
            </w:pPr>
            <w:r w:rsidRPr="00FC618C">
              <w:rPr>
                <w:rFonts w:ascii="David" w:eastAsia="Times New Roman" w:hAnsi="David" w:cs="David" w:hint="cs"/>
                <w:sz w:val="22"/>
                <w:szCs w:val="22"/>
                <w:rtl/>
                <w:lang w:val="x-none" w:eastAsia="x-none"/>
              </w:rPr>
              <w:t xml:space="preserve">הכפלת אחוז ההנחה הגורף בהיקף רכישות כספי משוער של 100 אלף </w:t>
            </w:r>
            <w:r w:rsidR="003836C2" w:rsidRPr="00FC618C">
              <w:rPr>
                <w:rFonts w:ascii="David" w:eastAsia="Times New Roman" w:hAnsi="David" w:cs="David" w:hint="cs"/>
                <w:sz w:val="22"/>
                <w:szCs w:val="22"/>
                <w:rtl/>
                <w:lang w:val="x-none" w:eastAsia="x-none"/>
              </w:rPr>
              <w:t>₪ לא כולל מע"מ.</w:t>
            </w:r>
          </w:p>
        </w:tc>
      </w:tr>
      <w:bookmarkEnd w:id="46"/>
    </w:tbl>
    <w:p w14:paraId="20C962B0" w14:textId="77777777" w:rsidR="00FC618C" w:rsidRDefault="00FC618C" w:rsidP="00FC618C">
      <w:pPr>
        <w:pStyle w:val="af1"/>
        <w:rPr>
          <w:rFonts w:ascii="David" w:hAnsi="David" w:cs="David"/>
          <w:b/>
          <w:bCs/>
          <w:u w:val="single"/>
          <w:rtl/>
        </w:rPr>
      </w:pPr>
    </w:p>
    <w:p w14:paraId="68DBB491" w14:textId="77777777" w:rsidR="00FC618C" w:rsidRDefault="00FC618C" w:rsidP="00FC618C">
      <w:pPr>
        <w:pStyle w:val="af1"/>
        <w:rPr>
          <w:rFonts w:ascii="David" w:hAnsi="David" w:cs="David"/>
          <w:b/>
          <w:bCs/>
          <w:u w:val="single"/>
          <w:rtl/>
        </w:rPr>
      </w:pPr>
    </w:p>
    <w:p w14:paraId="4FAB10D4" w14:textId="77777777" w:rsidR="00FC618C" w:rsidRDefault="00FC618C" w:rsidP="00FC618C">
      <w:pPr>
        <w:pStyle w:val="af1"/>
        <w:rPr>
          <w:rFonts w:ascii="David" w:hAnsi="David" w:cs="David"/>
          <w:b/>
          <w:bCs/>
          <w:u w:val="single"/>
          <w:rtl/>
        </w:rPr>
      </w:pPr>
    </w:p>
    <w:p w14:paraId="70B1779E" w14:textId="77777777" w:rsidR="00FC618C" w:rsidRDefault="00FC618C" w:rsidP="00FC618C">
      <w:pPr>
        <w:pStyle w:val="af1"/>
        <w:rPr>
          <w:rFonts w:ascii="David" w:hAnsi="David" w:cs="David"/>
          <w:b/>
          <w:bCs/>
          <w:u w:val="single"/>
        </w:rPr>
      </w:pPr>
    </w:p>
    <w:p w14:paraId="6346EA19" w14:textId="77777777" w:rsidR="007724D3" w:rsidRPr="00FC618C" w:rsidRDefault="002D0B15" w:rsidP="00BB06BB">
      <w:pPr>
        <w:pStyle w:val="af1"/>
        <w:numPr>
          <w:ilvl w:val="0"/>
          <w:numId w:val="171"/>
        </w:numPr>
        <w:rPr>
          <w:rFonts w:ascii="David" w:hAnsi="David" w:cs="David"/>
          <w:b/>
          <w:bCs/>
          <w:u w:val="single"/>
          <w:rtl/>
        </w:rPr>
      </w:pPr>
      <w:r w:rsidRPr="00FC618C">
        <w:rPr>
          <w:rFonts w:ascii="David" w:hAnsi="David" w:cs="David"/>
          <w:b/>
          <w:bCs/>
          <w:u w:val="single"/>
          <w:rtl/>
        </w:rPr>
        <w:t>ניקוד כולל להצעת המחיר</w:t>
      </w:r>
    </w:p>
    <w:p w14:paraId="328FAB1B" w14:textId="77777777" w:rsidR="009B10E6" w:rsidRDefault="003836C2" w:rsidP="009B10E6">
      <w:pPr>
        <w:spacing w:after="240" w:line="276" w:lineRule="auto"/>
        <w:ind w:left="720"/>
        <w:rPr>
          <w:rFonts w:ascii="David" w:hAnsi="David" w:cs="David"/>
          <w:rtl/>
          <w:lang w:eastAsia="he-IL"/>
        </w:rPr>
      </w:pPr>
      <w:r w:rsidRPr="00FC618C">
        <w:rPr>
          <w:rFonts w:ascii="David" w:hAnsi="David" w:cs="David" w:hint="cs"/>
          <w:rtl/>
          <w:lang w:eastAsia="he-IL"/>
        </w:rPr>
        <w:t>כלל הסכומים אשר יתקבלו עבור שלושת מרכיבי העלות לעיל ייסכמו לסכום אחד אשר יהא</w:t>
      </w:r>
      <w:r w:rsidR="002D0B15" w:rsidRPr="00FC618C">
        <w:rPr>
          <w:rFonts w:ascii="David" w:hAnsi="David" w:cs="David" w:hint="cs"/>
          <w:rtl/>
          <w:lang w:eastAsia="he-IL"/>
        </w:rPr>
        <w:t>: "</w:t>
      </w:r>
      <w:r w:rsidR="002D0B15" w:rsidRPr="00FC618C">
        <w:rPr>
          <w:rFonts w:ascii="David" w:hAnsi="David" w:cs="David" w:hint="cs"/>
          <w:b/>
          <w:bCs/>
          <w:rtl/>
          <w:lang w:eastAsia="he-IL"/>
        </w:rPr>
        <w:t>עלות כוללת להצעת המחיר</w:t>
      </w:r>
      <w:r w:rsidR="002D0B15" w:rsidRPr="00FC618C">
        <w:rPr>
          <w:rFonts w:ascii="David" w:hAnsi="David" w:cs="David" w:hint="cs"/>
          <w:rtl/>
          <w:lang w:eastAsia="he-IL"/>
        </w:rPr>
        <w:t>". ההצעה בעלת העלות הכוללת הנמוכה ביותר ("</w:t>
      </w:r>
      <w:r w:rsidR="002D0B15" w:rsidRPr="00FC618C">
        <w:rPr>
          <w:rFonts w:ascii="David" w:hAnsi="David" w:cs="David" w:hint="cs"/>
          <w:b/>
          <w:bCs/>
          <w:rtl/>
          <w:lang w:eastAsia="he-IL"/>
        </w:rPr>
        <w:t>ההצעה הזולה</w:t>
      </w:r>
      <w:r w:rsidR="002D0B15" w:rsidRPr="00FC618C">
        <w:rPr>
          <w:rFonts w:ascii="David" w:hAnsi="David" w:cs="David" w:hint="cs"/>
          <w:rtl/>
          <w:lang w:eastAsia="he-IL"/>
        </w:rPr>
        <w:t xml:space="preserve">") </w:t>
      </w:r>
      <w:r w:rsidR="009B10E6" w:rsidRPr="00FC618C">
        <w:rPr>
          <w:rFonts w:ascii="David" w:hAnsi="David" w:cs="David" w:hint="cs"/>
          <w:rtl/>
          <w:lang w:eastAsia="he-IL"/>
        </w:rPr>
        <w:t>תדורג ראשונה, ותועבר לאישור זכייה בוועדת המכרזים.</w:t>
      </w:r>
    </w:p>
    <w:p w14:paraId="4CA40579" w14:textId="77777777" w:rsidR="00307887" w:rsidRPr="003A2621" w:rsidRDefault="00307887" w:rsidP="00D77214">
      <w:pPr>
        <w:pStyle w:val="1"/>
        <w:spacing w:after="240" w:line="276" w:lineRule="auto"/>
        <w:rPr>
          <w:rtl/>
        </w:rPr>
      </w:pPr>
      <w:bookmarkStart w:id="47" w:name="_Toc173438129"/>
      <w:r w:rsidRPr="003A2621">
        <w:rPr>
          <w:rtl/>
        </w:rPr>
        <w:t>תנאים לחתימת הסכם התקשרות עם הזוכים במכרז</w:t>
      </w:r>
      <w:bookmarkEnd w:id="47"/>
    </w:p>
    <w:p w14:paraId="4B72C48E" w14:textId="77777777" w:rsidR="00307887" w:rsidRPr="003A2621" w:rsidRDefault="00307887" w:rsidP="00D77214">
      <w:pPr>
        <w:tabs>
          <w:tab w:val="left" w:pos="848"/>
          <w:tab w:val="left" w:pos="2268"/>
        </w:tabs>
        <w:spacing w:after="240" w:line="276" w:lineRule="auto"/>
        <w:ind w:left="360"/>
        <w:rPr>
          <w:rFonts w:ascii="David" w:eastAsia="Times New Roman" w:hAnsi="David" w:cs="David"/>
        </w:rPr>
      </w:pPr>
      <w:r w:rsidRPr="003A2621">
        <w:rPr>
          <w:rFonts w:ascii="David" w:eastAsia="Times New Roman" w:hAnsi="David" w:cs="David"/>
          <w:rtl/>
        </w:rPr>
        <w:t>כתנאי לחתימת מורשי החתימה של המנהל על הסכם ההתקשרות, הספק הזוכה נדרש לעמוד בדרישות הבאות:</w:t>
      </w:r>
    </w:p>
    <w:p w14:paraId="0CEB4E03" w14:textId="77777777" w:rsidR="00307887" w:rsidRPr="003A2621" w:rsidRDefault="00307887" w:rsidP="00BB06BB">
      <w:pPr>
        <w:numPr>
          <w:ilvl w:val="0"/>
          <w:numId w:val="139"/>
        </w:numPr>
        <w:tabs>
          <w:tab w:val="left" w:pos="724"/>
          <w:tab w:val="left" w:pos="1482"/>
        </w:tabs>
        <w:spacing w:after="240" w:line="276" w:lineRule="auto"/>
        <w:contextualSpacing/>
        <w:rPr>
          <w:rFonts w:ascii="David" w:hAnsi="David" w:cs="David"/>
        </w:rPr>
      </w:pPr>
      <w:r w:rsidRPr="003A2621">
        <w:rPr>
          <w:rFonts w:ascii="David" w:hAnsi="David" w:cs="David"/>
          <w:b/>
          <w:bCs/>
          <w:u w:val="single"/>
          <w:rtl/>
        </w:rPr>
        <w:t>הסכם ההתקשרות</w:t>
      </w:r>
      <w:r w:rsidRPr="003A2621">
        <w:rPr>
          <w:rFonts w:ascii="David" w:hAnsi="David" w:cs="David"/>
          <w:rtl/>
        </w:rPr>
        <w:t xml:space="preserve"> – הגשת הסכם ההתקשרות חתום על ידי מורשי חתימה של הזוכה ובכלל זה כל הנספחים הרלוונטיים לחוזה.</w:t>
      </w:r>
    </w:p>
    <w:p w14:paraId="3A1C7513" w14:textId="77777777" w:rsidR="00307887" w:rsidRPr="003A2621" w:rsidRDefault="00307887" w:rsidP="00BB06BB">
      <w:pPr>
        <w:numPr>
          <w:ilvl w:val="0"/>
          <w:numId w:val="139"/>
        </w:numPr>
        <w:tabs>
          <w:tab w:val="left" w:pos="724"/>
          <w:tab w:val="left" w:pos="1482"/>
        </w:tabs>
        <w:spacing w:after="240" w:line="276" w:lineRule="auto"/>
        <w:contextualSpacing/>
        <w:rPr>
          <w:rFonts w:ascii="David" w:hAnsi="David" w:cs="David"/>
        </w:rPr>
      </w:pPr>
      <w:r w:rsidRPr="003A2621">
        <w:rPr>
          <w:rFonts w:ascii="David" w:hAnsi="David" w:cs="David"/>
          <w:b/>
          <w:bCs/>
          <w:u w:val="single"/>
          <w:rtl/>
        </w:rPr>
        <w:t>התחייבות לסודיות ולהיעדר ניגוד עניינים</w:t>
      </w:r>
      <w:r w:rsidRPr="003A2621">
        <w:rPr>
          <w:rFonts w:ascii="David" w:hAnsi="David" w:cs="David"/>
          <w:b/>
          <w:bCs/>
          <w:rtl/>
        </w:rPr>
        <w:t xml:space="preserve"> </w:t>
      </w:r>
      <w:r w:rsidRPr="003A2621">
        <w:rPr>
          <w:rFonts w:ascii="David" w:hAnsi="David" w:cs="David"/>
          <w:rtl/>
        </w:rPr>
        <w:t xml:space="preserve">- הגשה של התחייבות לסודיות ולהיעדר ניגוד עניינים, כאמור על פי הנוסח המחייב בנספח 2 להסכם ההתקשרות. </w:t>
      </w:r>
    </w:p>
    <w:p w14:paraId="70C42547" w14:textId="77777777" w:rsidR="00307887" w:rsidRPr="003A2621" w:rsidRDefault="00307887" w:rsidP="00BB06BB">
      <w:pPr>
        <w:numPr>
          <w:ilvl w:val="0"/>
          <w:numId w:val="139"/>
        </w:numPr>
        <w:tabs>
          <w:tab w:val="left" w:pos="724"/>
          <w:tab w:val="left" w:pos="1482"/>
        </w:tabs>
        <w:spacing w:after="240" w:line="276" w:lineRule="auto"/>
        <w:contextualSpacing/>
        <w:rPr>
          <w:rFonts w:ascii="David" w:hAnsi="David" w:cs="David"/>
        </w:rPr>
      </w:pPr>
      <w:r w:rsidRPr="003A2621">
        <w:rPr>
          <w:rFonts w:ascii="David" w:hAnsi="David" w:cs="David"/>
          <w:b/>
          <w:bCs/>
          <w:u w:val="single"/>
          <w:rtl/>
        </w:rPr>
        <w:t>עבודה בפורטל הספקים</w:t>
      </w:r>
      <w:r w:rsidRPr="003A2621">
        <w:rPr>
          <w:rFonts w:ascii="David" w:hAnsi="David" w:cs="David"/>
          <w:rtl/>
        </w:rPr>
        <w:t xml:space="preserve"> – רישום הספק בפורטל הספקים הממשלתי לצורך הגשת דיווחים וחשבוניות. לצורך כך הספק יידרש לשאת בכל העלויות, ככל שישנן, ולאשר את תנאי השימוש בפורטל (ראה </w:t>
      </w:r>
      <w:hyperlink r:id="rId26" w:history="1">
        <w:r w:rsidRPr="003A2621">
          <w:rPr>
            <w:rFonts w:ascii="David" w:hAnsi="David" w:cs="David"/>
            <w:color w:val="0563C1"/>
            <w:u w:val="single"/>
            <w:rtl/>
          </w:rPr>
          <w:t>הוראת תכ"ם, "פורטל ספקים", מס' 7.12.5</w:t>
        </w:r>
      </w:hyperlink>
      <w:r w:rsidRPr="003A2621">
        <w:rPr>
          <w:rFonts w:ascii="David" w:hAnsi="David" w:cs="David"/>
          <w:rtl/>
        </w:rPr>
        <w:t>).</w:t>
      </w:r>
    </w:p>
    <w:p w14:paraId="2FD70AA8" w14:textId="77777777" w:rsidR="00307887" w:rsidRPr="003A2621" w:rsidRDefault="00307887" w:rsidP="00BB06BB">
      <w:pPr>
        <w:numPr>
          <w:ilvl w:val="0"/>
          <w:numId w:val="139"/>
        </w:numPr>
        <w:tabs>
          <w:tab w:val="left" w:pos="724"/>
          <w:tab w:val="left" w:pos="1482"/>
        </w:tabs>
        <w:spacing w:after="240" w:line="276" w:lineRule="auto"/>
        <w:contextualSpacing/>
        <w:rPr>
          <w:rFonts w:ascii="David" w:hAnsi="David" w:cs="David"/>
        </w:rPr>
      </w:pPr>
      <w:bookmarkStart w:id="48" w:name="_Ref97560205"/>
      <w:bookmarkStart w:id="49" w:name="_Ref85022471"/>
      <w:r w:rsidRPr="003A2621">
        <w:rPr>
          <w:rFonts w:ascii="David" w:hAnsi="David" w:cs="David"/>
          <w:b/>
          <w:bCs/>
          <w:u w:val="single"/>
          <w:rtl/>
        </w:rPr>
        <w:t xml:space="preserve">עבור עמותות, הקדשות, אגודות עותמאניות וחברות לתועלת הציבור </w:t>
      </w:r>
      <w:r w:rsidRPr="003A2621">
        <w:rPr>
          <w:rFonts w:ascii="David" w:hAnsi="David" w:cs="David"/>
          <w:u w:val="single"/>
          <w:rtl/>
        </w:rPr>
        <w:t>(להלן: ''חל"צ")</w:t>
      </w:r>
      <w:r w:rsidRPr="003A2621">
        <w:rPr>
          <w:rFonts w:ascii="David" w:hAnsi="David" w:cs="David"/>
          <w:u w:val="single"/>
          <w:vertAlign w:val="superscript"/>
          <w:rtl/>
        </w:rPr>
        <w:footnoteReference w:id="1"/>
      </w:r>
      <w:r w:rsidRPr="003A2621">
        <w:rPr>
          <w:rFonts w:ascii="David" w:hAnsi="David" w:cs="David"/>
          <w:b/>
          <w:bCs/>
          <w:u w:val="single"/>
          <w:rtl/>
        </w:rPr>
        <w:t xml:space="preserve"> - אישור ניהול תקין</w:t>
      </w:r>
      <w:r w:rsidRPr="003A2621">
        <w:rPr>
          <w:rFonts w:ascii="David" w:hAnsi="David" w:cs="David"/>
          <w:u w:val="single"/>
          <w:rtl/>
        </w:rPr>
        <w:t xml:space="preserve"> </w:t>
      </w:r>
      <w:r w:rsidRPr="003A2621">
        <w:rPr>
          <w:rFonts w:ascii="David" w:hAnsi="David" w:cs="David"/>
          <w:rtl/>
        </w:rPr>
        <w:t xml:space="preserve">- הגשת "אישור ניהול תקין" מאת רשם העמותות או רשם ההקדשות, לפי העניין, המעיד כי הגוף מקיים את דרישות </w:t>
      </w:r>
      <w:hyperlink r:id="rId27" w:history="1">
        <w:r w:rsidRPr="003A2621">
          <w:rPr>
            <w:rFonts w:ascii="David" w:hAnsi="David" w:cs="David"/>
            <w:color w:val="0000FF"/>
            <w:u w:val="single"/>
            <w:rtl/>
          </w:rPr>
          <w:t>חוק העמותות, התש"ם-1980</w:t>
        </w:r>
      </w:hyperlink>
      <w:r w:rsidRPr="003A2621">
        <w:rPr>
          <w:rFonts w:ascii="David" w:hAnsi="David" w:cs="David"/>
          <w:rtl/>
        </w:rPr>
        <w:t xml:space="preserve"> / </w:t>
      </w:r>
      <w:hyperlink r:id="rId28" w:history="1">
        <w:r w:rsidRPr="003A2621">
          <w:rPr>
            <w:rFonts w:ascii="David" w:hAnsi="David" w:cs="David"/>
            <w:color w:val="0000FF"/>
            <w:u w:val="single"/>
            <w:rtl/>
          </w:rPr>
          <w:t>חוק החברות, התשנ"ט-1999</w:t>
        </w:r>
      </w:hyperlink>
      <w:r w:rsidRPr="003A2621">
        <w:rPr>
          <w:rFonts w:ascii="David" w:hAnsi="David" w:cs="David"/>
          <w:rtl/>
        </w:rPr>
        <w:t xml:space="preserve"> / </w:t>
      </w:r>
      <w:hyperlink r:id="rId29" w:history="1">
        <w:r w:rsidRPr="003A2621">
          <w:rPr>
            <w:rFonts w:ascii="David" w:hAnsi="David" w:cs="David"/>
            <w:color w:val="0000FF"/>
            <w:u w:val="single"/>
            <w:rtl/>
          </w:rPr>
          <w:t>חוק הנאמנות, התשל"ט-1979</w:t>
        </w:r>
      </w:hyperlink>
      <w:r w:rsidRPr="003A2621">
        <w:rPr>
          <w:rFonts w:ascii="David" w:hAnsi="David" w:cs="David"/>
          <w:rtl/>
        </w:rPr>
        <w:t xml:space="preserve"> / ה</w:t>
      </w:r>
      <w:hyperlink r:id="rId30" w:history="1">
        <w:r w:rsidRPr="003A2621">
          <w:rPr>
            <w:rFonts w:ascii="David" w:hAnsi="David" w:cs="David"/>
            <w:color w:val="0000FF"/>
            <w:u w:val="single"/>
            <w:rtl/>
          </w:rPr>
          <w:t>חוק העותמאני על האגודות (1909),</w:t>
        </w:r>
      </w:hyperlink>
      <w:r w:rsidRPr="003A2621">
        <w:rPr>
          <w:rFonts w:ascii="David" w:hAnsi="David" w:cs="David"/>
          <w:color w:val="0000FF"/>
          <w:u w:val="single"/>
        </w:rPr>
        <w:t xml:space="preserve"> </w:t>
      </w:r>
      <w:r w:rsidRPr="003A2621">
        <w:rPr>
          <w:rFonts w:ascii="David" w:hAnsi="David" w:cs="David"/>
          <w:rtl/>
        </w:rPr>
        <w:t>לפי העניין, והנחיות רשם העמותות / רשם ההקדשות, לפי העניין, בדבר אופן ניהולו התקין לצורך קבלת האישור. זאת למעט החריגים הבאים, בהם ניתן יהיה להסתפק ב"אישור הגשת מסמכים" מאת הרשם הרלוונטי:</w:t>
      </w:r>
      <w:bookmarkEnd w:id="48"/>
      <w:r w:rsidRPr="003A2621">
        <w:rPr>
          <w:rFonts w:ascii="David" w:hAnsi="David" w:cs="David"/>
          <w:rtl/>
        </w:rPr>
        <w:t xml:space="preserve"> </w:t>
      </w:r>
    </w:p>
    <w:p w14:paraId="67C09E3A" w14:textId="77777777" w:rsidR="00307887" w:rsidRPr="003A2621" w:rsidRDefault="00307887" w:rsidP="00BB06BB">
      <w:pPr>
        <w:numPr>
          <w:ilvl w:val="2"/>
          <w:numId w:val="130"/>
        </w:numPr>
        <w:tabs>
          <w:tab w:val="left" w:pos="990"/>
        </w:tabs>
        <w:spacing w:after="240" w:line="276" w:lineRule="auto"/>
        <w:ind w:left="1840" w:hanging="425"/>
        <w:jc w:val="left"/>
        <w:rPr>
          <w:rFonts w:ascii="David" w:hAnsi="David" w:cs="David"/>
        </w:rPr>
      </w:pPr>
      <w:r w:rsidRPr="003A2621">
        <w:rPr>
          <w:rFonts w:ascii="David" w:hAnsi="David" w:cs="David"/>
          <w:rtl/>
        </w:rPr>
        <w:t xml:space="preserve">התקשרות עם עמותה, חל"צ, או הקדש, אשר טרם חלפו שנתיים מיום רישומם. </w:t>
      </w:r>
    </w:p>
    <w:p w14:paraId="6383170C" w14:textId="77777777" w:rsidR="00307887" w:rsidRPr="003A2621" w:rsidRDefault="00307887" w:rsidP="00BB06BB">
      <w:pPr>
        <w:numPr>
          <w:ilvl w:val="2"/>
          <w:numId w:val="130"/>
        </w:numPr>
        <w:tabs>
          <w:tab w:val="left" w:pos="990"/>
        </w:tabs>
        <w:spacing w:after="240" w:line="276" w:lineRule="auto"/>
        <w:ind w:left="1840" w:hanging="425"/>
        <w:jc w:val="left"/>
        <w:rPr>
          <w:rFonts w:ascii="David" w:hAnsi="David" w:cs="David"/>
          <w:sz w:val="22"/>
        </w:rPr>
      </w:pPr>
      <w:r w:rsidRPr="003A2621">
        <w:rPr>
          <w:rFonts w:ascii="David" w:hAnsi="David" w:cs="David"/>
          <w:rtl/>
        </w:rPr>
        <w:t>התקשרות עם אגודה עותמאנית.</w:t>
      </w:r>
      <w:bookmarkStart w:id="50" w:name="_Ref141188689"/>
      <w:bookmarkEnd w:id="49"/>
    </w:p>
    <w:p w14:paraId="37180A7E" w14:textId="77777777" w:rsidR="00307887" w:rsidRPr="003A2621" w:rsidRDefault="00307887" w:rsidP="00BB06BB">
      <w:pPr>
        <w:numPr>
          <w:ilvl w:val="0"/>
          <w:numId w:val="139"/>
        </w:numPr>
        <w:tabs>
          <w:tab w:val="left" w:pos="724"/>
          <w:tab w:val="left" w:pos="1482"/>
        </w:tabs>
        <w:spacing w:after="240" w:line="276" w:lineRule="auto"/>
        <w:contextualSpacing/>
        <w:rPr>
          <w:rFonts w:ascii="David" w:hAnsi="David" w:cs="David"/>
        </w:rPr>
      </w:pPr>
      <w:r w:rsidRPr="003A2621">
        <w:rPr>
          <w:rFonts w:ascii="David" w:hAnsi="David" w:cs="David"/>
          <w:b/>
          <w:bCs/>
          <w:sz w:val="22"/>
          <w:u w:val="single"/>
          <w:rtl/>
        </w:rPr>
        <w:t>במקרה שבו הספק הזוכה היא חברה</w:t>
      </w:r>
      <w:r w:rsidRPr="003A2621">
        <w:rPr>
          <w:rFonts w:ascii="David" w:hAnsi="David" w:cs="David"/>
          <w:sz w:val="22"/>
          <w:rtl/>
        </w:rPr>
        <w:t>, החתימה על הסכם ההתקשרות עמה מותנית בכך שהיא לא חברה מפרת חוק ולא מצויה בהתראה לפני רישום כחברה מפרת חוק.</w:t>
      </w:r>
      <w:bookmarkEnd w:id="50"/>
      <w:r w:rsidRPr="003A2621">
        <w:rPr>
          <w:rFonts w:ascii="David" w:hAnsi="David" w:cs="David"/>
          <w:sz w:val="22"/>
          <w:rtl/>
        </w:rPr>
        <w:t xml:space="preserve"> ניתן לבדוק האם חברה מהווה חברה מפרת חוק על ידי הזנת מספר הח.פ של החברה ב</w:t>
      </w:r>
      <w:hyperlink r:id="rId31" w:history="1">
        <w:r w:rsidRPr="003A2621">
          <w:rPr>
            <w:rFonts w:ascii="David" w:hAnsi="David" w:cs="David"/>
            <w:color w:val="0000FF"/>
            <w:sz w:val="22"/>
            <w:u w:val="single"/>
            <w:rtl/>
          </w:rPr>
          <w:t>אתר הגיידסטאר</w:t>
        </w:r>
      </w:hyperlink>
      <w:r w:rsidRPr="003A2621">
        <w:rPr>
          <w:rFonts w:ascii="David" w:hAnsi="David" w:cs="David"/>
          <w:sz w:val="22"/>
          <w:rtl/>
        </w:rPr>
        <w:t>.  התנאי האמור לעיל לא חל על חברות ממשלתיות כהגדרתן</w:t>
      </w:r>
      <w:r w:rsidRPr="003A2621">
        <w:rPr>
          <w:rFonts w:ascii="David" w:hAnsi="David" w:cs="David"/>
          <w:color w:val="0000FF"/>
          <w:sz w:val="22"/>
          <w:u w:val="single"/>
        </w:rPr>
        <w:t xml:space="preserve"> </w:t>
      </w:r>
      <w:hyperlink r:id="rId32" w:history="1">
        <w:r w:rsidRPr="003A2621">
          <w:rPr>
            <w:rFonts w:ascii="David" w:hAnsi="David" w:cs="David"/>
            <w:b/>
            <w:i/>
            <w:sz w:val="22"/>
            <w:rtl/>
          </w:rPr>
          <w:t>ב</w:t>
        </w:r>
        <w:r w:rsidRPr="003A2621">
          <w:rPr>
            <w:rFonts w:ascii="David" w:hAnsi="David" w:cs="David"/>
            <w:color w:val="0000FF"/>
            <w:sz w:val="22"/>
            <w:u w:val="single"/>
            <w:rtl/>
          </w:rPr>
          <w:t>חוק החברות הממשלתיות, תשל"ה-1975</w:t>
        </w:r>
      </w:hyperlink>
      <w:r w:rsidRPr="003A2621">
        <w:rPr>
          <w:rFonts w:ascii="David" w:hAnsi="David" w:cs="David"/>
          <w:rtl/>
        </w:rPr>
        <w:t>.</w:t>
      </w:r>
    </w:p>
    <w:p w14:paraId="3057432A" w14:textId="77777777" w:rsidR="004E4BCD" w:rsidRPr="00FC618C" w:rsidRDefault="00FA6213" w:rsidP="00BB06BB">
      <w:pPr>
        <w:pStyle w:val="af1"/>
        <w:numPr>
          <w:ilvl w:val="0"/>
          <w:numId w:val="139"/>
        </w:numPr>
        <w:tabs>
          <w:tab w:val="left" w:pos="724"/>
          <w:tab w:val="left" w:pos="1482"/>
        </w:tabs>
        <w:spacing w:after="240" w:line="276" w:lineRule="auto"/>
        <w:rPr>
          <w:rFonts w:ascii="David" w:hAnsi="David" w:cs="David"/>
          <w:rtl/>
        </w:rPr>
      </w:pPr>
      <w:r w:rsidRPr="00FC618C">
        <w:rPr>
          <w:rFonts w:ascii="David" w:hAnsi="David" w:cs="David"/>
          <w:rtl/>
        </w:rPr>
        <w:t>אישור יחידת בטחון שדה בצה"ל להתקשרות עם המנהל.</w:t>
      </w:r>
    </w:p>
    <w:p w14:paraId="1EB86F5D" w14:textId="77777777" w:rsidR="004E4BCD" w:rsidRPr="003A2621" w:rsidRDefault="004E4BCD" w:rsidP="00D77214">
      <w:pPr>
        <w:tabs>
          <w:tab w:val="left" w:pos="724"/>
          <w:tab w:val="left" w:pos="1482"/>
        </w:tabs>
        <w:spacing w:after="240" w:line="276" w:lineRule="auto"/>
        <w:ind w:left="720"/>
        <w:contextualSpacing/>
        <w:rPr>
          <w:rFonts w:ascii="David" w:hAnsi="David" w:cs="David"/>
          <w:rtl/>
        </w:rPr>
      </w:pPr>
    </w:p>
    <w:p w14:paraId="2494F2BE" w14:textId="77777777" w:rsidR="004E4BCD" w:rsidRDefault="004E4BCD" w:rsidP="00D77214">
      <w:pPr>
        <w:tabs>
          <w:tab w:val="left" w:pos="724"/>
          <w:tab w:val="left" w:pos="1482"/>
        </w:tabs>
        <w:spacing w:after="240" w:line="276" w:lineRule="auto"/>
        <w:ind w:left="720"/>
        <w:contextualSpacing/>
        <w:rPr>
          <w:rFonts w:ascii="David" w:hAnsi="David" w:cs="David"/>
          <w:rtl/>
        </w:rPr>
      </w:pPr>
    </w:p>
    <w:p w14:paraId="01312018" w14:textId="77777777" w:rsidR="009B10E6" w:rsidRDefault="009B10E6" w:rsidP="00D77214">
      <w:pPr>
        <w:tabs>
          <w:tab w:val="left" w:pos="724"/>
          <w:tab w:val="left" w:pos="1482"/>
        </w:tabs>
        <w:spacing w:after="240" w:line="276" w:lineRule="auto"/>
        <w:ind w:left="720"/>
        <w:contextualSpacing/>
        <w:rPr>
          <w:rFonts w:ascii="David" w:hAnsi="David" w:cs="David"/>
          <w:rtl/>
        </w:rPr>
      </w:pPr>
    </w:p>
    <w:p w14:paraId="54A8ED9E" w14:textId="77777777" w:rsidR="009B10E6" w:rsidRDefault="009B10E6" w:rsidP="00D77214">
      <w:pPr>
        <w:tabs>
          <w:tab w:val="left" w:pos="724"/>
          <w:tab w:val="left" w:pos="1482"/>
        </w:tabs>
        <w:spacing w:after="240" w:line="276" w:lineRule="auto"/>
        <w:ind w:left="720"/>
        <w:contextualSpacing/>
        <w:rPr>
          <w:rFonts w:ascii="David" w:hAnsi="David" w:cs="David"/>
          <w:rtl/>
        </w:rPr>
      </w:pPr>
    </w:p>
    <w:p w14:paraId="6FB0A961" w14:textId="77777777" w:rsidR="009B10E6" w:rsidRDefault="009B10E6" w:rsidP="00D77214">
      <w:pPr>
        <w:tabs>
          <w:tab w:val="left" w:pos="724"/>
          <w:tab w:val="left" w:pos="1482"/>
        </w:tabs>
        <w:spacing w:after="240" w:line="276" w:lineRule="auto"/>
        <w:ind w:left="720"/>
        <w:contextualSpacing/>
        <w:rPr>
          <w:rFonts w:ascii="David" w:hAnsi="David" w:cs="David"/>
          <w:rtl/>
        </w:rPr>
      </w:pPr>
    </w:p>
    <w:p w14:paraId="675ED184" w14:textId="77777777" w:rsidR="009B10E6" w:rsidRDefault="009B10E6" w:rsidP="00D77214">
      <w:pPr>
        <w:tabs>
          <w:tab w:val="left" w:pos="724"/>
          <w:tab w:val="left" w:pos="1482"/>
        </w:tabs>
        <w:spacing w:after="240" w:line="276" w:lineRule="auto"/>
        <w:ind w:left="720"/>
        <w:contextualSpacing/>
        <w:rPr>
          <w:rFonts w:ascii="David" w:hAnsi="David" w:cs="David"/>
          <w:rtl/>
        </w:rPr>
      </w:pPr>
    </w:p>
    <w:p w14:paraId="3B98A8B8" w14:textId="77777777" w:rsidR="00307887" w:rsidRPr="003A2621" w:rsidRDefault="00307887" w:rsidP="00D77214">
      <w:pPr>
        <w:pStyle w:val="1"/>
        <w:spacing w:after="240" w:line="276" w:lineRule="auto"/>
        <w:rPr>
          <w:rtl/>
        </w:rPr>
      </w:pPr>
      <w:bookmarkStart w:id="51" w:name="_Toc96850483"/>
      <w:bookmarkStart w:id="52" w:name="_Toc173438130"/>
      <w:r w:rsidRPr="003A2621">
        <w:rPr>
          <w:rtl/>
        </w:rPr>
        <w:lastRenderedPageBreak/>
        <w:t>חוברת ההצעה</w:t>
      </w:r>
      <w:bookmarkEnd w:id="51"/>
      <w:bookmarkEnd w:id="52"/>
    </w:p>
    <w:p w14:paraId="6A8D66AB" w14:textId="77777777" w:rsidR="00307887" w:rsidRPr="003A2621" w:rsidRDefault="00307887" w:rsidP="00D77214">
      <w:pPr>
        <w:pStyle w:val="28"/>
        <w:spacing w:after="240"/>
        <w:rPr>
          <w:rFonts w:ascii="David" w:hAnsi="David" w:cs="David"/>
        </w:rPr>
      </w:pPr>
      <w:r w:rsidRPr="003A2621">
        <w:rPr>
          <w:rFonts w:ascii="David" w:hAnsi="David" w:cs="David"/>
          <w:rtl/>
        </w:rPr>
        <w:t>התחייבות המציע להגשת ההצעה למכרז</w:t>
      </w:r>
    </w:p>
    <w:p w14:paraId="4DA8A76E" w14:textId="77777777" w:rsidR="00307887" w:rsidRPr="003A2621" w:rsidRDefault="00307887" w:rsidP="00B10E9C">
      <w:pPr>
        <w:spacing w:after="240" w:line="240" w:lineRule="auto"/>
        <w:rPr>
          <w:rFonts w:ascii="David" w:hAnsi="David" w:cs="David"/>
          <w:b/>
          <w:bCs/>
          <w:rtl/>
        </w:rPr>
      </w:pPr>
      <w:r w:rsidRPr="003A2621">
        <w:rPr>
          <w:rFonts w:ascii="David" w:hAnsi="David" w:cs="David"/>
          <w:b/>
          <w:bCs/>
          <w:rtl/>
        </w:rPr>
        <w:t>לכבוד</w:t>
      </w:r>
    </w:p>
    <w:p w14:paraId="5A2C03B9" w14:textId="77777777" w:rsidR="00307887" w:rsidRPr="003A2621" w:rsidRDefault="00307887" w:rsidP="00B10E9C">
      <w:pPr>
        <w:spacing w:line="240" w:lineRule="auto"/>
        <w:rPr>
          <w:rFonts w:ascii="David" w:hAnsi="David" w:cs="David"/>
          <w:b/>
          <w:bCs/>
          <w:rtl/>
        </w:rPr>
      </w:pPr>
      <w:r w:rsidRPr="003A2621">
        <w:rPr>
          <w:rFonts w:ascii="David" w:hAnsi="David" w:cs="David"/>
          <w:b/>
          <w:bCs/>
          <w:rtl/>
        </w:rPr>
        <w:t>המנהל האזרחי לאזור יהודה ושומרון</w:t>
      </w:r>
    </w:p>
    <w:p w14:paraId="6597A519" w14:textId="77777777" w:rsidR="00307887" w:rsidRPr="003A2621" w:rsidRDefault="00307887" w:rsidP="00B10E9C">
      <w:pPr>
        <w:spacing w:after="240" w:line="240" w:lineRule="auto"/>
        <w:rPr>
          <w:rFonts w:ascii="David" w:hAnsi="David" w:cs="David"/>
          <w:b/>
          <w:bCs/>
          <w:u w:val="single"/>
          <w:rtl/>
        </w:rPr>
      </w:pPr>
      <w:r w:rsidRPr="003A2621">
        <w:rPr>
          <w:rFonts w:ascii="David" w:hAnsi="David" w:cs="David"/>
          <w:b/>
          <w:bCs/>
          <w:u w:val="single"/>
          <w:rtl/>
        </w:rPr>
        <w:t>בית אל</w:t>
      </w:r>
    </w:p>
    <w:p w14:paraId="05A5A892" w14:textId="77777777" w:rsidR="00307887" w:rsidRPr="003A2621" w:rsidRDefault="00307887" w:rsidP="00D77214">
      <w:pPr>
        <w:spacing w:after="240" w:line="276" w:lineRule="auto"/>
        <w:rPr>
          <w:rFonts w:ascii="David" w:hAnsi="David" w:cs="David"/>
          <w:rtl/>
        </w:rPr>
      </w:pPr>
      <w:r w:rsidRPr="003A2621">
        <w:rPr>
          <w:rFonts w:ascii="David" w:hAnsi="David" w:cs="David"/>
          <w:rtl/>
        </w:rPr>
        <w:t xml:space="preserve">א.ג.נ, </w:t>
      </w:r>
    </w:p>
    <w:p w14:paraId="3F409F83" w14:textId="77777777" w:rsidR="00A44494" w:rsidRPr="003A2621" w:rsidRDefault="00307887" w:rsidP="00D77214">
      <w:pPr>
        <w:pStyle w:val="afffffffffe"/>
        <w:spacing w:after="240" w:line="276" w:lineRule="auto"/>
        <w:jc w:val="center"/>
        <w:rPr>
          <w:rFonts w:eastAsia="Times New Roman"/>
          <w:b/>
          <w:bCs/>
          <w:sz w:val="24"/>
          <w:rtl/>
        </w:rPr>
      </w:pPr>
      <w:r w:rsidRPr="003A2621">
        <w:rPr>
          <w:rFonts w:ascii="David" w:hAnsi="David"/>
          <w:b/>
          <w:bCs/>
          <w:rtl/>
        </w:rPr>
        <w:t xml:space="preserve">הנדון: </w:t>
      </w:r>
      <w:r w:rsidR="00A44494" w:rsidRPr="003A2621">
        <w:rPr>
          <w:rFonts w:ascii="David" w:hAnsi="David"/>
          <w:b/>
          <w:bCs/>
          <w:sz w:val="24"/>
          <w:rtl/>
        </w:rPr>
        <w:t xml:space="preserve">מכרז פומבי </w:t>
      </w:r>
      <w:r w:rsidR="00A44494" w:rsidRPr="003A2621">
        <w:rPr>
          <w:rFonts w:eastAsia="Times New Roman" w:hint="cs"/>
          <w:b/>
          <w:bCs/>
          <w:sz w:val="24"/>
          <w:rtl/>
        </w:rPr>
        <w:t xml:space="preserve">למתן שירותי תחזוקת מערכות מתח נמוך מאוד (מנ"מ) </w:t>
      </w:r>
    </w:p>
    <w:p w14:paraId="2D344074" w14:textId="77777777" w:rsidR="00307887" w:rsidRPr="003A2621" w:rsidRDefault="00A44494" w:rsidP="00D77214">
      <w:pPr>
        <w:spacing w:after="240" w:line="276" w:lineRule="auto"/>
        <w:ind w:left="720"/>
        <w:jc w:val="center"/>
        <w:rPr>
          <w:rFonts w:ascii="David" w:hAnsi="David" w:cs="David"/>
          <w:u w:val="single"/>
        </w:rPr>
      </w:pPr>
      <w:r w:rsidRPr="003A2621">
        <w:rPr>
          <w:rFonts w:eastAsia="Times New Roman" w:cs="David" w:hint="cs"/>
          <w:b/>
          <w:bCs/>
          <w:u w:val="single"/>
          <w:rtl/>
        </w:rPr>
        <w:t>עבור המנהל האזרחי לאזור יהודה והשומרון</w:t>
      </w:r>
      <w:r w:rsidRPr="003A2621">
        <w:rPr>
          <w:rFonts w:ascii="David" w:hAnsi="David" w:cs="David" w:hint="cs"/>
          <w:u w:val="single"/>
          <w:rtl/>
        </w:rPr>
        <w:t xml:space="preserve">  </w:t>
      </w:r>
      <w:r w:rsidRPr="003A2621">
        <w:rPr>
          <w:rFonts w:ascii="David" w:hAnsi="David" w:cs="David" w:hint="cs"/>
          <w:b/>
          <w:bCs/>
          <w:u w:val="single"/>
          <w:rtl/>
        </w:rPr>
        <w:t>("המכרז")</w:t>
      </w:r>
    </w:p>
    <w:p w14:paraId="48997024" w14:textId="77777777" w:rsidR="00307887" w:rsidRPr="003A2621" w:rsidRDefault="00307887" w:rsidP="00D77214">
      <w:pPr>
        <w:numPr>
          <w:ilvl w:val="0"/>
          <w:numId w:val="91"/>
        </w:numPr>
        <w:tabs>
          <w:tab w:val="num" w:pos="934"/>
        </w:tabs>
        <w:spacing w:after="240" w:line="276" w:lineRule="auto"/>
        <w:ind w:left="934" w:hanging="323"/>
        <w:rPr>
          <w:rFonts w:ascii="David" w:hAnsi="David" w:cs="David"/>
        </w:rPr>
      </w:pPr>
      <w:r w:rsidRPr="003A2621">
        <w:rPr>
          <w:rFonts w:ascii="David" w:hAnsi="David" w:cs="David"/>
          <w:rtl/>
        </w:rPr>
        <w:t xml:space="preserve">אני הח"מ </w:t>
      </w:r>
      <w:r w:rsidRPr="003A2621">
        <w:rPr>
          <w:rFonts w:ascii="David" w:hAnsi="David" w:cs="David"/>
          <w:u w:val="single"/>
          <w:rtl/>
        </w:rPr>
        <w:t xml:space="preserve">                                             </w:t>
      </w:r>
      <w:r w:rsidRPr="003A2621">
        <w:rPr>
          <w:rFonts w:ascii="David" w:hAnsi="David" w:cs="David"/>
          <w:rtl/>
        </w:rPr>
        <w:t xml:space="preserve">, (ח.פ/ ת.ז) ____________ (להלן: " </w:t>
      </w:r>
      <w:r w:rsidRPr="003A2621">
        <w:rPr>
          <w:rFonts w:ascii="David" w:hAnsi="David" w:cs="David"/>
          <w:b/>
          <w:bCs/>
          <w:rtl/>
        </w:rPr>
        <w:t>המציע</w:t>
      </w:r>
      <w:r w:rsidRPr="003A2621">
        <w:rPr>
          <w:rFonts w:ascii="David" w:hAnsi="David" w:cs="David"/>
          <w:rtl/>
        </w:rPr>
        <w:t xml:space="preserve">") לאחר שקראתי את פנייתכם שבסימוכין והבנתי את תוכנה, מתכבד/ת להגיש את הצעתי למכרז מס' </w:t>
      </w:r>
      <w:r w:rsidR="006C1FEC">
        <w:rPr>
          <w:rFonts w:ascii="David" w:hAnsi="David" w:cs="David"/>
          <w:u w:val="single"/>
          <w:rtl/>
        </w:rPr>
        <w:t>27/24</w:t>
      </w:r>
      <w:r w:rsidRPr="003A2621">
        <w:rPr>
          <w:rFonts w:ascii="David" w:hAnsi="David" w:cs="David"/>
          <w:rtl/>
        </w:rPr>
        <w:t xml:space="preserve"> .</w:t>
      </w:r>
    </w:p>
    <w:p w14:paraId="416FF24A" w14:textId="77777777" w:rsidR="00307887" w:rsidRPr="003A2621" w:rsidRDefault="00307887" w:rsidP="00D77214">
      <w:pPr>
        <w:numPr>
          <w:ilvl w:val="0"/>
          <w:numId w:val="91"/>
        </w:numPr>
        <w:tabs>
          <w:tab w:val="num" w:pos="934"/>
        </w:tabs>
        <w:spacing w:after="240" w:line="276" w:lineRule="auto"/>
        <w:ind w:left="934" w:hanging="323"/>
        <w:rPr>
          <w:rFonts w:ascii="David" w:hAnsi="David" w:cs="David"/>
          <w:rtl/>
        </w:rPr>
      </w:pPr>
      <w:r w:rsidRPr="003A2621">
        <w:rPr>
          <w:rFonts w:ascii="David" w:hAnsi="David" w:cs="David"/>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 כן הריני מצהיר/ה כי הצעתי זו מוגשת אך ורק בשמי, בתום לב וללא כל הסכם או קשר עם אנשים או גופים אחרים המגישים הצעות למתן אותם השירותים.</w:t>
      </w:r>
    </w:p>
    <w:p w14:paraId="7EAED938" w14:textId="77777777" w:rsidR="00307887" w:rsidRPr="003A2621" w:rsidRDefault="00307887" w:rsidP="00D77214">
      <w:pPr>
        <w:numPr>
          <w:ilvl w:val="0"/>
          <w:numId w:val="91"/>
        </w:numPr>
        <w:tabs>
          <w:tab w:val="num" w:pos="934"/>
        </w:tabs>
        <w:spacing w:after="240" w:line="276" w:lineRule="auto"/>
        <w:ind w:left="934" w:hanging="323"/>
        <w:rPr>
          <w:rFonts w:ascii="David" w:hAnsi="David" w:cs="David"/>
          <w:rtl/>
        </w:rPr>
      </w:pPr>
      <w:r w:rsidRPr="003A2621">
        <w:rPr>
          <w:rFonts w:ascii="David" w:hAnsi="David" w:cs="David"/>
          <w:rtl/>
        </w:rPr>
        <w:t xml:space="preserve">אם הצעתנו תתקבל על ידי המנהל, הננו מתחייבים לחתום על ההסכם הכלול במסמכי המכרז, בתוך 7 ימים מן המועד בו הודיע לנו המנהל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14D03F78" w14:textId="77777777" w:rsidR="00307887" w:rsidRPr="003A2621" w:rsidRDefault="00307887" w:rsidP="00D77214">
      <w:pPr>
        <w:numPr>
          <w:ilvl w:val="0"/>
          <w:numId w:val="91"/>
        </w:numPr>
        <w:tabs>
          <w:tab w:val="num" w:pos="971"/>
        </w:tabs>
        <w:spacing w:after="240" w:line="276" w:lineRule="auto"/>
        <w:ind w:left="683"/>
        <w:rPr>
          <w:rFonts w:ascii="David" w:hAnsi="David" w:cs="David"/>
          <w:rtl/>
        </w:rPr>
      </w:pPr>
      <w:r w:rsidRPr="003A2621">
        <w:rPr>
          <w:rFonts w:ascii="David" w:hAnsi="David" w:cs="David"/>
          <w:rtl/>
        </w:rPr>
        <w:t>מצ"ב להצעתי המסמכים הבאים:</w:t>
      </w:r>
    </w:p>
    <w:p w14:paraId="141F9778" w14:textId="77777777" w:rsidR="00307887" w:rsidRPr="003A2621" w:rsidRDefault="00307887" w:rsidP="00D77214">
      <w:pPr>
        <w:numPr>
          <w:ilvl w:val="0"/>
          <w:numId w:val="92"/>
        </w:numPr>
        <w:tabs>
          <w:tab w:val="num" w:pos="1043"/>
          <w:tab w:val="num" w:pos="1178"/>
        </w:tabs>
        <w:spacing w:after="240" w:line="276" w:lineRule="auto"/>
        <w:ind w:left="1274" w:hanging="340"/>
        <w:rPr>
          <w:rFonts w:ascii="David" w:hAnsi="David" w:cs="David"/>
        </w:rPr>
      </w:pPr>
      <w:r w:rsidRPr="003A2621">
        <w:rPr>
          <w:rFonts w:ascii="David" w:hAnsi="David" w:cs="David"/>
          <w:rtl/>
        </w:rPr>
        <w:t>נספחי המכרז, לרבות הצהרת העדר ניגוד העניינים וההתחייבות לשמירה על סודיות, כשהם חתומים ומלאים;</w:t>
      </w:r>
    </w:p>
    <w:p w14:paraId="1B0284E7" w14:textId="77777777" w:rsidR="00307887" w:rsidRPr="003A2621" w:rsidRDefault="00307887" w:rsidP="00D77214">
      <w:pPr>
        <w:numPr>
          <w:ilvl w:val="0"/>
          <w:numId w:val="92"/>
        </w:numPr>
        <w:tabs>
          <w:tab w:val="num" w:pos="1043"/>
          <w:tab w:val="num" w:pos="1178"/>
        </w:tabs>
        <w:spacing w:after="240" w:line="276" w:lineRule="auto"/>
        <w:ind w:left="1501" w:hanging="567"/>
        <w:rPr>
          <w:rFonts w:ascii="David" w:hAnsi="David" w:cs="David"/>
          <w:rtl/>
        </w:rPr>
      </w:pPr>
      <w:r w:rsidRPr="003A2621">
        <w:rPr>
          <w:rFonts w:ascii="David" w:hAnsi="David" w:cs="David"/>
          <w:rtl/>
        </w:rPr>
        <w:t>אישור על היות המציע עוסק מורשה;</w:t>
      </w:r>
    </w:p>
    <w:p w14:paraId="4AB14F22" w14:textId="77777777" w:rsidR="00307887" w:rsidRPr="003A2621" w:rsidRDefault="00307887" w:rsidP="00D77214">
      <w:pPr>
        <w:numPr>
          <w:ilvl w:val="0"/>
          <w:numId w:val="92"/>
        </w:numPr>
        <w:tabs>
          <w:tab w:val="num" w:pos="1043"/>
          <w:tab w:val="num" w:pos="1178"/>
        </w:tabs>
        <w:spacing w:after="240" w:line="276" w:lineRule="auto"/>
        <w:ind w:left="1501" w:hanging="567"/>
        <w:rPr>
          <w:rFonts w:ascii="David" w:hAnsi="David" w:cs="David"/>
          <w:rtl/>
        </w:rPr>
      </w:pPr>
      <w:r w:rsidRPr="003A2621">
        <w:rPr>
          <w:rFonts w:ascii="David" w:hAnsi="David" w:cs="David"/>
          <w:rtl/>
        </w:rPr>
        <w:t>אישור על ניכוי מס במקור;</w:t>
      </w:r>
    </w:p>
    <w:p w14:paraId="0F35B48E" w14:textId="77777777" w:rsidR="00307887" w:rsidRPr="003A2621" w:rsidRDefault="00307887" w:rsidP="00D77214">
      <w:pPr>
        <w:numPr>
          <w:ilvl w:val="0"/>
          <w:numId w:val="92"/>
        </w:numPr>
        <w:tabs>
          <w:tab w:val="num" w:pos="1043"/>
          <w:tab w:val="num" w:pos="1178"/>
        </w:tabs>
        <w:spacing w:after="240" w:line="276" w:lineRule="auto"/>
        <w:ind w:left="1501" w:hanging="567"/>
        <w:rPr>
          <w:rFonts w:ascii="David" w:hAnsi="David" w:cs="David"/>
          <w:rtl/>
        </w:rPr>
      </w:pPr>
      <w:r w:rsidRPr="003A2621">
        <w:rPr>
          <w:rFonts w:ascii="David" w:hAnsi="David" w:cs="David"/>
          <w:rtl/>
        </w:rPr>
        <w:t>אישור על ניהול ספרים כחוק;</w:t>
      </w:r>
    </w:p>
    <w:p w14:paraId="1A5C5FF7" w14:textId="77777777" w:rsidR="00307887" w:rsidRPr="003A2621" w:rsidRDefault="00307887" w:rsidP="00D77214">
      <w:pPr>
        <w:numPr>
          <w:ilvl w:val="0"/>
          <w:numId w:val="92"/>
        </w:numPr>
        <w:tabs>
          <w:tab w:val="num" w:pos="1043"/>
          <w:tab w:val="num" w:pos="1178"/>
        </w:tabs>
        <w:spacing w:after="240" w:line="276" w:lineRule="auto"/>
        <w:ind w:left="1501" w:hanging="567"/>
        <w:rPr>
          <w:rFonts w:ascii="David" w:hAnsi="David" w:cs="David"/>
        </w:rPr>
      </w:pPr>
      <w:r w:rsidRPr="003A2621">
        <w:rPr>
          <w:rFonts w:ascii="David" w:hAnsi="David" w:cs="David"/>
          <w:rtl/>
        </w:rPr>
        <w:t>אישורים לגבי תנאי הסף (אישורים על ניסיון וכו');</w:t>
      </w:r>
    </w:p>
    <w:p w14:paraId="64DA38EE" w14:textId="77777777" w:rsidR="00B10E9C" w:rsidRDefault="00307887" w:rsidP="00D77214">
      <w:pPr>
        <w:numPr>
          <w:ilvl w:val="0"/>
          <w:numId w:val="92"/>
        </w:numPr>
        <w:tabs>
          <w:tab w:val="num" w:pos="1043"/>
          <w:tab w:val="num" w:pos="1178"/>
        </w:tabs>
        <w:spacing w:after="240" w:line="276" w:lineRule="auto"/>
        <w:ind w:left="1274" w:hanging="340"/>
        <w:rPr>
          <w:rFonts w:ascii="David" w:hAnsi="David" w:cs="David"/>
        </w:rPr>
      </w:pPr>
      <w:r w:rsidRPr="003A2621">
        <w:rPr>
          <w:rFonts w:ascii="David" w:hAnsi="David" w:cs="David"/>
          <w:rtl/>
        </w:rPr>
        <w:t>הסכם המצורף למסמכי המכרז, כשכל עמוד בו חתום בראשי תיבות על ידי מי שרשאי לחייב את המציע לעניין ההצעה.</w:t>
      </w:r>
    </w:p>
    <w:p w14:paraId="22C6F720" w14:textId="77777777" w:rsidR="00B10E9C" w:rsidRDefault="00B10E9C">
      <w:pPr>
        <w:bidi w:val="0"/>
        <w:spacing w:line="240" w:lineRule="auto"/>
        <w:jc w:val="left"/>
        <w:rPr>
          <w:rFonts w:ascii="David" w:hAnsi="David" w:cs="David"/>
        </w:rPr>
      </w:pPr>
      <w:r>
        <w:rPr>
          <w:rFonts w:ascii="David" w:hAnsi="David" w:cs="David"/>
        </w:rPr>
        <w:br w:type="page"/>
      </w:r>
    </w:p>
    <w:p w14:paraId="46035959" w14:textId="77777777" w:rsidR="00307887" w:rsidRPr="003A2621" w:rsidRDefault="00307887" w:rsidP="00D77214">
      <w:pPr>
        <w:numPr>
          <w:ilvl w:val="0"/>
          <w:numId w:val="91"/>
        </w:numPr>
        <w:tabs>
          <w:tab w:val="num" w:pos="971"/>
        </w:tabs>
        <w:spacing w:after="240" w:line="276" w:lineRule="auto"/>
        <w:ind w:left="683"/>
        <w:rPr>
          <w:rFonts w:ascii="David" w:hAnsi="David" w:cs="David"/>
          <w:b/>
          <w:bCs/>
          <w:u w:val="single"/>
          <w:rtl/>
        </w:rPr>
      </w:pPr>
      <w:r w:rsidRPr="003A2621">
        <w:rPr>
          <w:rFonts w:ascii="David" w:hAnsi="David" w:cs="David"/>
          <w:b/>
          <w:bCs/>
          <w:u w:val="single"/>
          <w:rtl/>
        </w:rPr>
        <w:lastRenderedPageBreak/>
        <w:t>אנו מצהירים:</w:t>
      </w:r>
      <w:r w:rsidRPr="003A2621" w:rsidDel="0047159B">
        <w:rPr>
          <w:rFonts w:ascii="David" w:hAnsi="David" w:cs="David"/>
          <w:b/>
          <w:bCs/>
          <w:u w:val="single"/>
          <w:rtl/>
        </w:rPr>
        <w:t xml:space="preserve"> </w:t>
      </w:r>
    </w:p>
    <w:p w14:paraId="09877331" w14:textId="77777777" w:rsidR="00307887" w:rsidRPr="003A2621" w:rsidRDefault="00307887" w:rsidP="00D77214">
      <w:pPr>
        <w:numPr>
          <w:ilvl w:val="0"/>
          <w:numId w:val="95"/>
        </w:numPr>
        <w:spacing w:after="240" w:line="276" w:lineRule="auto"/>
        <w:ind w:left="1416" w:hanging="567"/>
        <w:contextualSpacing/>
        <w:jc w:val="left"/>
        <w:rPr>
          <w:rFonts w:ascii="David" w:hAnsi="David" w:cs="David"/>
          <w:rtl/>
        </w:rPr>
      </w:pPr>
      <w:r w:rsidRPr="003A2621">
        <w:rPr>
          <w:rFonts w:ascii="David" w:hAnsi="David" w:cs="David"/>
          <w:rtl/>
        </w:rPr>
        <w:t>כי הננו מוסמכים על פי כל דין ליתן את השירותים נשוא המכרז;</w:t>
      </w:r>
    </w:p>
    <w:p w14:paraId="2C5AD9B2" w14:textId="77777777" w:rsidR="00307887" w:rsidRPr="003A2621" w:rsidRDefault="00307887" w:rsidP="00D77214">
      <w:pPr>
        <w:numPr>
          <w:ilvl w:val="0"/>
          <w:numId w:val="95"/>
        </w:numPr>
        <w:spacing w:after="240" w:line="276" w:lineRule="auto"/>
        <w:ind w:left="1416" w:hanging="567"/>
        <w:contextualSpacing/>
        <w:jc w:val="left"/>
        <w:rPr>
          <w:rFonts w:ascii="David" w:hAnsi="David" w:cs="David"/>
          <w:rtl/>
        </w:rPr>
      </w:pPr>
      <w:r w:rsidRPr="003A2621">
        <w:rPr>
          <w:rFonts w:ascii="David" w:hAnsi="David" w:cs="David"/>
          <w:rtl/>
        </w:rPr>
        <w:t>כי לא קיימת כל מניעה, חוקית או אחרת, ולא קיימים כל איסורים, הגבלות או הסתייגויות המונעות בעדנו לחתום על הצעה זו או על ההסכם נשוא המכרז;</w:t>
      </w:r>
    </w:p>
    <w:p w14:paraId="345E52AA" w14:textId="77777777" w:rsidR="00307887" w:rsidRPr="003A2621" w:rsidRDefault="00307887" w:rsidP="00D77214">
      <w:pPr>
        <w:numPr>
          <w:ilvl w:val="0"/>
          <w:numId w:val="95"/>
        </w:numPr>
        <w:spacing w:after="240" w:line="276" w:lineRule="auto"/>
        <w:ind w:left="1416" w:hanging="567"/>
        <w:contextualSpacing/>
        <w:jc w:val="left"/>
        <w:rPr>
          <w:rFonts w:ascii="David" w:hAnsi="David" w:cs="David"/>
          <w:rtl/>
        </w:rPr>
      </w:pPr>
      <w:r w:rsidRPr="003A2621">
        <w:rPr>
          <w:rFonts w:ascii="David" w:hAnsi="David" w:cs="David"/>
          <w:rtl/>
        </w:rPr>
        <w:t>כי אנו עומדים בכל דרישות הסף של המכרז, וצרפנו להצעתנו זו את כל המסמכים הנדרשים בקשר לכך;</w:t>
      </w:r>
    </w:p>
    <w:p w14:paraId="219604CC" w14:textId="77777777" w:rsidR="00307887" w:rsidRPr="003A2621" w:rsidRDefault="00307887" w:rsidP="00D77214">
      <w:pPr>
        <w:numPr>
          <w:ilvl w:val="0"/>
          <w:numId w:val="95"/>
        </w:numPr>
        <w:spacing w:after="240" w:line="276" w:lineRule="auto"/>
        <w:ind w:left="1416" w:hanging="567"/>
        <w:contextualSpacing/>
        <w:jc w:val="left"/>
        <w:rPr>
          <w:rFonts w:ascii="David" w:hAnsi="David" w:cs="David"/>
        </w:rPr>
      </w:pPr>
      <w:r w:rsidRPr="003A2621">
        <w:rPr>
          <w:rFonts w:ascii="David" w:hAnsi="David" w:cs="David"/>
          <w:rtl/>
        </w:rPr>
        <w:t>אנו מסכימים כי אי עמידה בהצהרותינו דלעיל תיחשב כחזרתנו מן ההצעה.</w:t>
      </w:r>
    </w:p>
    <w:p w14:paraId="1342D310" w14:textId="77777777" w:rsidR="00307887" w:rsidRPr="003A2621" w:rsidRDefault="00307887" w:rsidP="00D77214">
      <w:pPr>
        <w:numPr>
          <w:ilvl w:val="0"/>
          <w:numId w:val="91"/>
        </w:numPr>
        <w:tabs>
          <w:tab w:val="num" w:pos="611"/>
        </w:tabs>
        <w:spacing w:after="240" w:line="276" w:lineRule="auto"/>
        <w:ind w:left="611" w:hanging="323"/>
        <w:rPr>
          <w:rFonts w:ascii="David" w:hAnsi="David" w:cs="David"/>
          <w:rtl/>
        </w:rPr>
      </w:pPr>
      <w:r w:rsidRPr="003A2621">
        <w:rPr>
          <w:rFonts w:ascii="David" w:hAnsi="David" w:cs="David"/>
          <w:rtl/>
        </w:rPr>
        <w:t xml:space="preserve">הצעתנו הינה לפי המחירים המפורטים בנספח 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 אך אינם </w:t>
      </w:r>
      <w:r w:rsidRPr="003A2621">
        <w:rPr>
          <w:rFonts w:ascii="David" w:hAnsi="David" w:cs="David"/>
          <w:b/>
          <w:bCs/>
          <w:rtl/>
        </w:rPr>
        <w:t>כוללים מס ערך מוסף</w:t>
      </w:r>
      <w:r w:rsidRPr="003A2621">
        <w:rPr>
          <w:rFonts w:ascii="David" w:hAnsi="David" w:cs="David"/>
          <w:rtl/>
        </w:rPr>
        <w:t>.</w:t>
      </w:r>
    </w:p>
    <w:p w14:paraId="05A7D532" w14:textId="77777777" w:rsidR="00307887" w:rsidRPr="003A2621" w:rsidRDefault="00307887" w:rsidP="00D77214">
      <w:pPr>
        <w:numPr>
          <w:ilvl w:val="0"/>
          <w:numId w:val="91"/>
        </w:numPr>
        <w:tabs>
          <w:tab w:val="num" w:pos="611"/>
        </w:tabs>
        <w:spacing w:after="240" w:line="276" w:lineRule="auto"/>
        <w:ind w:left="611" w:hanging="323"/>
        <w:rPr>
          <w:rFonts w:ascii="David" w:hAnsi="David" w:cs="David"/>
        </w:rPr>
      </w:pPr>
      <w:r w:rsidRPr="003A2621">
        <w:rPr>
          <w:rFonts w:ascii="David" w:hAnsi="David" w:cs="David"/>
          <w:rtl/>
        </w:rPr>
        <w:t>אנו מודעים לכך כי בעבודה נשוא מכרז זה טמון אלמנט של סיכון לביטחון האישי של מבצעי השירות וכי המנהל האזרחי לא ייתן שירותי ליווי או אבטחה כלשהם לזוכה או לעובדים מטעמו, ואנו מסכימים לכך ואין ולא תהיה לנו כל תביעה או דרישה או טענה בקשר לכך.</w:t>
      </w:r>
    </w:p>
    <w:p w14:paraId="12AAA47A" w14:textId="77777777" w:rsidR="00307887" w:rsidRPr="003A2621" w:rsidRDefault="00307887" w:rsidP="00D77214">
      <w:pPr>
        <w:numPr>
          <w:ilvl w:val="0"/>
          <w:numId w:val="91"/>
        </w:numPr>
        <w:tabs>
          <w:tab w:val="num" w:pos="611"/>
        </w:tabs>
        <w:spacing w:after="240" w:line="276" w:lineRule="auto"/>
        <w:ind w:left="611" w:hanging="323"/>
        <w:rPr>
          <w:rFonts w:ascii="David" w:hAnsi="David" w:cs="David"/>
        </w:rPr>
      </w:pPr>
      <w:r w:rsidRPr="003A2621">
        <w:rPr>
          <w:rFonts w:ascii="David" w:hAnsi="David" w:cs="David"/>
          <w:rtl/>
        </w:rPr>
        <w:t>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אם מידע זה יידרש. אנו מודעים ומסכימים לכך שאי-הסכמתנו או אי-הסכמת מנהלינו או מועסקינו לספק מידע כאמור עלול להביא, לפי שיקול דעתכם, לפסילת הצעתנו. ידוע לנו כי הפנייה אל יחידת ביטחון שדה בצה"ל לקבלת האישור תעשה על ידי המנהל בלבד, ואנו לא נפנה אל יחידת ביטחון שדה ישירות.</w:t>
      </w:r>
    </w:p>
    <w:p w14:paraId="37749079" w14:textId="77777777" w:rsidR="00307887" w:rsidRPr="003A2621" w:rsidRDefault="00307887" w:rsidP="00D77214">
      <w:pPr>
        <w:numPr>
          <w:ilvl w:val="0"/>
          <w:numId w:val="91"/>
        </w:numPr>
        <w:tabs>
          <w:tab w:val="num" w:pos="611"/>
        </w:tabs>
        <w:spacing w:after="240" w:line="276" w:lineRule="auto"/>
        <w:ind w:left="611" w:hanging="323"/>
        <w:rPr>
          <w:rFonts w:ascii="David" w:hAnsi="David" w:cs="David"/>
        </w:rPr>
      </w:pPr>
      <w:r w:rsidRPr="003A2621">
        <w:rPr>
          <w:rFonts w:ascii="David" w:hAnsi="David" w:cs="David"/>
          <w:rtl/>
        </w:rPr>
        <w:t>אנו מודעים לכך שאין בהודעה על הזוכה במכרז כדי לסיים את הליכי המכרז או בכדי ליצור יחסיים חוזיים בין הצדדים, וכי רק חתימה על החוזה ע"י מורשי החתימה מטעם המנהל האזרחי תחייב אותו, מבלי לגרוע מסמכותו עפ"י כל דין ותחיקת הביטחון.</w:t>
      </w:r>
    </w:p>
    <w:p w14:paraId="0DD7359F" w14:textId="77777777" w:rsidR="00307887" w:rsidRPr="003A2621" w:rsidRDefault="00307887" w:rsidP="00D77214">
      <w:pPr>
        <w:numPr>
          <w:ilvl w:val="0"/>
          <w:numId w:val="91"/>
        </w:numPr>
        <w:tabs>
          <w:tab w:val="num" w:pos="611"/>
        </w:tabs>
        <w:spacing w:after="240" w:line="276" w:lineRule="auto"/>
        <w:ind w:left="611" w:hanging="323"/>
        <w:rPr>
          <w:rFonts w:ascii="David" w:hAnsi="David" w:cs="David"/>
        </w:rPr>
      </w:pPr>
      <w:r w:rsidRPr="003A2621">
        <w:rPr>
          <w:rFonts w:ascii="David" w:hAnsi="David" w:cs="David"/>
          <w:rtl/>
        </w:rPr>
        <w:t>לשון רבים במסמך זה - כולל יחיד במשמע. לשון זכר - כולל גם נקבה במשמע.</w:t>
      </w:r>
    </w:p>
    <w:p w14:paraId="1430C911" w14:textId="77777777" w:rsidR="00307887" w:rsidRPr="003A2621" w:rsidRDefault="00307887" w:rsidP="00D77214">
      <w:pPr>
        <w:numPr>
          <w:ilvl w:val="0"/>
          <w:numId w:val="91"/>
        </w:numPr>
        <w:tabs>
          <w:tab w:val="num" w:pos="611"/>
        </w:tabs>
        <w:spacing w:after="240" w:line="276" w:lineRule="auto"/>
        <w:ind w:left="611" w:hanging="323"/>
        <w:rPr>
          <w:rFonts w:ascii="David" w:hAnsi="David" w:cs="David"/>
          <w:rtl/>
        </w:rPr>
      </w:pPr>
      <w:r w:rsidRPr="003A2621">
        <w:rPr>
          <w:rFonts w:ascii="David" w:hAnsi="David" w:cs="David"/>
          <w:rtl/>
        </w:rPr>
        <w:t>הצעתנו זו היא בלתי-חוזרת, ולא תהא ניתנת לביטול, שינוי או תיקון לתקופה של 60 יום מן המועד האחרון להגשת הצעות למכרז שבנדון.</w:t>
      </w:r>
    </w:p>
    <w:p w14:paraId="2E9E3C69" w14:textId="77777777" w:rsidR="00307887" w:rsidRPr="003A2621" w:rsidRDefault="00307887" w:rsidP="00D77214">
      <w:pPr>
        <w:spacing w:after="240" w:line="276" w:lineRule="auto"/>
        <w:ind w:left="720" w:hanging="720"/>
        <w:rPr>
          <w:rFonts w:ascii="David" w:hAnsi="David" w:cs="David"/>
          <w:rtl/>
        </w:rPr>
      </w:pPr>
    </w:p>
    <w:p w14:paraId="07805A92" w14:textId="77777777" w:rsidR="00307887" w:rsidRPr="003A2621" w:rsidRDefault="00307887" w:rsidP="00D77214">
      <w:pPr>
        <w:spacing w:after="240" w:line="276" w:lineRule="auto"/>
        <w:ind w:left="720" w:hanging="720"/>
        <w:rPr>
          <w:rFonts w:ascii="David" w:hAnsi="David" w:cs="David"/>
          <w:rtl/>
        </w:rPr>
      </w:pPr>
      <w:r w:rsidRPr="003A2621">
        <w:rPr>
          <w:rFonts w:ascii="David" w:hAnsi="David" w:cs="David"/>
          <w:rtl/>
        </w:rPr>
        <w:t xml:space="preserve">                                                                               בכבוד רב,</w:t>
      </w:r>
    </w:p>
    <w:p w14:paraId="621F3F05" w14:textId="77777777" w:rsidR="00307887" w:rsidRPr="003A2621" w:rsidRDefault="00307887" w:rsidP="00D77214">
      <w:pPr>
        <w:spacing w:after="240" w:line="276" w:lineRule="auto"/>
        <w:ind w:left="720" w:hanging="720"/>
        <w:rPr>
          <w:rFonts w:ascii="David" w:hAnsi="David" w:cs="David"/>
          <w:rtl/>
        </w:rPr>
      </w:pPr>
      <w:r w:rsidRPr="003A2621">
        <w:rPr>
          <w:rFonts w:ascii="David" w:hAnsi="David" w:cs="David"/>
          <w:rtl/>
        </w:rPr>
        <w:t xml:space="preserve">                                                                                             ______________</w:t>
      </w:r>
    </w:p>
    <w:p w14:paraId="63C1948E" w14:textId="77777777" w:rsidR="00307887" w:rsidRPr="003A2621" w:rsidRDefault="00307887" w:rsidP="00D77214">
      <w:pPr>
        <w:spacing w:after="240" w:line="276" w:lineRule="auto"/>
        <w:ind w:left="720" w:hanging="720"/>
        <w:rPr>
          <w:rFonts w:ascii="David" w:hAnsi="David" w:cs="David"/>
          <w:rtl/>
        </w:rPr>
      </w:pPr>
      <w:r w:rsidRPr="003A2621">
        <w:rPr>
          <w:rFonts w:ascii="David" w:hAnsi="David" w:cs="David"/>
          <w:rtl/>
        </w:rPr>
        <w:t xml:space="preserve">                                                                                                   ה מ צ י ע</w:t>
      </w:r>
    </w:p>
    <w:p w14:paraId="146D0173" w14:textId="77777777" w:rsidR="00307887" w:rsidRPr="003A2621" w:rsidRDefault="00307887" w:rsidP="00307887">
      <w:pPr>
        <w:jc w:val="center"/>
        <w:rPr>
          <w:rFonts w:ascii="David" w:eastAsia="Times New Roman" w:hAnsi="David" w:cs="David"/>
          <w:b/>
          <w:bCs/>
          <w:u w:val="single"/>
          <w:rtl/>
        </w:rPr>
      </w:pPr>
      <w:r w:rsidRPr="003A2621">
        <w:rPr>
          <w:rFonts w:ascii="David" w:eastAsia="Times New Roman" w:hAnsi="David" w:cs="David"/>
          <w:b/>
          <w:bCs/>
          <w:u w:val="single"/>
          <w:rtl/>
        </w:rPr>
        <w:t>אישור</w:t>
      </w:r>
    </w:p>
    <w:p w14:paraId="34DD67E7" w14:textId="77777777" w:rsidR="00307887" w:rsidRPr="003A2621" w:rsidRDefault="00307887" w:rsidP="00307887">
      <w:pPr>
        <w:rPr>
          <w:rFonts w:ascii="David" w:eastAsia="Times New Roman" w:hAnsi="David" w:cs="David"/>
          <w:rtl/>
        </w:rPr>
      </w:pPr>
      <w:r w:rsidRPr="003A2621">
        <w:rPr>
          <w:rFonts w:ascii="David" w:eastAsia="Times New Roman" w:hAnsi="David" w:cs="David"/>
          <w:rtl/>
        </w:rPr>
        <w:t>אני הח"מ, עו"ד ___________, מ"ר _______, מרח' ____________, מאשר בזאת כי ביום _________ הופיע בפני _________, שזיהה את עצמו ע"י ת"ז / המוכר לי באופן אישי</w:t>
      </w:r>
      <w:r w:rsidRPr="003A2621">
        <w:rPr>
          <w:rFonts w:ascii="David" w:eastAsia="Times New Roman" w:hAnsi="David" w:cs="David"/>
        </w:rPr>
        <w:t>,</w:t>
      </w:r>
      <w:r w:rsidRPr="003A2621">
        <w:rPr>
          <w:rFonts w:ascii="David" w:eastAsia="Times New Roman" w:hAnsi="David" w:cs="David"/>
          <w:rtl/>
        </w:rPr>
        <w:t xml:space="preserve"> שאישר כי חתימתו לעיל מחייבת את המציע לעניין הצעה זו ולעניין ההתקשרות בהסכם נשוא המרכז שבנדון. </w:t>
      </w:r>
    </w:p>
    <w:p w14:paraId="2CE7DB91"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______________</w:t>
      </w:r>
    </w:p>
    <w:p w14:paraId="55DF0A90"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חתימה + חותמת</w:t>
      </w:r>
    </w:p>
    <w:p w14:paraId="68A51BB0" w14:textId="77777777" w:rsidR="00307887" w:rsidRPr="003A2621" w:rsidRDefault="00307887" w:rsidP="00307887">
      <w:pPr>
        <w:pStyle w:val="28"/>
        <w:rPr>
          <w:rFonts w:ascii="David" w:hAnsi="David" w:cs="David"/>
        </w:rPr>
      </w:pPr>
      <w:r w:rsidRPr="003A2621">
        <w:rPr>
          <w:rFonts w:ascii="David" w:hAnsi="David" w:cs="David"/>
          <w:rtl/>
        </w:rPr>
        <w:br w:type="page"/>
      </w:r>
      <w:r w:rsidRPr="003A2621">
        <w:rPr>
          <w:rFonts w:ascii="David" w:hAnsi="David" w:cs="David"/>
          <w:rtl/>
        </w:rPr>
        <w:lastRenderedPageBreak/>
        <w:t xml:space="preserve">הסכם התקשרות </w:t>
      </w:r>
    </w:p>
    <w:p w14:paraId="212425ED" w14:textId="77777777" w:rsidR="00307887" w:rsidRPr="003A2621" w:rsidRDefault="00307887" w:rsidP="00307887">
      <w:pPr>
        <w:jc w:val="center"/>
        <w:rPr>
          <w:rFonts w:ascii="David" w:hAnsi="David" w:cs="David"/>
          <w:b/>
          <w:bCs/>
          <w:rtl/>
        </w:rPr>
      </w:pPr>
      <w:r w:rsidRPr="003A2621">
        <w:rPr>
          <w:rFonts w:ascii="David" w:hAnsi="David" w:cs="David"/>
          <w:b/>
          <w:bCs/>
          <w:rtl/>
        </w:rPr>
        <w:t>המנהל האזרחי לאזור יהודה והשומרון</w:t>
      </w:r>
    </w:p>
    <w:p w14:paraId="02CFB9A9" w14:textId="77777777" w:rsidR="00307887" w:rsidRPr="003A2621" w:rsidRDefault="00307887" w:rsidP="00307887">
      <w:pPr>
        <w:jc w:val="center"/>
        <w:rPr>
          <w:rFonts w:ascii="David" w:hAnsi="David" w:cs="David"/>
          <w:b/>
          <w:bCs/>
          <w:u w:val="single"/>
        </w:rPr>
      </w:pPr>
      <w:r w:rsidRPr="003A2621">
        <w:rPr>
          <w:rFonts w:ascii="David" w:hAnsi="David" w:cs="David"/>
          <w:b/>
          <w:bCs/>
          <w:u w:val="single"/>
          <w:rtl/>
        </w:rPr>
        <w:t xml:space="preserve">הסכם </w:t>
      </w:r>
    </w:p>
    <w:p w14:paraId="76124396" w14:textId="77777777" w:rsidR="00A44494" w:rsidRPr="003A2621" w:rsidRDefault="00A44494" w:rsidP="00A44494">
      <w:pPr>
        <w:pStyle w:val="afffffffffe"/>
        <w:spacing w:line="240" w:lineRule="auto"/>
        <w:jc w:val="center"/>
        <w:rPr>
          <w:rFonts w:eastAsia="Times New Roman"/>
          <w:b/>
          <w:bCs/>
          <w:sz w:val="24"/>
          <w:rtl/>
        </w:rPr>
      </w:pPr>
      <w:bookmarkStart w:id="53" w:name="_Hlk164695901"/>
      <w:r w:rsidRPr="003A2621">
        <w:rPr>
          <w:rFonts w:ascii="David" w:hAnsi="David"/>
          <w:b/>
          <w:bCs/>
          <w:sz w:val="24"/>
          <w:rtl/>
        </w:rPr>
        <w:t>מכרז פומבי</w:t>
      </w:r>
      <w:r w:rsidR="006C1FEC">
        <w:rPr>
          <w:rFonts w:ascii="David" w:hAnsi="David" w:hint="cs"/>
          <w:b/>
          <w:bCs/>
          <w:sz w:val="24"/>
          <w:rtl/>
        </w:rPr>
        <w:t>27/24</w:t>
      </w:r>
      <w:r w:rsidR="00B63DDA" w:rsidRPr="003A2621">
        <w:rPr>
          <w:rFonts w:ascii="David" w:hAnsi="David" w:hint="cs"/>
          <w:b/>
          <w:bCs/>
          <w:sz w:val="24"/>
          <w:rtl/>
        </w:rPr>
        <w:t xml:space="preserve"> </w:t>
      </w:r>
      <w:r w:rsidRPr="003A2621">
        <w:rPr>
          <w:rFonts w:eastAsia="Times New Roman" w:hint="cs"/>
          <w:b/>
          <w:bCs/>
          <w:sz w:val="24"/>
          <w:rtl/>
        </w:rPr>
        <w:t xml:space="preserve">למתן שירותי תחזוקת מערכות מתח נמוך מאוד (מנ"מ) </w:t>
      </w:r>
    </w:p>
    <w:p w14:paraId="35B7BE5E" w14:textId="77777777" w:rsidR="00A44494" w:rsidRPr="003A2621" w:rsidRDefault="00A44494" w:rsidP="00A44494">
      <w:pPr>
        <w:ind w:left="720"/>
        <w:jc w:val="center"/>
        <w:rPr>
          <w:rFonts w:ascii="David" w:hAnsi="David" w:cs="David"/>
          <w:u w:val="single"/>
        </w:rPr>
      </w:pPr>
      <w:r w:rsidRPr="003A2621">
        <w:rPr>
          <w:rFonts w:eastAsia="Times New Roman" w:cs="David" w:hint="cs"/>
          <w:b/>
          <w:bCs/>
          <w:u w:val="single"/>
          <w:rtl/>
        </w:rPr>
        <w:t>עבור המנהל האזרחי לאזור יהודה והשומרון</w:t>
      </w:r>
      <w:r w:rsidRPr="003A2621">
        <w:rPr>
          <w:rFonts w:ascii="David" w:hAnsi="David" w:cs="David" w:hint="cs"/>
          <w:u w:val="single"/>
          <w:rtl/>
        </w:rPr>
        <w:t xml:space="preserve">  </w:t>
      </w:r>
      <w:r w:rsidRPr="003A2621">
        <w:rPr>
          <w:rFonts w:ascii="David" w:hAnsi="David" w:cs="David" w:hint="cs"/>
          <w:b/>
          <w:bCs/>
          <w:u w:val="single"/>
          <w:rtl/>
        </w:rPr>
        <w:t>("המכרז")</w:t>
      </w:r>
    </w:p>
    <w:bookmarkEnd w:id="53"/>
    <w:p w14:paraId="650EE3B4" w14:textId="77777777" w:rsidR="00307887" w:rsidRPr="003A2621" w:rsidRDefault="00307887" w:rsidP="00307887">
      <w:pPr>
        <w:jc w:val="center"/>
        <w:rPr>
          <w:rFonts w:ascii="David" w:hAnsi="David" w:cs="David"/>
          <w:b/>
          <w:bCs/>
          <w:rtl/>
        </w:rPr>
      </w:pPr>
      <w:r w:rsidRPr="003A2621">
        <w:rPr>
          <w:rFonts w:ascii="David" w:hAnsi="David" w:cs="David"/>
          <w:b/>
          <w:bCs/>
          <w:rtl/>
        </w:rPr>
        <w:t>שנערך ונחתם בבית אל ביום ___ בחודש ___ שנה _____</w:t>
      </w:r>
    </w:p>
    <w:p w14:paraId="07425C24" w14:textId="77777777" w:rsidR="00307887" w:rsidRPr="003A2621" w:rsidRDefault="00307887" w:rsidP="00307887">
      <w:pPr>
        <w:rPr>
          <w:rFonts w:ascii="David" w:hAnsi="David" w:cs="David"/>
          <w:b/>
          <w:bCs/>
          <w:rtl/>
        </w:rPr>
      </w:pPr>
    </w:p>
    <w:p w14:paraId="17D58C33" w14:textId="77777777" w:rsidR="00307887" w:rsidRPr="003A2621" w:rsidRDefault="00307887" w:rsidP="00307887">
      <w:pPr>
        <w:rPr>
          <w:rFonts w:ascii="David" w:hAnsi="David" w:cs="David"/>
          <w:b/>
          <w:bCs/>
          <w:u w:val="single"/>
          <w:rtl/>
        </w:rPr>
      </w:pPr>
    </w:p>
    <w:p w14:paraId="76704010" w14:textId="77777777" w:rsidR="00307887" w:rsidRPr="003A2621" w:rsidRDefault="00307887" w:rsidP="00307887">
      <w:pPr>
        <w:rPr>
          <w:rFonts w:ascii="David" w:hAnsi="David" w:cs="David"/>
          <w:b/>
          <w:bCs/>
          <w:u w:val="single"/>
          <w:rtl/>
        </w:rPr>
      </w:pPr>
      <w:r w:rsidRPr="003A2621">
        <w:rPr>
          <w:rFonts w:ascii="David" w:hAnsi="David" w:cs="David"/>
          <w:b/>
          <w:bCs/>
          <w:u w:val="single"/>
          <w:rtl/>
        </w:rPr>
        <w:t>המנהל האזרחי לאזור יהודה והשומרון</w:t>
      </w:r>
    </w:p>
    <w:p w14:paraId="4B56A737" w14:textId="77777777" w:rsidR="00307887" w:rsidRPr="003A2621" w:rsidRDefault="00307887" w:rsidP="00307887">
      <w:pPr>
        <w:rPr>
          <w:rFonts w:ascii="David" w:hAnsi="David" w:cs="David"/>
          <w:rtl/>
        </w:rPr>
      </w:pPr>
      <w:r w:rsidRPr="003A2621">
        <w:rPr>
          <w:rFonts w:ascii="David" w:hAnsi="David" w:cs="David"/>
          <w:rtl/>
        </w:rPr>
        <w:t>מחנה בית אל, ת.ד 16, בית אל</w:t>
      </w:r>
    </w:p>
    <w:p w14:paraId="5659B721" w14:textId="77777777" w:rsidR="00307887" w:rsidRPr="003A2621" w:rsidRDefault="00307887" w:rsidP="00307887">
      <w:pPr>
        <w:rPr>
          <w:rFonts w:ascii="David" w:hAnsi="David" w:cs="David"/>
          <w:rtl/>
        </w:rPr>
      </w:pPr>
      <w:r w:rsidRPr="003A2621">
        <w:rPr>
          <w:rFonts w:ascii="David" w:hAnsi="David" w:cs="David"/>
          <w:rtl/>
        </w:rPr>
        <w:t xml:space="preserve">באמצעות </w:t>
      </w:r>
      <w:r w:rsidR="00927E20">
        <w:rPr>
          <w:rFonts w:ascii="David" w:hAnsi="David" w:cs="David" w:hint="cs"/>
          <w:rtl/>
        </w:rPr>
        <w:t>ס' רמ"א וחשב מתפ"ש</w:t>
      </w:r>
    </w:p>
    <w:p w14:paraId="4AD35823" w14:textId="77777777" w:rsidR="00307887" w:rsidRPr="003A2621" w:rsidRDefault="00307887" w:rsidP="00307887">
      <w:pPr>
        <w:rPr>
          <w:rFonts w:ascii="David" w:hAnsi="David" w:cs="David"/>
          <w:b/>
          <w:bCs/>
          <w:rtl/>
        </w:rPr>
      </w:pPr>
      <w:r w:rsidRPr="003A2621">
        <w:rPr>
          <w:rFonts w:ascii="David" w:hAnsi="David" w:cs="David"/>
          <w:b/>
          <w:bCs/>
          <w:rtl/>
        </w:rPr>
        <w:t>(להלן - "המנהל")</w:t>
      </w:r>
    </w:p>
    <w:p w14:paraId="28E906D1" w14:textId="77777777" w:rsidR="00307887" w:rsidRPr="003A2621" w:rsidRDefault="00307887" w:rsidP="00307887">
      <w:pPr>
        <w:ind w:left="6480" w:firstLine="720"/>
        <w:rPr>
          <w:rFonts w:ascii="David" w:hAnsi="David" w:cs="David"/>
          <w:b/>
          <w:bCs/>
          <w:u w:val="single"/>
          <w:rtl/>
        </w:rPr>
      </w:pPr>
      <w:r w:rsidRPr="003A2621">
        <w:rPr>
          <w:rFonts w:ascii="David" w:hAnsi="David" w:cs="David"/>
          <w:b/>
          <w:bCs/>
          <w:u w:val="single"/>
          <w:rtl/>
        </w:rPr>
        <w:t>מצד אחד</w:t>
      </w:r>
    </w:p>
    <w:p w14:paraId="0EB73A13" w14:textId="77777777" w:rsidR="00307887" w:rsidRPr="003A2621" w:rsidRDefault="00307887" w:rsidP="00307887">
      <w:pPr>
        <w:rPr>
          <w:rFonts w:ascii="David" w:hAnsi="David" w:cs="David"/>
          <w:b/>
          <w:bCs/>
          <w:rtl/>
        </w:rPr>
      </w:pPr>
    </w:p>
    <w:p w14:paraId="263B9C95" w14:textId="77777777" w:rsidR="00307887" w:rsidRPr="003A2621" w:rsidRDefault="00307887" w:rsidP="00307887">
      <w:pPr>
        <w:ind w:left="1152" w:hanging="1152"/>
        <w:jc w:val="left"/>
        <w:rPr>
          <w:rFonts w:ascii="David" w:hAnsi="David" w:cs="David"/>
          <w:rtl/>
        </w:rPr>
      </w:pPr>
      <w:r w:rsidRPr="003A2621">
        <w:rPr>
          <w:rFonts w:ascii="David" w:hAnsi="David" w:cs="David"/>
          <w:b/>
          <w:bCs/>
          <w:rtl/>
        </w:rPr>
        <w:t>לבין:</w:t>
      </w:r>
      <w:r w:rsidRPr="003A2621">
        <w:rPr>
          <w:rFonts w:ascii="David" w:hAnsi="David" w:cs="David"/>
          <w:rtl/>
        </w:rPr>
        <w:tab/>
        <w:t>_____________________________</w:t>
      </w:r>
    </w:p>
    <w:p w14:paraId="57F2C403" w14:textId="77777777" w:rsidR="00307887" w:rsidRPr="003A2621" w:rsidRDefault="00307887" w:rsidP="00B10E9C">
      <w:pPr>
        <w:ind w:left="1152" w:hanging="1152"/>
        <w:jc w:val="left"/>
        <w:rPr>
          <w:rFonts w:ascii="David" w:hAnsi="David" w:cs="David"/>
          <w:rtl/>
        </w:rPr>
      </w:pPr>
      <w:r w:rsidRPr="003A2621">
        <w:rPr>
          <w:rFonts w:ascii="David" w:hAnsi="David" w:cs="David"/>
          <w:rtl/>
        </w:rPr>
        <w:t xml:space="preserve">                     </w:t>
      </w:r>
      <w:r w:rsidR="003836C2" w:rsidRPr="003A2621">
        <w:rPr>
          <w:rFonts w:ascii="David" w:hAnsi="David" w:cs="David" w:hint="cs"/>
          <w:b/>
          <w:bCs/>
          <w:rtl/>
        </w:rPr>
        <w:t>(</w:t>
      </w:r>
      <w:r w:rsidRPr="003A2621">
        <w:rPr>
          <w:rFonts w:ascii="David" w:hAnsi="David" w:cs="David"/>
          <w:b/>
          <w:bCs/>
          <w:rtl/>
        </w:rPr>
        <w:t>להלן: "הזוכה"</w:t>
      </w:r>
      <w:r w:rsidR="003836C2" w:rsidRPr="003A2621">
        <w:rPr>
          <w:rFonts w:ascii="David" w:hAnsi="David" w:cs="David" w:hint="cs"/>
          <w:b/>
          <w:bCs/>
          <w:rtl/>
        </w:rPr>
        <w:t>)</w:t>
      </w:r>
      <w:r w:rsidRPr="003A2621">
        <w:rPr>
          <w:rFonts w:ascii="David" w:hAnsi="David" w:cs="David"/>
          <w:rtl/>
        </w:rPr>
        <w:t xml:space="preserve">                                                                                               </w:t>
      </w:r>
    </w:p>
    <w:p w14:paraId="175696A9" w14:textId="77777777" w:rsidR="00307887" w:rsidRPr="003A2621" w:rsidRDefault="00307887" w:rsidP="00307887">
      <w:pPr>
        <w:ind w:left="6480" w:firstLine="720"/>
        <w:rPr>
          <w:rFonts w:ascii="David" w:hAnsi="David" w:cs="David"/>
          <w:b/>
          <w:bCs/>
          <w:u w:val="single"/>
          <w:rtl/>
        </w:rPr>
      </w:pPr>
      <w:r w:rsidRPr="003A2621">
        <w:rPr>
          <w:rFonts w:ascii="David" w:hAnsi="David" w:cs="David"/>
          <w:b/>
          <w:bCs/>
          <w:u w:val="single"/>
          <w:rtl/>
        </w:rPr>
        <w:t>מצד שני</w:t>
      </w:r>
    </w:p>
    <w:p w14:paraId="6FDE96A0" w14:textId="77777777" w:rsidR="00307887" w:rsidRPr="003A2621" w:rsidRDefault="00307887" w:rsidP="00307887">
      <w:pPr>
        <w:rPr>
          <w:rFonts w:ascii="David" w:hAnsi="David" w:cs="David"/>
          <w:rtl/>
        </w:rPr>
      </w:pPr>
    </w:p>
    <w:p w14:paraId="49457208" w14:textId="77777777" w:rsidR="00A44494" w:rsidRPr="003A2621" w:rsidRDefault="00307887" w:rsidP="003836C2">
      <w:pPr>
        <w:pStyle w:val="afffffffffe"/>
        <w:tabs>
          <w:tab w:val="left" w:pos="1007"/>
        </w:tabs>
        <w:ind w:left="720" w:hanging="563"/>
        <w:rPr>
          <w:rFonts w:ascii="David" w:hAnsi="David"/>
          <w:u w:val="single"/>
        </w:rPr>
      </w:pPr>
      <w:r w:rsidRPr="003A2621">
        <w:rPr>
          <w:rFonts w:ascii="David" w:hAnsi="David"/>
          <w:b/>
          <w:bCs/>
          <w:rtl/>
        </w:rPr>
        <w:t>הואיל</w:t>
      </w:r>
      <w:r w:rsidRPr="003A2621">
        <w:rPr>
          <w:rFonts w:ascii="David" w:hAnsi="David"/>
          <w:rtl/>
        </w:rPr>
        <w:t xml:space="preserve"> </w:t>
      </w:r>
      <w:r w:rsidRPr="003A2621">
        <w:rPr>
          <w:rFonts w:ascii="David" w:hAnsi="David"/>
          <w:rtl/>
        </w:rPr>
        <w:tab/>
        <w:t xml:space="preserve">והמנהל פרסם </w:t>
      </w:r>
      <w:r w:rsidR="00A44494" w:rsidRPr="003A2621">
        <w:rPr>
          <w:rFonts w:ascii="David" w:hAnsi="David"/>
          <w:b/>
          <w:bCs/>
          <w:sz w:val="24"/>
          <w:rtl/>
        </w:rPr>
        <w:t xml:space="preserve">מכרז פומבי </w:t>
      </w:r>
      <w:r w:rsidR="00A44494" w:rsidRPr="003A2621">
        <w:rPr>
          <w:rFonts w:eastAsia="Times New Roman" w:hint="cs"/>
          <w:b/>
          <w:bCs/>
          <w:sz w:val="24"/>
          <w:rtl/>
        </w:rPr>
        <w:t xml:space="preserve">למתן שירותי תחזוקת מערכות מתח נמוך מאוד (מנ"מ) </w:t>
      </w:r>
      <w:r w:rsidR="00A44494" w:rsidRPr="003A2621">
        <w:rPr>
          <w:rFonts w:eastAsia="Times New Roman" w:hint="cs"/>
          <w:b/>
          <w:bCs/>
          <w:u w:val="single"/>
          <w:rtl/>
        </w:rPr>
        <w:t>עבור המנהל האזרחי לאזור יהודה והשומרון</w:t>
      </w:r>
      <w:r w:rsidR="00A44494" w:rsidRPr="003A2621">
        <w:rPr>
          <w:rFonts w:ascii="David" w:hAnsi="David" w:hint="cs"/>
          <w:u w:val="single"/>
          <w:rtl/>
        </w:rPr>
        <w:t xml:space="preserve">  </w:t>
      </w:r>
      <w:r w:rsidR="00A44494" w:rsidRPr="003A2621">
        <w:rPr>
          <w:rFonts w:ascii="David" w:hAnsi="David" w:hint="cs"/>
          <w:b/>
          <w:bCs/>
          <w:u w:val="single"/>
          <w:rtl/>
        </w:rPr>
        <w:t>(להלן - "המכרז")</w:t>
      </w:r>
      <w:r w:rsidR="003836C2" w:rsidRPr="003A2621">
        <w:rPr>
          <w:rFonts w:ascii="David" w:hAnsi="David" w:hint="cs"/>
          <w:u w:val="single"/>
          <w:rtl/>
        </w:rPr>
        <w:t>.</w:t>
      </w:r>
    </w:p>
    <w:p w14:paraId="08348B21" w14:textId="77777777" w:rsidR="00307887" w:rsidRPr="003A2621" w:rsidRDefault="00307887" w:rsidP="00A44494">
      <w:pPr>
        <w:ind w:left="885" w:hanging="885"/>
        <w:rPr>
          <w:rFonts w:ascii="David" w:hAnsi="David" w:cs="David"/>
          <w:b/>
          <w:bCs/>
          <w:rtl/>
        </w:rPr>
      </w:pPr>
      <w:r w:rsidRPr="003A2621">
        <w:rPr>
          <w:rFonts w:ascii="David" w:hAnsi="David" w:cs="David"/>
          <w:b/>
          <w:bCs/>
          <w:rtl/>
        </w:rPr>
        <w:t xml:space="preserve">והואיל    </w:t>
      </w:r>
      <w:r w:rsidRPr="003A2621">
        <w:rPr>
          <w:rFonts w:ascii="David" w:hAnsi="David" w:cs="David"/>
          <w:rtl/>
        </w:rPr>
        <w:t>והזוכה זכה בחלק ממכרז זה או במכרז כולו בהתייחס לפריטים המפורטים בהסכם זה והוא מעוניין בביצוע העבודות כאמור;</w:t>
      </w:r>
    </w:p>
    <w:p w14:paraId="62CA2BE1" w14:textId="77777777" w:rsidR="00307887" w:rsidRPr="003A2621" w:rsidRDefault="00307887" w:rsidP="00307887">
      <w:pPr>
        <w:ind w:left="864" w:hanging="864"/>
        <w:rPr>
          <w:rFonts w:ascii="David" w:hAnsi="David" w:cs="David"/>
          <w:rtl/>
        </w:rPr>
      </w:pPr>
      <w:r w:rsidRPr="003A2621">
        <w:rPr>
          <w:rFonts w:ascii="David" w:hAnsi="David" w:cs="David"/>
          <w:b/>
          <w:bCs/>
          <w:rtl/>
        </w:rPr>
        <w:t>והואיל</w:t>
      </w:r>
      <w:r w:rsidRPr="003A2621">
        <w:rPr>
          <w:rFonts w:ascii="David" w:hAnsi="David" w:cs="David"/>
          <w:rtl/>
        </w:rPr>
        <w:tab/>
        <w:t xml:space="preserve">והמנהל מעוניין כי הזוכה יבצע עבודות ויעניק את השירותים כמפורט בהסכם זה (להלן – </w:t>
      </w:r>
      <w:r w:rsidRPr="003A2621">
        <w:rPr>
          <w:rFonts w:ascii="David" w:hAnsi="David" w:cs="David"/>
          <w:b/>
          <w:bCs/>
          <w:rtl/>
        </w:rPr>
        <w:t>"השירותים"</w:t>
      </w:r>
      <w:r w:rsidRPr="003A2621">
        <w:rPr>
          <w:rFonts w:ascii="David" w:hAnsi="David" w:cs="David"/>
          <w:rtl/>
        </w:rPr>
        <w:t>) כזוכה עצמאי, והזוכה מעוניין לתת למנהל את השירותים כזוכה עצמאי - והכל כאמור בהסכם זה;</w:t>
      </w:r>
    </w:p>
    <w:p w14:paraId="01024E1A" w14:textId="77777777" w:rsidR="00307887" w:rsidRPr="003A2621" w:rsidRDefault="00307887" w:rsidP="00307887">
      <w:pPr>
        <w:ind w:left="864" w:hanging="864"/>
        <w:rPr>
          <w:rFonts w:ascii="David" w:hAnsi="David" w:cs="David"/>
          <w:rtl/>
        </w:rPr>
      </w:pPr>
      <w:r w:rsidRPr="003A2621">
        <w:rPr>
          <w:rFonts w:ascii="David" w:hAnsi="David" w:cs="David"/>
          <w:b/>
          <w:bCs/>
          <w:rtl/>
        </w:rPr>
        <w:t>והואיל</w:t>
      </w:r>
      <w:r w:rsidRPr="003A2621">
        <w:rPr>
          <w:rFonts w:ascii="David" w:hAnsi="David" w:cs="David"/>
          <w:rtl/>
        </w:rPr>
        <w:tab/>
        <w:t>והזוכה מצהיר כי הוא מתמחה בביצוע העבודות ובמתן השירותים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p>
    <w:p w14:paraId="507AFC7B" w14:textId="77777777" w:rsidR="00307887" w:rsidRPr="003A2621" w:rsidRDefault="00307887" w:rsidP="00307887">
      <w:pPr>
        <w:ind w:left="864" w:hanging="864"/>
        <w:rPr>
          <w:rFonts w:ascii="David" w:hAnsi="David" w:cs="David"/>
          <w:rtl/>
        </w:rPr>
      </w:pPr>
      <w:r w:rsidRPr="003A2621">
        <w:rPr>
          <w:rFonts w:ascii="David" w:hAnsi="David" w:cs="David"/>
          <w:b/>
          <w:bCs/>
          <w:rtl/>
        </w:rPr>
        <w:t>והואיל</w:t>
      </w:r>
      <w:r w:rsidRPr="003A2621">
        <w:rPr>
          <w:rFonts w:ascii="David" w:hAnsi="David" w:cs="David"/>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1934EE01" w14:textId="77777777" w:rsidR="00307887" w:rsidRPr="003A2621" w:rsidRDefault="00307887" w:rsidP="00307887">
      <w:pPr>
        <w:rPr>
          <w:rFonts w:ascii="David" w:hAnsi="David" w:cs="David"/>
          <w:rtl/>
        </w:rPr>
      </w:pPr>
      <w:r w:rsidRPr="003A2621">
        <w:rPr>
          <w:rFonts w:ascii="David" w:hAnsi="David" w:cs="David"/>
          <w:b/>
          <w:bCs/>
          <w:rtl/>
        </w:rPr>
        <w:t>והואיל</w:t>
      </w:r>
      <w:r w:rsidRPr="003A2621">
        <w:rPr>
          <w:rFonts w:ascii="David" w:hAnsi="David" w:cs="David"/>
          <w:rtl/>
        </w:rPr>
        <w:tab/>
        <w:t xml:space="preserve">  והמנהל מסכים להתקשרות עם הזוכה כזוכה עצמאי על בסיס הצהרה דלעיל;</w:t>
      </w:r>
    </w:p>
    <w:p w14:paraId="1E9B49D9" w14:textId="77777777" w:rsidR="00307887" w:rsidRPr="003A2621" w:rsidRDefault="00307887" w:rsidP="00307887">
      <w:pPr>
        <w:rPr>
          <w:rFonts w:ascii="David" w:hAnsi="David" w:cs="David"/>
          <w:rtl/>
        </w:rPr>
      </w:pPr>
      <w:r w:rsidRPr="003A2621">
        <w:rPr>
          <w:rFonts w:ascii="David" w:hAnsi="David" w:cs="David"/>
          <w:b/>
          <w:bCs/>
          <w:rtl/>
        </w:rPr>
        <w:t>והואיל</w:t>
      </w:r>
      <w:r w:rsidRPr="003A2621">
        <w:rPr>
          <w:rFonts w:ascii="David" w:hAnsi="David" w:cs="David"/>
          <w:rtl/>
        </w:rPr>
        <w:t xml:space="preserve"> </w:t>
      </w:r>
      <w:r w:rsidRPr="003A2621">
        <w:rPr>
          <w:rFonts w:ascii="David" w:hAnsi="David" w:cs="David"/>
          <w:rtl/>
        </w:rPr>
        <w:tab/>
        <w:t xml:space="preserve">  וברצון הצדדים להסדיר את זכויותיהם וחובותיהם ההדדיות;</w:t>
      </w:r>
    </w:p>
    <w:p w14:paraId="466CC720" w14:textId="77777777" w:rsidR="00307887" w:rsidRPr="003A2621" w:rsidRDefault="00307887" w:rsidP="00307887">
      <w:pPr>
        <w:jc w:val="center"/>
        <w:rPr>
          <w:rFonts w:ascii="David" w:hAnsi="David" w:cs="David"/>
          <w:b/>
          <w:bCs/>
          <w:u w:val="single"/>
          <w:rtl/>
        </w:rPr>
      </w:pPr>
      <w:r w:rsidRPr="003A2621">
        <w:rPr>
          <w:rFonts w:ascii="David" w:hAnsi="David" w:cs="David"/>
          <w:b/>
          <w:bCs/>
          <w:u w:val="single"/>
          <w:rtl/>
        </w:rPr>
        <w:t xml:space="preserve">לפיכך הותנה, הוצהר והוסכם בין הצדדים כדלקמן: </w:t>
      </w:r>
    </w:p>
    <w:p w14:paraId="561FE06E" w14:textId="77777777" w:rsidR="00307887" w:rsidRPr="003A2621" w:rsidRDefault="00307887" w:rsidP="00307887">
      <w:pPr>
        <w:jc w:val="center"/>
        <w:rPr>
          <w:rFonts w:ascii="David" w:hAnsi="David" w:cs="David"/>
          <w:b/>
          <w:bCs/>
          <w:u w:val="single"/>
          <w:rtl/>
        </w:rPr>
      </w:pPr>
    </w:p>
    <w:p w14:paraId="1FF1B295" w14:textId="77777777" w:rsidR="00307887" w:rsidRPr="003A2621" w:rsidRDefault="00307887" w:rsidP="00B10E9C">
      <w:pPr>
        <w:numPr>
          <w:ilvl w:val="0"/>
          <w:numId w:val="94"/>
        </w:numPr>
        <w:spacing w:after="240" w:line="276" w:lineRule="auto"/>
        <w:rPr>
          <w:rFonts w:ascii="David" w:hAnsi="David" w:cs="David"/>
          <w:u w:val="single"/>
        </w:rPr>
      </w:pPr>
      <w:r w:rsidRPr="003A2621">
        <w:rPr>
          <w:rFonts w:ascii="David" w:hAnsi="David" w:cs="David"/>
          <w:b/>
          <w:bCs/>
          <w:u w:val="single"/>
          <w:rtl/>
        </w:rPr>
        <w:lastRenderedPageBreak/>
        <w:t>היקף הוראות ההסכם ושינוייו</w:t>
      </w:r>
    </w:p>
    <w:p w14:paraId="165CB0B5" w14:textId="728344F2" w:rsidR="00307887" w:rsidRPr="003A2621" w:rsidRDefault="00307887" w:rsidP="00B10E9C">
      <w:pPr>
        <w:numPr>
          <w:ilvl w:val="1"/>
          <w:numId w:val="94"/>
        </w:numPr>
        <w:spacing w:after="240" w:line="276" w:lineRule="auto"/>
        <w:rPr>
          <w:rFonts w:ascii="David" w:hAnsi="David" w:cs="David"/>
          <w:u w:val="single"/>
        </w:rPr>
      </w:pPr>
      <w:r w:rsidRPr="003A2621">
        <w:rPr>
          <w:rFonts w:ascii="David" w:hAnsi="David" w:cs="David"/>
          <w:rtl/>
        </w:rPr>
        <w:t>המבוא להסכם והנספחים המצורפים להסכם (לרבות המפרט הטכני</w:t>
      </w:r>
      <w:r w:rsidR="00CC3D8A">
        <w:rPr>
          <w:rFonts w:ascii="David" w:hAnsi="David" w:cs="David" w:hint="cs"/>
          <w:rtl/>
        </w:rPr>
        <w:t xml:space="preserve"> ומסמכי המכרז</w:t>
      </w:r>
      <w:r w:rsidRPr="003A2621">
        <w:rPr>
          <w:rFonts w:ascii="David" w:hAnsi="David" w:cs="David"/>
          <w:rtl/>
        </w:rPr>
        <w:t>) מהווים חלק בלתי נפרד מההסכם.</w:t>
      </w:r>
    </w:p>
    <w:p w14:paraId="7CF3DA87" w14:textId="77777777" w:rsidR="00307887" w:rsidRPr="003A2621" w:rsidRDefault="00307887" w:rsidP="00B10E9C">
      <w:pPr>
        <w:numPr>
          <w:ilvl w:val="1"/>
          <w:numId w:val="94"/>
        </w:numPr>
        <w:spacing w:after="240" w:line="276" w:lineRule="auto"/>
        <w:rPr>
          <w:rFonts w:ascii="David" w:hAnsi="David" w:cs="David"/>
          <w:u w:val="single"/>
        </w:rPr>
      </w:pPr>
      <w:r w:rsidRPr="003A2621">
        <w:rPr>
          <w:rFonts w:ascii="David" w:hAnsi="David" w:cs="David"/>
          <w:rtl/>
        </w:rPr>
        <w:t>ההסכם ממצה כל הסכמה קודמת או נוספת של הצדדים, בכתב או בעל פה או בהתנהגות, וכל היחסים בינם אשר הם בתוקף ביום חתימת ההסכם.</w:t>
      </w:r>
    </w:p>
    <w:p w14:paraId="321377E3" w14:textId="77777777" w:rsidR="00307887" w:rsidRPr="003A2621" w:rsidRDefault="00307887" w:rsidP="00B10E9C">
      <w:pPr>
        <w:numPr>
          <w:ilvl w:val="1"/>
          <w:numId w:val="94"/>
        </w:numPr>
        <w:spacing w:after="240" w:line="276" w:lineRule="auto"/>
        <w:rPr>
          <w:rFonts w:ascii="David" w:hAnsi="David" w:cs="David"/>
          <w:rtl/>
        </w:rPr>
      </w:pPr>
      <w:r w:rsidRPr="003A2621">
        <w:rPr>
          <w:rFonts w:ascii="David" w:hAnsi="David" w:cs="David"/>
          <w:rtl/>
        </w:rPr>
        <w:t>כל נספח להסכם, שייערך לאחר חתימת ההסכם, יהווה חלק בלתי נפרד מן ההסכם מרגע חתימת הצדדים על הנספח.</w:t>
      </w:r>
    </w:p>
    <w:p w14:paraId="2FEB0945"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 xml:space="preserve">כל שינוי בתנאי ההסכם ובנספחיו יעשה בכתב ובחתימת הצדדים, ולא יהיה תוקף לשינויים שנעשו בדרך אחרת. </w:t>
      </w:r>
    </w:p>
    <w:p w14:paraId="66CF72AE" w14:textId="77777777" w:rsidR="00307887" w:rsidRPr="003A2621" w:rsidRDefault="00307887" w:rsidP="00B10E9C">
      <w:pPr>
        <w:spacing w:after="240" w:line="276" w:lineRule="auto"/>
        <w:ind w:left="792"/>
        <w:rPr>
          <w:rFonts w:ascii="David" w:hAnsi="David" w:cs="David"/>
        </w:rPr>
      </w:pPr>
    </w:p>
    <w:p w14:paraId="3F6F7C84" w14:textId="77777777" w:rsidR="00307887" w:rsidRPr="003A2621" w:rsidRDefault="00307887" w:rsidP="00B10E9C">
      <w:pPr>
        <w:numPr>
          <w:ilvl w:val="0"/>
          <w:numId w:val="94"/>
        </w:numPr>
        <w:spacing w:after="240" w:line="276" w:lineRule="auto"/>
        <w:rPr>
          <w:rFonts w:ascii="David" w:hAnsi="David" w:cs="David"/>
        </w:rPr>
      </w:pPr>
      <w:r w:rsidRPr="003A2621">
        <w:rPr>
          <w:rFonts w:ascii="David" w:hAnsi="David" w:cs="David"/>
          <w:b/>
          <w:bCs/>
          <w:u w:val="single"/>
          <w:rtl/>
        </w:rPr>
        <w:t>פרשנות</w:t>
      </w:r>
    </w:p>
    <w:p w14:paraId="33089EBC"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בכל מקום בו קיימת סתירה או אי התאמה בין התחייבויות הזוכה או זכויות המנהל האזרחי בהסכם (לרבות בנספחיו), תחול ההוראה המיטיבה עם המנהל האזרחי או המחמירה עם הזוכה.</w:t>
      </w:r>
    </w:p>
    <w:p w14:paraId="6CBE5069"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5C1FBC3C"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כותרות הסעיפים הובאו לשם הנוחות בלבד, אין להן כל משמעות פרשנית ואין לראות בהן חלק מסעיפי ההסכם.</w:t>
      </w:r>
    </w:p>
    <w:p w14:paraId="48853FCF"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ויתר צד אחד למשנהו על הפרת הוראה מהוראות הסכם זה, לא ייחשב הוויתור כוויתור על הפרה שלאחר מכן של אותה ההוראה או הוראה אחרת.</w:t>
      </w:r>
    </w:p>
    <w:p w14:paraId="3AEDC543"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כל הסעדים והתרופות המסורים לצד על פי ההסכם או על פי דין הם מצטברים ולא חלופיים, אלא אם כן הדבר מתחייב מאופי הסעד או התרופה.</w:t>
      </w:r>
    </w:p>
    <w:p w14:paraId="4EB565BE"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אין בכל סעד מיוחד המסור למנהל לפי ההסכם כדי לגרוע מכל זכות המסורה למנהל לפי כל דין.</w:t>
      </w:r>
    </w:p>
    <w:p w14:paraId="200D1207" w14:textId="77777777" w:rsidR="00307887" w:rsidRPr="003A2621" w:rsidRDefault="00307887" w:rsidP="00B10E9C">
      <w:pPr>
        <w:numPr>
          <w:ilvl w:val="1"/>
          <w:numId w:val="94"/>
        </w:numPr>
        <w:spacing w:after="240" w:line="276" w:lineRule="auto"/>
        <w:rPr>
          <w:rFonts w:ascii="David" w:hAnsi="David" w:cs="David"/>
          <w:rtl/>
        </w:rPr>
      </w:pPr>
      <w:r w:rsidRPr="003A2621">
        <w:rPr>
          <w:rFonts w:ascii="David" w:hAnsi="David" w:cs="David"/>
          <w:rtl/>
        </w:rPr>
        <w:t xml:space="preserve">בהסכם זה - </w:t>
      </w:r>
    </w:p>
    <w:p w14:paraId="30794E84"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w:t>
      </w:r>
      <w:r w:rsidRPr="003A2621">
        <w:rPr>
          <w:rFonts w:ascii="David" w:hAnsi="David" w:cs="David"/>
          <w:b/>
          <w:bCs/>
          <w:rtl/>
        </w:rPr>
        <w:t>דין</w:t>
      </w:r>
      <w:r w:rsidRPr="003A2621">
        <w:rPr>
          <w:rFonts w:ascii="David" w:hAnsi="David" w:cs="David"/>
          <w:rtl/>
        </w:rPr>
        <w:t>" – לרבות תחיקת ביטחון;</w:t>
      </w:r>
    </w:p>
    <w:p w14:paraId="38C5EBBB"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w:t>
      </w:r>
      <w:r w:rsidRPr="003A2621">
        <w:rPr>
          <w:rFonts w:ascii="David" w:hAnsi="David" w:cs="David"/>
          <w:b/>
          <w:bCs/>
          <w:rtl/>
        </w:rPr>
        <w:t>האזור</w:t>
      </w:r>
      <w:r w:rsidRPr="003A2621">
        <w:rPr>
          <w:rFonts w:ascii="David" w:hAnsi="David" w:cs="David"/>
          <w:rtl/>
        </w:rPr>
        <w:t>" – אזור יהודה ושומרון;</w:t>
      </w:r>
    </w:p>
    <w:p w14:paraId="1BF12D3E"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w:t>
      </w:r>
      <w:r w:rsidRPr="003A2621">
        <w:rPr>
          <w:rFonts w:ascii="David" w:hAnsi="David" w:cs="David"/>
          <w:b/>
          <w:bCs/>
          <w:rtl/>
        </w:rPr>
        <w:t>זוכה</w:t>
      </w:r>
      <w:r w:rsidRPr="003A2621">
        <w:rPr>
          <w:rFonts w:ascii="David" w:hAnsi="David" w:cs="David"/>
          <w:rtl/>
        </w:rPr>
        <w:t>" – אדם, לרבות כל תאגיד, מוסד או גוף אחר;</w:t>
      </w:r>
    </w:p>
    <w:p w14:paraId="0E6161DE"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w:t>
      </w:r>
      <w:r w:rsidRPr="003A2621">
        <w:rPr>
          <w:rFonts w:ascii="David" w:hAnsi="David" w:cs="David"/>
          <w:b/>
          <w:bCs/>
          <w:rtl/>
        </w:rPr>
        <w:t>ההסכם</w:t>
      </w:r>
      <w:r w:rsidRPr="003A2621">
        <w:rPr>
          <w:rFonts w:ascii="David" w:hAnsi="David" w:cs="David"/>
          <w:rtl/>
        </w:rPr>
        <w:t>" - הסכם זה, לרבות המבוא לו, הנספחים המצורפים אליו והנחיות המקשר לפי הסכם זה;</w:t>
      </w:r>
    </w:p>
    <w:p w14:paraId="48F439EB"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w:t>
      </w:r>
      <w:r w:rsidRPr="003A2621">
        <w:rPr>
          <w:rFonts w:ascii="David" w:hAnsi="David" w:cs="David"/>
          <w:b/>
          <w:bCs/>
          <w:rtl/>
        </w:rPr>
        <w:t>החשבונית</w:t>
      </w:r>
      <w:r w:rsidRPr="003A2621">
        <w:rPr>
          <w:rFonts w:ascii="David" w:hAnsi="David" w:cs="David"/>
          <w:rtl/>
        </w:rPr>
        <w:t>" - חשבונית מס/עסקה כדין ופירוט השירותים שבגינם דורש הזוכה תשלום מן המנהל;</w:t>
      </w:r>
    </w:p>
    <w:p w14:paraId="5C5ED605"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lastRenderedPageBreak/>
        <w:t>"</w:t>
      </w:r>
      <w:r w:rsidRPr="003A2621">
        <w:rPr>
          <w:rFonts w:ascii="David" w:hAnsi="David" w:cs="David"/>
          <w:b/>
          <w:bCs/>
          <w:rtl/>
        </w:rPr>
        <w:t>השירותים</w:t>
      </w:r>
      <w:r w:rsidRPr="003A2621">
        <w:rPr>
          <w:rFonts w:ascii="David" w:hAnsi="David" w:cs="David"/>
          <w:rtl/>
        </w:rPr>
        <w:t>" – השירותים המפורטים בנספח א';</w:t>
      </w:r>
    </w:p>
    <w:p w14:paraId="3D455C00"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w:t>
      </w:r>
      <w:r w:rsidRPr="003A2621">
        <w:rPr>
          <w:rFonts w:ascii="David" w:hAnsi="David" w:cs="David"/>
          <w:b/>
          <w:bCs/>
          <w:rtl/>
        </w:rPr>
        <w:t>התמורה</w:t>
      </w:r>
      <w:r w:rsidRPr="003A2621">
        <w:rPr>
          <w:rFonts w:ascii="David" w:hAnsi="David" w:cs="David"/>
          <w:rtl/>
        </w:rPr>
        <w:t>" - התמורה הכספית לה זכאי הזוכה עבור התחייבויותיו לפי הסכם זה;</w:t>
      </w:r>
    </w:p>
    <w:p w14:paraId="28E75234"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w:t>
      </w:r>
      <w:r w:rsidRPr="003A2621">
        <w:rPr>
          <w:rFonts w:ascii="David" w:hAnsi="David" w:cs="David"/>
          <w:b/>
          <w:bCs/>
          <w:rtl/>
        </w:rPr>
        <w:t>המזמין</w:t>
      </w:r>
      <w:r w:rsidRPr="003A2621">
        <w:rPr>
          <w:rFonts w:ascii="David" w:hAnsi="David" w:cs="David"/>
          <w:rtl/>
        </w:rPr>
        <w:t>" – קמ"ט שיכון במנהל האזרחי ליהודה ושומרון.</w:t>
      </w:r>
    </w:p>
    <w:p w14:paraId="4D496570" w14:textId="4B18ED45" w:rsidR="00307887" w:rsidRPr="00064CEA" w:rsidRDefault="00307887" w:rsidP="00CE106A">
      <w:pPr>
        <w:numPr>
          <w:ilvl w:val="2"/>
          <w:numId w:val="94"/>
        </w:numPr>
        <w:spacing w:after="240" w:line="276" w:lineRule="auto"/>
        <w:ind w:left="1400" w:hanging="680"/>
        <w:rPr>
          <w:rFonts w:ascii="David" w:hAnsi="David" w:cs="David"/>
        </w:rPr>
      </w:pPr>
      <w:r w:rsidRPr="00064CEA">
        <w:rPr>
          <w:rFonts w:ascii="David" w:hAnsi="David" w:cs="David"/>
          <w:rtl/>
        </w:rPr>
        <w:t>"</w:t>
      </w:r>
      <w:r w:rsidRPr="00064CEA">
        <w:rPr>
          <w:rFonts w:ascii="David" w:hAnsi="David" w:cs="David"/>
          <w:b/>
          <w:bCs/>
          <w:rtl/>
        </w:rPr>
        <w:t>המקשר</w:t>
      </w:r>
      <w:r w:rsidRPr="00064CEA">
        <w:rPr>
          <w:rFonts w:ascii="David" w:hAnsi="David" w:cs="David"/>
          <w:rtl/>
        </w:rPr>
        <w:t>" – נציג המזמין המוסמך מטעמו לניהול ההליך המכרז והשירותים המבוקשים במכרז מול הזוכה</w:t>
      </w:r>
      <w:r w:rsidR="00064CEA" w:rsidRPr="00064CEA">
        <w:rPr>
          <w:rFonts w:ascii="David" w:hAnsi="David" w:cs="David"/>
          <w:rtl/>
        </w:rPr>
        <w:t xml:space="preserve">, </w:t>
      </w:r>
      <w:r w:rsidR="00CC3D8A" w:rsidRPr="00064CEA">
        <w:rPr>
          <w:rStyle w:val="cf01"/>
          <w:rFonts w:ascii="David" w:hAnsi="David" w:cs="David"/>
          <w:sz w:val="24"/>
          <w:szCs w:val="24"/>
          <w:rtl/>
        </w:rPr>
        <w:t>שפרטיו מופיעים בעמוד הראשון למכר</w:t>
      </w:r>
      <w:r w:rsidR="00064CEA" w:rsidRPr="00064CEA">
        <w:rPr>
          <w:rFonts w:ascii="David" w:hAnsi="David" w:cs="David"/>
          <w:rtl/>
        </w:rPr>
        <w:t>ז.</w:t>
      </w:r>
    </w:p>
    <w:p w14:paraId="13C55DA5" w14:textId="7DF69AEA"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w:t>
      </w:r>
      <w:r w:rsidRPr="003A2621">
        <w:rPr>
          <w:rFonts w:ascii="David" w:hAnsi="David" w:cs="David"/>
          <w:b/>
          <w:bCs/>
          <w:rtl/>
        </w:rPr>
        <w:t>נספח</w:t>
      </w:r>
      <w:r w:rsidRPr="003A2621">
        <w:rPr>
          <w:rFonts w:ascii="David" w:hAnsi="David" w:cs="David"/>
          <w:rtl/>
        </w:rPr>
        <w:t>" – מסמך המהווה תוספת להסכם, ושנחתם על ידי מי שמוסמך לחייב את המנהל האזרחי בעסקה זו;</w:t>
      </w:r>
    </w:p>
    <w:p w14:paraId="15A64242"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w:t>
      </w:r>
      <w:r w:rsidRPr="003A2621">
        <w:rPr>
          <w:rFonts w:ascii="David" w:hAnsi="David" w:cs="David"/>
          <w:b/>
          <w:bCs/>
          <w:rtl/>
        </w:rPr>
        <w:t>תקופת ההסכם</w:t>
      </w:r>
      <w:r w:rsidRPr="003A2621">
        <w:rPr>
          <w:rFonts w:ascii="David" w:hAnsi="David" w:cs="David"/>
          <w:rtl/>
        </w:rPr>
        <w:t>" – התקופה בה נמצא ההסכם בתוקף, בהתאם לסעיף 4 להסכם;</w:t>
      </w:r>
    </w:p>
    <w:p w14:paraId="2648A41D" w14:textId="77777777" w:rsidR="00307887" w:rsidRPr="003A2621" w:rsidRDefault="00307887" w:rsidP="00B10E9C">
      <w:pPr>
        <w:numPr>
          <w:ilvl w:val="0"/>
          <w:numId w:val="94"/>
        </w:numPr>
        <w:spacing w:after="240" w:line="276" w:lineRule="auto"/>
        <w:rPr>
          <w:rFonts w:ascii="David" w:hAnsi="David" w:cs="David"/>
        </w:rPr>
      </w:pPr>
      <w:r w:rsidRPr="003A2621">
        <w:rPr>
          <w:rFonts w:ascii="David" w:hAnsi="David" w:cs="David"/>
          <w:b/>
          <w:bCs/>
          <w:u w:val="single"/>
          <w:rtl/>
        </w:rPr>
        <w:t>תקופת ההסכם</w:t>
      </w:r>
    </w:p>
    <w:p w14:paraId="4BCCA09C"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תוקף הסכם זה הוא שנה מיום חתימתו; מיום ____________ ועד ליום ______________ ובהתאם להזמנת הרכש החתומה.</w:t>
      </w:r>
    </w:p>
    <w:p w14:paraId="043A63BB"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 xml:space="preserve">המנהל רשאי לפי שיקול דעתו המוחלט להאריך את תקופת ההסכם </w:t>
      </w:r>
      <w:r w:rsidRPr="003A2621">
        <w:rPr>
          <w:rFonts w:ascii="David" w:hAnsi="David" w:cs="David"/>
          <w:b/>
          <w:bCs/>
          <w:rtl/>
        </w:rPr>
        <w:t>וזאת לתקופה שלא תעלה על ארבע שנים נוספות, כל פעם למשך עד לשנה אחת</w:t>
      </w:r>
      <w:r w:rsidRPr="003A2621">
        <w:rPr>
          <w:rFonts w:ascii="David" w:hAnsi="David" w:cs="David"/>
          <w:rtl/>
        </w:rPr>
        <w:t xml:space="preserve"> (להלן - "</w:t>
      </w:r>
      <w:r w:rsidRPr="003A2621">
        <w:rPr>
          <w:rFonts w:ascii="David" w:hAnsi="David" w:cs="David"/>
          <w:b/>
          <w:bCs/>
          <w:rtl/>
        </w:rPr>
        <w:t>תקופת ההתקשרות הנוספת</w:t>
      </w:r>
      <w:r w:rsidRPr="003A2621">
        <w:rPr>
          <w:rFonts w:ascii="David" w:hAnsi="David" w:cs="David"/>
          <w:rtl/>
        </w:rPr>
        <w:t>") באותם תנאים. הארכת ההסכם תעשה בהודעת המקשר לזוכה בכתב.</w:t>
      </w:r>
    </w:p>
    <w:p w14:paraId="4F10B55B"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במקרה של התחדשות ההסכם כאמור, מתחייב הזוכה לשם הבטחת התחייבויותיו לפי ההסכם המחודש הנ"ל למסור למנהל לא יאוחר מיום תחילת תקופת ההתקשרות הנוספת, ערבות בנקאית צמודה למדד המחירים לצרכן הידוע במועד האחרון להגשת ההצעות, והערבות תהיה בתוקף עד גמר תקופת ההתקשרות הנוספת ול-60 ימים נוספים.</w:t>
      </w:r>
    </w:p>
    <w:p w14:paraId="4F0A3548"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 xml:space="preserve">על אף האמור בכל מקום בהסכם, המנהל רשאי להביא את ההסכם לידי גמר בכל עת ומכל סיבה שהיא על ידי </w:t>
      </w:r>
      <w:r w:rsidRPr="003A2621">
        <w:rPr>
          <w:rFonts w:ascii="David" w:hAnsi="David" w:cs="David"/>
          <w:b/>
          <w:bCs/>
          <w:rtl/>
        </w:rPr>
        <w:t xml:space="preserve">משלוח הודעה בכתב לזוכה 30 יום מראש. </w:t>
      </w:r>
      <w:r w:rsidRPr="003A2621">
        <w:rPr>
          <w:rFonts w:ascii="David" w:hAnsi="David" w:cs="David"/>
          <w:rtl/>
        </w:rPr>
        <w:t>בנוסף לאמור רשאי המנהל לצמצם או להרחיב את ההסכם, באופן שהחישוב לתשלום ייערך בהתאם לשינויים, על בסיס הצעת הזוכה. הובא ההסכם לידי גמר לפני תום תקופת ההסכם, ישלם המנהל לזוכה בעד אותו חלק משירותי הזוכה שניתנו על ידיו עד להבאת ההסכם לידי גמר וזאת לסילוק גמור ומוחלט של שכרו. מובהר כי המנהל לא ישלם עבור שירותים שניתנו לאחר ההודעה לעיל. המקשר יקבע לפי שיקול דעתו אילו מן השירותים ניתנו, וקביעתו תהיה סופית.</w:t>
      </w:r>
    </w:p>
    <w:p w14:paraId="55AAE119" w14:textId="77777777" w:rsidR="00307887" w:rsidRPr="003A2621" w:rsidRDefault="00307887" w:rsidP="00B10E9C">
      <w:pPr>
        <w:numPr>
          <w:ilvl w:val="1"/>
          <w:numId w:val="94"/>
        </w:numPr>
        <w:spacing w:after="240" w:line="276" w:lineRule="auto"/>
        <w:rPr>
          <w:rFonts w:ascii="David" w:hAnsi="David" w:cs="David"/>
          <w:b/>
          <w:bCs/>
          <w:u w:val="single"/>
        </w:rPr>
      </w:pPr>
      <w:r w:rsidRPr="003A2621">
        <w:rPr>
          <w:rFonts w:ascii="David" w:hAnsi="David" w:cs="David"/>
          <w:b/>
          <w:bCs/>
          <w:u w:val="single"/>
          <w:rtl/>
        </w:rPr>
        <w:t>מבלי לפגוע בכל סעד אחר הנתון לצדדים:</w:t>
      </w:r>
    </w:p>
    <w:p w14:paraId="178A6309"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הופר הסכם זה הפרה יסודית, זכאי הצד הנפגע לבטל את ההסכם לאלתר; ובמקרה שהצד הנפגע הוא המזמין, רשאי הוא להורות על חילוט חד צדדי של הערבות ללא הוכחת נזק.</w:t>
      </w:r>
    </w:p>
    <w:p w14:paraId="330619C6"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הפר הזוכה הסכם זה הפרה שאינה הפרה יסודית, זכאי המנהל לבטל את ההסכם לאחר שנתן תחילה לזוכה ארכה של 14 ימים לתיקון ההפרה לשביעות רצון המקשר.</w:t>
      </w:r>
    </w:p>
    <w:p w14:paraId="0C17A20A"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מוסכם כי כל אחד מן המקרים הבאים ייחשב להפרה יסודית של ההסכם:</w:t>
      </w:r>
    </w:p>
    <w:p w14:paraId="01B01CB3" w14:textId="77777777" w:rsidR="00307887" w:rsidRPr="003A2621" w:rsidRDefault="00307887" w:rsidP="00B10E9C">
      <w:pPr>
        <w:numPr>
          <w:ilvl w:val="3"/>
          <w:numId w:val="94"/>
        </w:numPr>
        <w:spacing w:after="240" w:line="276" w:lineRule="auto"/>
        <w:ind w:left="2155" w:hanging="851"/>
        <w:rPr>
          <w:rFonts w:ascii="David" w:hAnsi="David" w:cs="David"/>
        </w:rPr>
      </w:pPr>
      <w:r w:rsidRPr="003A2621">
        <w:rPr>
          <w:rFonts w:ascii="David" w:hAnsi="David" w:cs="David"/>
          <w:rtl/>
        </w:rPr>
        <w:t>אם הזוכה הוא תאגיד/חברה - מינוי של מפרק או מפרק זמני;</w:t>
      </w:r>
    </w:p>
    <w:p w14:paraId="5C49A1F1" w14:textId="77777777" w:rsidR="00307887" w:rsidRPr="003A2621" w:rsidRDefault="00307887" w:rsidP="00B10E9C">
      <w:pPr>
        <w:numPr>
          <w:ilvl w:val="3"/>
          <w:numId w:val="94"/>
        </w:numPr>
        <w:spacing w:after="240" w:line="276" w:lineRule="auto"/>
        <w:ind w:left="2155" w:hanging="851"/>
        <w:rPr>
          <w:rFonts w:ascii="David" w:hAnsi="David" w:cs="David"/>
          <w:rtl/>
        </w:rPr>
      </w:pPr>
      <w:r w:rsidRPr="003A2621">
        <w:rPr>
          <w:rFonts w:ascii="David" w:hAnsi="David" w:cs="David"/>
          <w:rtl/>
        </w:rPr>
        <w:lastRenderedPageBreak/>
        <w:t>אם הזוכה הוא תאגיד/חברה - מינוי כונס נכסים או כונס נכסים ומנהל לחברה או לחלק מירבי מערך נכסיה;</w:t>
      </w:r>
    </w:p>
    <w:p w14:paraId="0FD68D1F" w14:textId="77777777" w:rsidR="00307887" w:rsidRPr="003A2621" w:rsidRDefault="00307887" w:rsidP="00B10E9C">
      <w:pPr>
        <w:numPr>
          <w:ilvl w:val="3"/>
          <w:numId w:val="94"/>
        </w:numPr>
        <w:spacing w:after="240" w:line="276" w:lineRule="auto"/>
        <w:ind w:left="2155" w:hanging="851"/>
        <w:rPr>
          <w:rFonts w:ascii="David" w:hAnsi="David" w:cs="David"/>
        </w:rPr>
      </w:pPr>
      <w:r w:rsidRPr="003A2621">
        <w:rPr>
          <w:rFonts w:ascii="David" w:hAnsi="David" w:cs="David"/>
          <w:rtl/>
        </w:rPr>
        <w:t>הפרה של ההסכם בנסיבות אשר ניתן להניח לגביהן שאדם סביר לא היה מתקשר בהסכם אילו ראה מראש את ההפרה ותוצאותיה;</w:t>
      </w:r>
    </w:p>
    <w:p w14:paraId="34F09E54" w14:textId="77777777" w:rsidR="00307887" w:rsidRPr="003A2621" w:rsidRDefault="00307887" w:rsidP="00B10E9C">
      <w:pPr>
        <w:numPr>
          <w:ilvl w:val="3"/>
          <w:numId w:val="94"/>
        </w:numPr>
        <w:spacing w:after="240" w:line="276" w:lineRule="auto"/>
        <w:ind w:left="2155" w:hanging="851"/>
        <w:rPr>
          <w:rFonts w:ascii="David" w:hAnsi="David" w:cs="David"/>
        </w:rPr>
      </w:pPr>
      <w:r w:rsidRPr="003A2621">
        <w:rPr>
          <w:rFonts w:ascii="David" w:hAnsi="David" w:cs="David"/>
          <w:rtl/>
        </w:rPr>
        <w:t>בהתקיים נסיבות אחרות אשר לפי ההסכם מזכות את המנהל או את המקשר לבטל את ההסכם או נסיבות אחרות אשר יש בהן משום הפרה יסודית;</w:t>
      </w:r>
    </w:p>
    <w:p w14:paraId="0DF6BB9C" w14:textId="77777777" w:rsidR="00307887" w:rsidRPr="003A2621" w:rsidRDefault="00307887" w:rsidP="00B10E9C">
      <w:pPr>
        <w:numPr>
          <w:ilvl w:val="3"/>
          <w:numId w:val="94"/>
        </w:numPr>
        <w:spacing w:after="240" w:line="276" w:lineRule="auto"/>
        <w:ind w:left="2155" w:hanging="851"/>
        <w:rPr>
          <w:rFonts w:ascii="David" w:hAnsi="David" w:cs="David"/>
        </w:rPr>
      </w:pPr>
      <w:r w:rsidRPr="003A2621">
        <w:rPr>
          <w:rFonts w:ascii="David" w:hAnsi="David" w:cs="David"/>
          <w:rtl/>
        </w:rPr>
        <w:t>הפרת זכויות עבודה של  הזוכה כלפי עובדיו;</w:t>
      </w:r>
    </w:p>
    <w:p w14:paraId="6ED74202" w14:textId="16358ACD" w:rsidR="006C1D6C" w:rsidRPr="004F4725" w:rsidRDefault="00307887" w:rsidP="00064CEA">
      <w:pPr>
        <w:numPr>
          <w:ilvl w:val="3"/>
          <w:numId w:val="94"/>
        </w:numPr>
        <w:spacing w:after="240" w:line="276" w:lineRule="auto"/>
        <w:ind w:left="2155" w:hanging="851"/>
        <w:rPr>
          <w:rFonts w:ascii="David" w:hAnsi="David" w:cs="David"/>
        </w:rPr>
      </w:pPr>
      <w:r w:rsidRPr="003A2621">
        <w:rPr>
          <w:rFonts w:ascii="David" w:hAnsi="David" w:cs="David"/>
          <w:rtl/>
        </w:rPr>
        <w:t>הפרה כאמור בסעיף 15 שלהלן;</w:t>
      </w:r>
      <w:r w:rsidR="006C1D6C" w:rsidRPr="006C1D6C">
        <w:rPr>
          <w:rFonts w:ascii="David" w:hAnsi="David" w:cs="David"/>
          <w:rtl/>
        </w:rPr>
        <w:t xml:space="preserve"> </w:t>
      </w:r>
      <w:r w:rsidR="006C1D6C" w:rsidRPr="004F4725">
        <w:rPr>
          <w:rFonts w:ascii="David" w:hAnsi="David" w:cs="David"/>
          <w:rtl/>
        </w:rPr>
        <w:t>היה המצג עליו הצהיר הזוכה לא נכון במועד כלשהו בתקופת ההסכם, יראו בכך הפרה יסודית של ההסכם על ידי הזוכה. אין לגרוע מכך את חובת הזוכה לדווח למקשר על היות המצגים בלתי נכונים.</w:t>
      </w:r>
    </w:p>
    <w:p w14:paraId="4D8800E6" w14:textId="530C340C" w:rsidR="00307887" w:rsidRPr="003A2621" w:rsidRDefault="00307887" w:rsidP="00B10E9C">
      <w:pPr>
        <w:numPr>
          <w:ilvl w:val="3"/>
          <w:numId w:val="94"/>
        </w:numPr>
        <w:spacing w:after="240" w:line="276" w:lineRule="auto"/>
        <w:ind w:left="2155" w:hanging="851"/>
        <w:rPr>
          <w:rFonts w:ascii="David" w:hAnsi="David" w:cs="David"/>
        </w:rPr>
      </w:pPr>
    </w:p>
    <w:p w14:paraId="75975E5A" w14:textId="77777777" w:rsidR="00307887" w:rsidRPr="003A2621" w:rsidRDefault="00307887" w:rsidP="00B10E9C">
      <w:pPr>
        <w:numPr>
          <w:ilvl w:val="3"/>
          <w:numId w:val="94"/>
        </w:numPr>
        <w:spacing w:after="240" w:line="276" w:lineRule="auto"/>
        <w:ind w:left="2155" w:hanging="851"/>
        <w:rPr>
          <w:rFonts w:ascii="David" w:hAnsi="David" w:cs="David"/>
        </w:rPr>
      </w:pPr>
      <w:r w:rsidRPr="003A2621">
        <w:rPr>
          <w:rFonts w:ascii="David" w:hAnsi="David" w:cs="David"/>
          <w:rtl/>
        </w:rPr>
        <w:t>אי ציות להוראות המקשר או מי שהוסמך מטעמו לגבי טיב וסוג הציוד או הסידורים;</w:t>
      </w:r>
    </w:p>
    <w:p w14:paraId="4B0BAAFD" w14:textId="77777777" w:rsidR="00307887" w:rsidRPr="003A2621" w:rsidRDefault="00307887" w:rsidP="00B10E9C">
      <w:pPr>
        <w:numPr>
          <w:ilvl w:val="3"/>
          <w:numId w:val="94"/>
        </w:numPr>
        <w:spacing w:after="240" w:line="276" w:lineRule="auto"/>
        <w:ind w:left="2155" w:hanging="851"/>
        <w:rPr>
          <w:rFonts w:ascii="David" w:hAnsi="David" w:cs="David"/>
        </w:rPr>
      </w:pPr>
      <w:r w:rsidRPr="003A2621">
        <w:rPr>
          <w:rFonts w:ascii="David" w:hAnsi="David" w:cs="David"/>
          <w:rtl/>
        </w:rPr>
        <w:t>העסקת אדם אשר לא אושר על ידי יחידת בטחון שדה כמפורט בהסכם זה ובתנאים המוקדמים להשתתפות במכרז;</w:t>
      </w:r>
    </w:p>
    <w:p w14:paraId="19AB9556" w14:textId="77777777" w:rsidR="00307887" w:rsidRPr="003A2621" w:rsidRDefault="00307887" w:rsidP="00B10E9C">
      <w:pPr>
        <w:numPr>
          <w:ilvl w:val="3"/>
          <w:numId w:val="94"/>
        </w:numPr>
        <w:spacing w:after="240" w:line="276" w:lineRule="auto"/>
        <w:ind w:left="2155" w:hanging="851"/>
        <w:rPr>
          <w:rFonts w:ascii="David" w:hAnsi="David" w:cs="David"/>
        </w:rPr>
      </w:pPr>
      <w:r w:rsidRPr="003A2621">
        <w:rPr>
          <w:rFonts w:ascii="David" w:hAnsi="David" w:cs="David"/>
          <w:rtl/>
        </w:rPr>
        <w:t>אי כיבוד הצהרת הסודיות;</w:t>
      </w:r>
    </w:p>
    <w:p w14:paraId="668CCD85" w14:textId="77777777" w:rsidR="00307887" w:rsidRPr="003A2621" w:rsidRDefault="00307887" w:rsidP="00B10E9C">
      <w:pPr>
        <w:numPr>
          <w:ilvl w:val="3"/>
          <w:numId w:val="94"/>
        </w:numPr>
        <w:spacing w:after="240" w:line="276" w:lineRule="auto"/>
        <w:ind w:left="2155" w:hanging="851"/>
        <w:rPr>
          <w:rFonts w:ascii="David" w:hAnsi="David" w:cs="David"/>
        </w:rPr>
      </w:pPr>
      <w:r w:rsidRPr="003A2621">
        <w:rPr>
          <w:rFonts w:ascii="David" w:hAnsi="David" w:cs="David"/>
          <w:rtl/>
        </w:rPr>
        <w:t>שימוש אסור במידע אשר הגיע לידי הזוכה או לידי אחד מעובדיו;</w:t>
      </w:r>
    </w:p>
    <w:p w14:paraId="42B559E2" w14:textId="77777777" w:rsidR="00307887" w:rsidRPr="003A2621" w:rsidRDefault="00307887" w:rsidP="00B10E9C">
      <w:pPr>
        <w:numPr>
          <w:ilvl w:val="3"/>
          <w:numId w:val="94"/>
        </w:numPr>
        <w:spacing w:after="240" w:line="276" w:lineRule="auto"/>
        <w:ind w:left="2155" w:hanging="851"/>
        <w:rPr>
          <w:rFonts w:ascii="David" w:hAnsi="David" w:cs="David"/>
        </w:rPr>
      </w:pPr>
      <w:r w:rsidRPr="003A2621">
        <w:rPr>
          <w:rFonts w:ascii="David" w:hAnsi="David" w:cs="David"/>
          <w:rtl/>
        </w:rPr>
        <w:t>התרשלות בביצוע תפקידו;</w:t>
      </w:r>
    </w:p>
    <w:p w14:paraId="42460287" w14:textId="77777777" w:rsidR="00307887" w:rsidRPr="003A2621" w:rsidRDefault="00307887" w:rsidP="00B10E9C">
      <w:pPr>
        <w:numPr>
          <w:ilvl w:val="3"/>
          <w:numId w:val="94"/>
        </w:numPr>
        <w:spacing w:after="240" w:line="276" w:lineRule="auto"/>
        <w:ind w:left="2155" w:hanging="851"/>
        <w:rPr>
          <w:rFonts w:ascii="David" w:hAnsi="David" w:cs="David"/>
        </w:rPr>
      </w:pPr>
      <w:r w:rsidRPr="003A2621">
        <w:rPr>
          <w:rFonts w:ascii="David" w:hAnsi="David" w:cs="David"/>
          <w:rtl/>
        </w:rPr>
        <w:t>שינוי במצבו של הזוכה, כך שהוא אינו עומד בתנאי הסף של המכרז;</w:t>
      </w:r>
    </w:p>
    <w:p w14:paraId="12DBBD34" w14:textId="77777777" w:rsidR="00307887" w:rsidRPr="003A2621" w:rsidRDefault="00307887" w:rsidP="00B10E9C">
      <w:pPr>
        <w:numPr>
          <w:ilvl w:val="3"/>
          <w:numId w:val="94"/>
        </w:numPr>
        <w:spacing w:after="240" w:line="276" w:lineRule="auto"/>
        <w:ind w:left="2155" w:hanging="851"/>
        <w:rPr>
          <w:rFonts w:ascii="David" w:hAnsi="David" w:cs="David"/>
        </w:rPr>
      </w:pPr>
      <w:r w:rsidRPr="003A2621">
        <w:rPr>
          <w:rFonts w:ascii="David" w:hAnsi="David" w:cs="David"/>
          <w:rtl/>
        </w:rPr>
        <w:t>מתן השירותים על-ידי מי שאינו הזוכה, או שלא אושר בכתב ומראש על-ידי המנהל.</w:t>
      </w:r>
    </w:p>
    <w:p w14:paraId="12F6244C" w14:textId="77777777" w:rsidR="00307887" w:rsidRDefault="00307887" w:rsidP="00B10E9C">
      <w:pPr>
        <w:numPr>
          <w:ilvl w:val="3"/>
          <w:numId w:val="94"/>
        </w:numPr>
        <w:spacing w:after="240" w:line="276" w:lineRule="auto"/>
        <w:ind w:left="2155" w:hanging="851"/>
        <w:rPr>
          <w:rFonts w:ascii="David" w:hAnsi="David" w:cs="David"/>
        </w:rPr>
      </w:pPr>
      <w:r w:rsidRPr="003A2621">
        <w:rPr>
          <w:rFonts w:ascii="David" w:hAnsi="David" w:cs="David"/>
          <w:sz w:val="22"/>
          <w:szCs w:val="22"/>
          <w:rtl/>
        </w:rPr>
        <w:t>אי עמידה בכללי בטיחות בעבודה על כל המשתמע מכך</w:t>
      </w:r>
      <w:r w:rsidRPr="003A2621">
        <w:rPr>
          <w:rFonts w:ascii="David" w:hAnsi="David" w:cs="David"/>
          <w:rtl/>
        </w:rPr>
        <w:t>.</w:t>
      </w:r>
    </w:p>
    <w:p w14:paraId="4DD6ADC9" w14:textId="225FA471" w:rsidR="006C1D6C" w:rsidRDefault="006C1D6C" w:rsidP="00B10E9C">
      <w:pPr>
        <w:numPr>
          <w:ilvl w:val="3"/>
          <w:numId w:val="94"/>
        </w:numPr>
        <w:spacing w:after="240" w:line="276" w:lineRule="auto"/>
        <w:ind w:left="2155" w:hanging="851"/>
        <w:rPr>
          <w:rFonts w:ascii="David" w:hAnsi="David" w:cs="David"/>
        </w:rPr>
      </w:pPr>
      <w:r>
        <w:rPr>
          <w:rFonts w:ascii="David" w:hAnsi="David" w:cs="David" w:hint="cs"/>
          <w:rtl/>
        </w:rPr>
        <w:t>אי עמידה בתנאי הביטוח של המכרז.</w:t>
      </w:r>
    </w:p>
    <w:p w14:paraId="05FA345A" w14:textId="5D22CD18" w:rsidR="006C1D6C" w:rsidRPr="003A2621" w:rsidRDefault="006C1D6C" w:rsidP="00B10E9C">
      <w:pPr>
        <w:numPr>
          <w:ilvl w:val="3"/>
          <w:numId w:val="94"/>
        </w:numPr>
        <w:spacing w:after="240" w:line="276" w:lineRule="auto"/>
        <w:ind w:left="2155" w:hanging="851"/>
        <w:rPr>
          <w:rFonts w:ascii="David" w:hAnsi="David" w:cs="David"/>
        </w:rPr>
      </w:pPr>
      <w:r>
        <w:rPr>
          <w:rFonts w:ascii="David" w:hAnsi="David" w:cs="David" w:hint="cs"/>
          <w:rtl/>
        </w:rPr>
        <w:t>כל הסעיפים המפורטים בסעיף 12.8 להלן</w:t>
      </w:r>
    </w:p>
    <w:p w14:paraId="07DB3820" w14:textId="64A119D3" w:rsidR="00307887" w:rsidRPr="003A2621" w:rsidRDefault="00307887" w:rsidP="00B10E9C">
      <w:pPr>
        <w:numPr>
          <w:ilvl w:val="1"/>
          <w:numId w:val="94"/>
        </w:numPr>
        <w:spacing w:after="240" w:line="276" w:lineRule="auto"/>
        <w:contextualSpacing/>
        <w:rPr>
          <w:rFonts w:ascii="David" w:hAnsi="David" w:cs="David"/>
        </w:rPr>
      </w:pPr>
      <w:r w:rsidRPr="003A2621">
        <w:rPr>
          <w:rFonts w:ascii="David" w:hAnsi="David" w:cs="David"/>
          <w:rtl/>
        </w:rPr>
        <w:t xml:space="preserve">התנהגות מבזה של הזוכה או מי מטעמו  </w:t>
      </w:r>
      <w:r w:rsidR="00064CEA">
        <w:rPr>
          <w:rFonts w:ascii="David" w:hAnsi="David" w:cs="David" w:hint="cs"/>
          <w:rtl/>
        </w:rPr>
        <w:t>שלא במסגרת מתן השירותים</w:t>
      </w:r>
      <w:r w:rsidRPr="003A2621">
        <w:rPr>
          <w:rFonts w:ascii="David" w:hAnsi="David" w:cs="David"/>
          <w:rtl/>
        </w:rPr>
        <w:t xml:space="preserve"> כלפי אדם בשל גזעו, מוצאו, דתו, מקום מגוריו, גילו, מינו, נטייתו המינית או מוגבלות, תהווה עילה לשימוע שייערך לזוכה – ובמקרים חמורים תהווה עילה לביטול ההסכם עמו.</w:t>
      </w:r>
    </w:p>
    <w:p w14:paraId="0004E62A"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המנהל יהא רשאי, בכל מועד, לדרוש מהזוכה לקבל העתק של נסח החברה העדכני, או של נסח השותפות העדכני של הזוכה או של החברה או השותפות המעסיקה אותו. לא סיפק הזוכה את נסח החברה או נסח השותפות כאמור בתוך 30 ימים ממועד הדרישה של המנהל, יהיה המנהל רשאי לסיים את ההתקשרות לאלתר.</w:t>
      </w:r>
    </w:p>
    <w:p w14:paraId="56FE981F"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lastRenderedPageBreak/>
        <w:t>הזוכה מתחייב להעביר כל מידע, כל מסמך ולאפשר לבצע כל בדיקה לכל גורם מטעם המזמין, לרבות ספרי חשבונות ומידע שנמצא ברשות גורמים שלישיים, בקשר להסכם זה, כולל ביקורת על תשלומים ששולמו לקבלני משנה ולעובדיו.</w:t>
      </w:r>
    </w:p>
    <w:p w14:paraId="001EC651"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הובא ההסכם לידי גמר (בין אם בוטל ובין בדרך אחרת), או הופסק ביצוע ההסכם או צומצם, והכל לפי תנאי ההסכם, יהיה הזוכה מנוע מלתבוע תביעה כלשהי נגד המנהל או נגד המקשר בגלל הבאת ההסכם לידי גמר או הפסקת ביצועו, והזוכה לא יהיה זכאי לתבוע פיצוי או תשלום כלשהו בעד נזק, פגיעה במוניטין או הפסד העלולים להיגרם לו עקב הבאת ההסכם לידי גמר או הפסקת ביצועו.</w:t>
      </w:r>
    </w:p>
    <w:p w14:paraId="37AAC5BA"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sz w:val="20"/>
          <w:rtl/>
        </w:rPr>
        <w:t xml:space="preserve">במקרה שייבצר מהזוכה לתת את השירותים, כולם או מקצתם,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14:paraId="2D70422C"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מבלי לגרוע מזכויותיו של המנהל לפי ההסכם, אם הובא ההסכם לידי גמר לפי תנאי ההסכם, יהיה המנהל רשאי למסור את המשך מתן השירותים לאדם אחר, ולהשתמש ללא הגבלה בשירותים שניתנו על ידי הזוכה ובכל תוצר שלו.</w:t>
      </w:r>
    </w:p>
    <w:p w14:paraId="46A74C6E" w14:textId="77777777" w:rsidR="00307887" w:rsidRPr="003A2621" w:rsidRDefault="00307887" w:rsidP="00B10E9C">
      <w:pPr>
        <w:numPr>
          <w:ilvl w:val="1"/>
          <w:numId w:val="94"/>
        </w:numPr>
        <w:spacing w:after="240" w:line="276" w:lineRule="auto"/>
        <w:ind w:left="737" w:hanging="567"/>
        <w:rPr>
          <w:rFonts w:ascii="David" w:hAnsi="David" w:cs="David"/>
        </w:rPr>
      </w:pPr>
      <w:r w:rsidRPr="003A2621">
        <w:rPr>
          <w:rFonts w:ascii="David" w:hAnsi="David" w:cs="David"/>
          <w:rtl/>
        </w:rPr>
        <w:t>למען הסר ספק, אין באמור בהסכם כדי לפגוע בזכות המנהל להשתחרר מן ההסכם, אם צרכים ציבוריים יחייבו זאת או יצדיקו זאת. במקרה כזה יחולו ההוראות הקבועות בדין להשתחררות רשות ציבורית מהתחייבויותיה.</w:t>
      </w:r>
    </w:p>
    <w:p w14:paraId="1B2BE584" w14:textId="77777777" w:rsidR="00307887" w:rsidRPr="003A2621" w:rsidRDefault="00307887" w:rsidP="00B10E9C">
      <w:pPr>
        <w:numPr>
          <w:ilvl w:val="1"/>
          <w:numId w:val="94"/>
        </w:numPr>
        <w:spacing w:after="240" w:line="276" w:lineRule="auto"/>
        <w:ind w:left="737" w:hanging="567"/>
        <w:rPr>
          <w:rFonts w:ascii="David" w:hAnsi="David" w:cs="David"/>
        </w:rPr>
      </w:pPr>
      <w:r w:rsidRPr="003A2621">
        <w:rPr>
          <w:rFonts w:ascii="David" w:hAnsi="David" w:cs="David"/>
          <w:rtl/>
        </w:rPr>
        <w:t>המנהל יהיה זכאי לבטל הסכם זה כולו או חלק ממנו בשל סיבות ביטחוניות, מדיניות או אחרות הקשורות באזור. בוטל ההסכם בכללותו או בחלקו, כתוצאה ממצב מדיני או בטחוני, או מכל סיבה אחרת הקשורה באזור, יהיה חייב המנהל בתשלום החלק היחסי בגין השירותים אשר סופקו עד לאותו מועד.</w:t>
      </w:r>
    </w:p>
    <w:p w14:paraId="60B0E9C3" w14:textId="77777777" w:rsidR="00307887" w:rsidRPr="003A2621" w:rsidRDefault="00307887" w:rsidP="00B10E9C">
      <w:pPr>
        <w:numPr>
          <w:ilvl w:val="0"/>
          <w:numId w:val="94"/>
        </w:numPr>
        <w:spacing w:after="240" w:line="276" w:lineRule="auto"/>
        <w:jc w:val="left"/>
        <w:rPr>
          <w:rFonts w:ascii="David" w:hAnsi="David" w:cs="David"/>
        </w:rPr>
      </w:pPr>
      <w:r w:rsidRPr="003A2621">
        <w:rPr>
          <w:rFonts w:ascii="David" w:hAnsi="David" w:cs="David"/>
          <w:b/>
          <w:bCs/>
          <w:u w:val="single"/>
          <w:rtl/>
        </w:rPr>
        <w:t>הסבת ההסכם</w:t>
      </w:r>
    </w:p>
    <w:p w14:paraId="7E04BB6C" w14:textId="78A1FBDD" w:rsidR="00307887" w:rsidRPr="003A2621" w:rsidRDefault="00307887" w:rsidP="00B10E9C">
      <w:pPr>
        <w:numPr>
          <w:ilvl w:val="1"/>
          <w:numId w:val="94"/>
        </w:numPr>
        <w:spacing w:after="240" w:line="276" w:lineRule="auto"/>
        <w:ind w:left="866" w:hanging="567"/>
        <w:rPr>
          <w:rFonts w:ascii="David" w:hAnsi="David" w:cs="David"/>
        </w:rPr>
      </w:pPr>
      <w:r w:rsidRPr="003A2621">
        <w:rPr>
          <w:rFonts w:ascii="David" w:hAnsi="David" w:cs="David"/>
          <w:rtl/>
        </w:rPr>
        <w:t>הזוכה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r w:rsidR="00CC3D8A" w:rsidRPr="00CC3D8A">
        <w:rPr>
          <w:rStyle w:val="13"/>
          <w:rtl/>
        </w:rPr>
        <w:t xml:space="preserve"> </w:t>
      </w:r>
      <w:r w:rsidR="00CC3D8A">
        <w:rPr>
          <w:rStyle w:val="cf01"/>
        </w:rPr>
        <w:t>"</w:t>
      </w:r>
      <w:r w:rsidR="00CC3D8A">
        <w:rPr>
          <w:rStyle w:val="cf01"/>
          <w:rtl/>
        </w:rPr>
        <w:t>אלא באישור ועדת המכרזים של המנהל האזרחי</w:t>
      </w:r>
      <w:r w:rsidR="00CC3D8A">
        <w:rPr>
          <w:rStyle w:val="cf01"/>
        </w:rPr>
        <w:t>",</w:t>
      </w:r>
    </w:p>
    <w:p w14:paraId="1697196B" w14:textId="77777777" w:rsidR="00307887" w:rsidRPr="003A2621" w:rsidRDefault="00307887" w:rsidP="00B10E9C">
      <w:pPr>
        <w:numPr>
          <w:ilvl w:val="1"/>
          <w:numId w:val="94"/>
        </w:numPr>
        <w:spacing w:after="240" w:line="276" w:lineRule="auto"/>
        <w:ind w:left="866" w:hanging="567"/>
        <w:rPr>
          <w:rFonts w:ascii="David" w:hAnsi="David" w:cs="David"/>
        </w:rPr>
      </w:pPr>
      <w:r w:rsidRPr="003A2621">
        <w:rPr>
          <w:rFonts w:ascii="David" w:hAnsi="David" w:cs="David"/>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3DB6E906" w14:textId="77777777" w:rsidR="00307887" w:rsidRPr="003A2621" w:rsidRDefault="00307887" w:rsidP="00B10E9C">
      <w:pPr>
        <w:numPr>
          <w:ilvl w:val="1"/>
          <w:numId w:val="94"/>
        </w:numPr>
        <w:spacing w:after="240" w:line="276" w:lineRule="auto"/>
        <w:ind w:left="866" w:hanging="567"/>
        <w:rPr>
          <w:rFonts w:ascii="David" w:hAnsi="David" w:cs="David"/>
        </w:rPr>
      </w:pPr>
      <w:r w:rsidRPr="003A2621">
        <w:rPr>
          <w:rFonts w:ascii="David" w:hAnsi="David" w:cs="David"/>
          <w:rtl/>
        </w:rPr>
        <w:t>המנהל רשאי להעביר או להסב כל אחת מזכויותיו ומהתחייבויותיו או את כולן, לכל אדם, מכל סיבה שהיא, לפי שיקול דעתו המוחלט של המנהל.</w:t>
      </w:r>
    </w:p>
    <w:p w14:paraId="2D166C23" w14:textId="77777777" w:rsidR="00307887" w:rsidRPr="003A2621" w:rsidRDefault="00307887" w:rsidP="00B10E9C">
      <w:pPr>
        <w:numPr>
          <w:ilvl w:val="1"/>
          <w:numId w:val="94"/>
        </w:numPr>
        <w:spacing w:after="240" w:line="276" w:lineRule="auto"/>
        <w:ind w:left="866" w:hanging="567"/>
        <w:rPr>
          <w:rFonts w:ascii="David" w:hAnsi="David" w:cs="David"/>
        </w:rPr>
      </w:pPr>
      <w:r w:rsidRPr="003A2621">
        <w:rPr>
          <w:rFonts w:ascii="David" w:hAnsi="David" w:cs="David"/>
          <w:rtl/>
        </w:rPr>
        <w:t>אם הזוכה הוא תאגיד, לא יאשר ולא ירשה שינוי כל שהוא בבעלי מניותיה או במנהליה ללא אישור מראש ובכתב של המנהל, ולאחר שהנעברים אושרו על ידי ביטחון שדה. מבלי לגרוע מן האמור מוסכם כי העברת מניות מעבר ל-10% בהון החברה, תחשב גם להסבת החוזה בהתאם להסכם זה, ותזכה את המנהל בכל התרופות המוקנות לו בדין ובהסכם.</w:t>
      </w:r>
    </w:p>
    <w:p w14:paraId="503F5634" w14:textId="77777777" w:rsidR="00307887" w:rsidRPr="003A2621" w:rsidRDefault="00307887" w:rsidP="00B10E9C">
      <w:pPr>
        <w:numPr>
          <w:ilvl w:val="1"/>
          <w:numId w:val="94"/>
        </w:numPr>
        <w:spacing w:after="240" w:line="276" w:lineRule="auto"/>
        <w:ind w:left="866" w:hanging="567"/>
        <w:rPr>
          <w:rFonts w:ascii="David" w:hAnsi="David" w:cs="David"/>
        </w:rPr>
      </w:pPr>
      <w:r w:rsidRPr="003A2621">
        <w:rPr>
          <w:rFonts w:ascii="David" w:hAnsi="David" w:cs="David"/>
          <w:rtl/>
        </w:rPr>
        <w:t>הזוכה מתחייב להעסיק בעלי מקצוע  במספר מספיק ובתחומי התמחות הנדרשים לביצוע עבודות במסגרת המכרז ובמקרה חריג של היעדרות מועסק אחד או יותר, מחובת הזוכה לדאוג למציאת מחליף על חשבונו, לצורך כך רשאי הזוכה להעסיק או להתקשר עם כל אדם, ובתנאי שהדבר לא יפגע בהתחייבות מהתחייבויותיו האחרות על פי ההסכם, לרבות אחריותו למתן השירותים.</w:t>
      </w:r>
    </w:p>
    <w:p w14:paraId="28DADA6A" w14:textId="77777777" w:rsidR="00307887" w:rsidRPr="003A2621" w:rsidRDefault="00307887" w:rsidP="00B10E9C">
      <w:pPr>
        <w:spacing w:after="240" w:line="276" w:lineRule="auto"/>
        <w:ind w:left="792"/>
        <w:rPr>
          <w:rFonts w:ascii="David" w:hAnsi="David" w:cs="David"/>
        </w:rPr>
      </w:pPr>
    </w:p>
    <w:p w14:paraId="6EF9DFF5" w14:textId="77777777" w:rsidR="00307887" w:rsidRPr="003A2621" w:rsidRDefault="00307887" w:rsidP="00B10E9C">
      <w:pPr>
        <w:numPr>
          <w:ilvl w:val="0"/>
          <w:numId w:val="94"/>
        </w:numPr>
        <w:spacing w:after="240" w:line="276" w:lineRule="auto"/>
        <w:rPr>
          <w:rFonts w:ascii="David" w:hAnsi="David" w:cs="David"/>
        </w:rPr>
      </w:pPr>
      <w:r w:rsidRPr="003A2621">
        <w:rPr>
          <w:rFonts w:ascii="David" w:hAnsi="David" w:cs="David"/>
          <w:b/>
          <w:bCs/>
          <w:u w:val="single"/>
          <w:rtl/>
        </w:rPr>
        <w:t>דין ההסכם</w:t>
      </w:r>
    </w:p>
    <w:p w14:paraId="0311B6D7"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על הוראות ההסכם וביצועו יחולו דיני מדינת ישראל.</w:t>
      </w:r>
    </w:p>
    <w:p w14:paraId="599FFAE5"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בית המשפט המוסמך לדון בכל הנוגע להסכם זה ולביצועו הוא בית המשפט המוסמך בעיר ירושלים בלבד.</w:t>
      </w:r>
    </w:p>
    <w:p w14:paraId="69690426" w14:textId="77777777" w:rsidR="00307887" w:rsidRPr="003A2621" w:rsidRDefault="00307887" w:rsidP="00B10E9C">
      <w:pPr>
        <w:numPr>
          <w:ilvl w:val="0"/>
          <w:numId w:val="94"/>
        </w:numPr>
        <w:spacing w:after="240" w:line="276" w:lineRule="auto"/>
        <w:rPr>
          <w:rFonts w:ascii="David" w:hAnsi="David" w:cs="David"/>
        </w:rPr>
      </w:pPr>
      <w:r w:rsidRPr="003A2621">
        <w:rPr>
          <w:rFonts w:ascii="David" w:hAnsi="David" w:cs="David"/>
          <w:b/>
          <w:bCs/>
          <w:u w:val="single"/>
          <w:rtl/>
        </w:rPr>
        <w:t>אופן העברת הודעות לצדדים</w:t>
      </w:r>
    </w:p>
    <w:p w14:paraId="7CD1184B"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הצדדים רשאים להעביר הודעות בכל הנוגע להסכם ולביצועו בדרכים הבאות:</w:t>
      </w:r>
    </w:p>
    <w:p w14:paraId="7C9DE410"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 xml:space="preserve">משלוח הודעה בדואר רשום לכתובתו של הנמען. </w:t>
      </w:r>
    </w:p>
    <w:p w14:paraId="50432C87" w14:textId="77777777" w:rsidR="00307887" w:rsidRPr="003A2621" w:rsidRDefault="00307887" w:rsidP="00B10E9C">
      <w:pPr>
        <w:spacing w:after="240" w:line="276" w:lineRule="auto"/>
        <w:ind w:left="1400"/>
        <w:rPr>
          <w:rFonts w:ascii="David" w:hAnsi="David" w:cs="David"/>
        </w:rPr>
      </w:pPr>
      <w:r w:rsidRPr="003A2621">
        <w:rPr>
          <w:rFonts w:ascii="David" w:hAnsi="David" w:cs="David"/>
          <w:rtl/>
        </w:rPr>
        <w:t>הודעה שתישלח באופן זה תיראה כהודעה שהתקבלה 3 ימים לאחר שנשלחה.</w:t>
      </w:r>
    </w:p>
    <w:p w14:paraId="3C10147B"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מסירת ההודעה באמצעות שליח למקשר (אם המנהל הוא הנמען) או למשרדי הזוכה המצוינים בכתובתו (אם הזוכה הוא הנמען). על השליח לקבל אישור בכתב על מסירת ההודעה. הודעה שתישלח באופן זה תיראה כהודעה שהתקבלה במועד שבו קיבל השליח אישור בכתב על מסירת ההודעה כאמור.</w:t>
      </w:r>
    </w:p>
    <w:p w14:paraId="4FEE7991"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משלוח דואר אלקטרוני אל כתובת הדואר האלקטרוני של הנמען. הודעה שתישלח באופן זה תיראה כהודעה שהתקבלה 3 ימים לאחר שנשלחה.</w:t>
      </w:r>
    </w:p>
    <w:p w14:paraId="0ABA8313"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כתובות הצדדים בכל הנוגע להסכם ולביצועו הן כנקוב במבוא להסכם.</w:t>
      </w:r>
    </w:p>
    <w:p w14:paraId="304329C0"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אין באמור בסעיף זה כדי למנוע מן הצדדים להעביר הודעות בינם בכל אופן אחר עליו יוסכם. הודעות של המקשר באשר להזמנת עבודות ניתן להעביר בעל פה, באמצעות פקסימיליה, בדואר אלקטרוני או בכל דרך אחרת. המקשר או המקשר רשאים להזמין עבודות בכל דרך סבירה, לרבות טלפון, מסרון , בע"פ או בדואר אלקטרוני.</w:t>
      </w:r>
    </w:p>
    <w:p w14:paraId="1BA566EC" w14:textId="77777777" w:rsidR="00307887" w:rsidRDefault="00307887" w:rsidP="00B10E9C">
      <w:pPr>
        <w:numPr>
          <w:ilvl w:val="1"/>
          <w:numId w:val="94"/>
        </w:numPr>
        <w:spacing w:after="240" w:line="276" w:lineRule="auto"/>
        <w:rPr>
          <w:rFonts w:ascii="David" w:hAnsi="David" w:cs="David"/>
        </w:rPr>
      </w:pPr>
      <w:r w:rsidRPr="003A2621">
        <w:rPr>
          <w:rFonts w:ascii="David" w:hAnsi="David" w:cs="David"/>
          <w:rtl/>
        </w:rPr>
        <w:t>סעיף זה חל רק על הודעות בכתב. מקום בו נקבע בהסכם כי ניתן להעביר הודעה בעל פה, באמצעות דואר אלקטרוני או בהתנהגות, ניתן להעביר את ההודעה באופן סביר.</w:t>
      </w:r>
    </w:p>
    <w:p w14:paraId="336A19BE" w14:textId="77777777" w:rsidR="003A2621" w:rsidRPr="003A2621" w:rsidRDefault="003A2621" w:rsidP="00B10E9C">
      <w:pPr>
        <w:spacing w:after="240" w:line="276" w:lineRule="auto"/>
        <w:rPr>
          <w:rFonts w:ascii="David" w:hAnsi="David" w:cs="David"/>
        </w:rPr>
      </w:pPr>
    </w:p>
    <w:p w14:paraId="086A55BC" w14:textId="77777777" w:rsidR="00307887" w:rsidRPr="003A2621" w:rsidRDefault="00307887" w:rsidP="00B10E9C">
      <w:pPr>
        <w:numPr>
          <w:ilvl w:val="0"/>
          <w:numId w:val="94"/>
        </w:numPr>
        <w:spacing w:after="240" w:line="276" w:lineRule="auto"/>
        <w:rPr>
          <w:rFonts w:ascii="David" w:hAnsi="David" w:cs="David"/>
        </w:rPr>
      </w:pPr>
      <w:r w:rsidRPr="003A2621">
        <w:rPr>
          <w:rFonts w:ascii="David" w:hAnsi="David" w:cs="David"/>
          <w:b/>
          <w:bCs/>
          <w:u w:val="single"/>
          <w:rtl/>
        </w:rPr>
        <w:t>הצהרות הזוכה</w:t>
      </w:r>
    </w:p>
    <w:p w14:paraId="7267BA40" w14:textId="77777777" w:rsidR="00307887" w:rsidRPr="003A2621" w:rsidRDefault="00307887" w:rsidP="00B10E9C">
      <w:pPr>
        <w:spacing w:after="240" w:line="276" w:lineRule="auto"/>
        <w:ind w:left="360"/>
        <w:rPr>
          <w:rFonts w:ascii="David" w:hAnsi="David" w:cs="David"/>
          <w:u w:val="single"/>
        </w:rPr>
      </w:pPr>
      <w:r w:rsidRPr="003A2621">
        <w:rPr>
          <w:rFonts w:ascii="David" w:hAnsi="David" w:cs="David"/>
          <w:u w:val="single"/>
          <w:rtl/>
        </w:rPr>
        <w:t>הזוכה ומצהיר ומאשר כי:</w:t>
      </w:r>
    </w:p>
    <w:p w14:paraId="106128DB" w14:textId="14580139" w:rsidR="00307887" w:rsidRPr="003A2621" w:rsidRDefault="00307887" w:rsidP="00B10E9C">
      <w:pPr>
        <w:numPr>
          <w:ilvl w:val="1"/>
          <w:numId w:val="94"/>
        </w:numPr>
        <w:spacing w:after="240" w:line="276" w:lineRule="auto"/>
        <w:ind w:left="1400" w:hanging="680"/>
        <w:rPr>
          <w:rFonts w:ascii="David" w:hAnsi="David" w:cs="David"/>
        </w:rPr>
      </w:pPr>
      <w:r w:rsidRPr="003A2621">
        <w:rPr>
          <w:rFonts w:ascii="David" w:hAnsi="David" w:cs="David"/>
          <w:rtl/>
        </w:rPr>
        <w:t>מוסכם ומוצהר במפורש, כי הזוכה אינו עובד של המנהל או של אחר מטעם המנהל</w:t>
      </w:r>
      <w:r w:rsidR="00015622">
        <w:rPr>
          <w:rFonts w:ascii="David" w:hAnsi="David" w:cs="David" w:hint="cs"/>
          <w:rtl/>
        </w:rPr>
        <w:t xml:space="preserve">, וכי בשום שלב לא נרקמים </w:t>
      </w:r>
      <w:r w:rsidR="001113E5">
        <w:rPr>
          <w:rFonts w:ascii="David" w:hAnsi="David" w:cs="David" w:hint="cs"/>
          <w:rtl/>
        </w:rPr>
        <w:t xml:space="preserve">יחסי עבודה </w:t>
      </w:r>
      <w:r w:rsidR="00015622">
        <w:rPr>
          <w:rFonts w:ascii="David" w:hAnsi="David" w:cs="David" w:hint="cs"/>
          <w:rtl/>
        </w:rPr>
        <w:t xml:space="preserve">בין הזוכה לבין </w:t>
      </w:r>
      <w:r w:rsidR="001113E5">
        <w:rPr>
          <w:rFonts w:ascii="David" w:hAnsi="David" w:cs="David" w:hint="cs"/>
          <w:rtl/>
        </w:rPr>
        <w:t>המנהל, או בין עובדיו של הזוכה לבין המנהל</w:t>
      </w:r>
      <w:r w:rsidRPr="003A2621">
        <w:rPr>
          <w:rFonts w:ascii="David" w:hAnsi="David" w:cs="David"/>
          <w:rtl/>
        </w:rPr>
        <w:t xml:space="preserve">. </w:t>
      </w:r>
    </w:p>
    <w:p w14:paraId="7A6919EB" w14:textId="77777777" w:rsidR="00307887" w:rsidRPr="003A2621" w:rsidRDefault="00307887" w:rsidP="00B10E9C">
      <w:pPr>
        <w:numPr>
          <w:ilvl w:val="1"/>
          <w:numId w:val="94"/>
        </w:numPr>
        <w:spacing w:after="240" w:line="276" w:lineRule="auto"/>
        <w:ind w:left="1400" w:hanging="680"/>
        <w:rPr>
          <w:rFonts w:ascii="David" w:hAnsi="David" w:cs="David"/>
        </w:rPr>
      </w:pPr>
      <w:r w:rsidRPr="003A2621">
        <w:rPr>
          <w:rFonts w:ascii="David" w:hAnsi="David" w:cs="David"/>
          <w:rtl/>
        </w:rPr>
        <w:t>בעל ידע, ניסיון וכישורים טובים הדרושים למתן השירותים וכי הוא יכול לספק את השירותים על פי ההסכם, במירב הקפדנות והיעילות לשביעות רצונו המלאה של המנהל.</w:t>
      </w:r>
    </w:p>
    <w:p w14:paraId="2D144DB3" w14:textId="77777777" w:rsidR="00307887" w:rsidRPr="003A2621" w:rsidRDefault="00307887" w:rsidP="00B10E9C">
      <w:pPr>
        <w:numPr>
          <w:ilvl w:val="1"/>
          <w:numId w:val="94"/>
        </w:numPr>
        <w:spacing w:after="240" w:line="276" w:lineRule="auto"/>
        <w:ind w:left="1400" w:hanging="680"/>
        <w:rPr>
          <w:rFonts w:ascii="David" w:hAnsi="David" w:cs="David"/>
          <w:rtl/>
        </w:rPr>
      </w:pPr>
      <w:r w:rsidRPr="003A2621">
        <w:rPr>
          <w:rFonts w:ascii="David" w:hAnsi="David" w:cs="David"/>
          <w:rtl/>
        </w:rPr>
        <w:lastRenderedPageBreak/>
        <w:t>הזוכה או מי מטעמו יפעלו בהתאם להוראות ולהנחיות שיינתנו לו מעת לעת בעניין מתן השירותים על ידי המנהל.</w:t>
      </w:r>
    </w:p>
    <w:p w14:paraId="7EF59348" w14:textId="77777777" w:rsidR="00307887" w:rsidRPr="003A2621" w:rsidRDefault="00307887" w:rsidP="00B10E9C">
      <w:pPr>
        <w:numPr>
          <w:ilvl w:val="1"/>
          <w:numId w:val="94"/>
        </w:numPr>
        <w:spacing w:after="240" w:line="276" w:lineRule="auto"/>
        <w:ind w:left="1400" w:hanging="680"/>
        <w:rPr>
          <w:rFonts w:ascii="David" w:hAnsi="David" w:cs="David"/>
          <w:rtl/>
        </w:rPr>
      </w:pPr>
      <w:r w:rsidRPr="003A2621">
        <w:rPr>
          <w:rFonts w:ascii="David" w:hAnsi="David" w:cs="David"/>
          <w:rtl/>
        </w:rPr>
        <w:t>הזוכה או מי מטעמו לאחר שתינתן לו הודעה ע"י המקשר או מי מטעמו, בטלפון ובדוא"ל למשרדו על דבר תקלה או שירות נדרש, יינתן השירות הנדרש בהתאם בהקדם האפשרי, ובהתאם למפורט בהסכם זה ובנספחיו.</w:t>
      </w:r>
    </w:p>
    <w:p w14:paraId="2E202765" w14:textId="77777777" w:rsidR="00307887" w:rsidRPr="003A2621" w:rsidRDefault="00307887" w:rsidP="00B10E9C">
      <w:pPr>
        <w:numPr>
          <w:ilvl w:val="1"/>
          <w:numId w:val="94"/>
        </w:numPr>
        <w:spacing w:after="240" w:line="276" w:lineRule="auto"/>
        <w:ind w:left="1400" w:hanging="680"/>
        <w:rPr>
          <w:rFonts w:ascii="David" w:hAnsi="David" w:cs="David"/>
          <w:rtl/>
        </w:rPr>
      </w:pPr>
      <w:r w:rsidRPr="003A2621">
        <w:rPr>
          <w:rFonts w:ascii="David" w:hAnsi="David" w:cs="David"/>
          <w:rtl/>
        </w:rPr>
        <w:t>ביכולתו הכלכלית, הטכנית, המקצועית והאנושית של הזוכה לעמוד בכל התחייבויותיו על פי הסכם זה ובכל סעיפיו של הסכם זה, לרבות אפשרות הביטול החד-צדדית של המנהל לפי ההסכם.</w:t>
      </w:r>
    </w:p>
    <w:p w14:paraId="22941972" w14:textId="77777777" w:rsidR="00307887" w:rsidRPr="003A2621" w:rsidRDefault="00307887" w:rsidP="00B10E9C">
      <w:pPr>
        <w:numPr>
          <w:ilvl w:val="1"/>
          <w:numId w:val="94"/>
        </w:numPr>
        <w:spacing w:after="240" w:line="276" w:lineRule="auto"/>
        <w:ind w:left="1400" w:hanging="680"/>
        <w:rPr>
          <w:rFonts w:ascii="David" w:hAnsi="David" w:cs="David"/>
          <w:rtl/>
        </w:rPr>
      </w:pPr>
      <w:r w:rsidRPr="003A2621">
        <w:rPr>
          <w:rFonts w:ascii="David" w:hAnsi="David" w:cs="David"/>
          <w:rtl/>
        </w:rPr>
        <w:t>הזוכה או מי מטעמו בעל כל האישורים, הרישיונות, ההיתרים וההסמכות מכל מין וסוג שהם, הנדרשים בישראל ובאזור יהודה ושומרון לצורך מתן השירותים.</w:t>
      </w:r>
    </w:p>
    <w:p w14:paraId="26A0F665" w14:textId="77777777" w:rsidR="00307887" w:rsidRPr="003A2621" w:rsidRDefault="00307887" w:rsidP="00B10E9C">
      <w:pPr>
        <w:numPr>
          <w:ilvl w:val="1"/>
          <w:numId w:val="94"/>
        </w:numPr>
        <w:spacing w:after="240" w:line="276" w:lineRule="auto"/>
        <w:ind w:left="1400" w:hanging="680"/>
        <w:rPr>
          <w:rFonts w:ascii="David" w:hAnsi="David" w:cs="David"/>
          <w:rtl/>
        </w:rPr>
      </w:pPr>
      <w:r w:rsidRPr="003A2621">
        <w:rPr>
          <w:rFonts w:ascii="David" w:hAnsi="David" w:cs="David"/>
          <w:rtl/>
        </w:rPr>
        <w:t>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במתן השירותים, לרבות הובלת המועסקים מטעמו, ביטוחם ותשלום שכרם.</w:t>
      </w:r>
    </w:p>
    <w:p w14:paraId="08193B37" w14:textId="77777777" w:rsidR="00307887" w:rsidRPr="003A2621" w:rsidRDefault="00307887" w:rsidP="00B10E9C">
      <w:pPr>
        <w:numPr>
          <w:ilvl w:val="1"/>
          <w:numId w:val="94"/>
        </w:numPr>
        <w:spacing w:after="240" w:line="276" w:lineRule="auto"/>
        <w:ind w:left="1400" w:hanging="680"/>
        <w:rPr>
          <w:rFonts w:ascii="David" w:hAnsi="David" w:cs="David"/>
          <w:rtl/>
        </w:rPr>
      </w:pPr>
      <w:r w:rsidRPr="003A2621">
        <w:rPr>
          <w:rFonts w:ascii="David" w:hAnsi="David" w:cs="David"/>
          <w:rtl/>
        </w:rPr>
        <w:t>הזוכה מצהיר במפורש, כי ידוע לו שהמנהל אינו מתחייב לספק לו או לכל מי שמטעמו כל אבטחה, וכי פעולות הזוכה למילוי חובותיו לפי הסכם זה נעשות על אחריותו הבלעדית ביודעו את התנאים המיוחדים השוררים באזור יהודה ושומרון מן הבחינה הביטחונית. הזוכה מתחייב לדאוג לאבטחה נאותה של עובדיו, או מי שיפעל מטעמו, בדרכם למתן השירות וממנו.</w:t>
      </w:r>
    </w:p>
    <w:p w14:paraId="4B015B23" w14:textId="77777777" w:rsidR="00307887" w:rsidRPr="003A2621" w:rsidRDefault="00307887" w:rsidP="00B10E9C">
      <w:pPr>
        <w:numPr>
          <w:ilvl w:val="1"/>
          <w:numId w:val="94"/>
        </w:numPr>
        <w:spacing w:after="240" w:line="276" w:lineRule="auto"/>
        <w:ind w:left="1400" w:hanging="680"/>
        <w:rPr>
          <w:rFonts w:ascii="David" w:hAnsi="David" w:cs="David"/>
        </w:rPr>
      </w:pPr>
      <w:r w:rsidRPr="003A2621">
        <w:rPr>
          <w:rFonts w:ascii="David" w:hAnsi="David" w:cs="David"/>
          <w:rtl/>
        </w:rPr>
        <w:t>הזוכה מודע לכך, כי המנהל האזרחי רשאי, לפי שיקול דעתו, להתקשר עם המציע שיבחר על ידי וועדת המכרזים של המנהל האזרחי ככשיר שני (אחרי המציע שזכה במכרז), ביחס לכל סוגי העבודות המנויות במכרז, כאילו היה הזוכה במכרז, בהתאם לתנאי המכרז ולהצעתו, בכפוף להסכמת המציע השני ולהתחייבותו לעמוד בכל התחייבויותיו בהצעתו המקורית. לא הסכים לכך הזוכה שדורג שני יהיה המנהל האזרחי רשאי לפנות למי שדורג במקום הבא אחריו וכו', עד שייחתם הסכם חדש לביצוע השירות. הזוכה מודע לכך, כי סמכות זו של המנהל האזרחי הינה סמכות רשות והמשרד ישתמש בה בהתאם לשיקול דעתו הבלעדי על פי נסיבות העניין.</w:t>
      </w:r>
    </w:p>
    <w:p w14:paraId="0E12235C" w14:textId="4987D15B" w:rsidR="00307887" w:rsidRPr="003A2621" w:rsidRDefault="00307887" w:rsidP="00B10E9C">
      <w:pPr>
        <w:numPr>
          <w:ilvl w:val="1"/>
          <w:numId w:val="94"/>
        </w:numPr>
        <w:spacing w:after="240" w:line="276" w:lineRule="auto"/>
        <w:ind w:left="1400" w:hanging="680"/>
        <w:rPr>
          <w:rFonts w:ascii="David" w:hAnsi="David" w:cs="David"/>
          <w:rtl/>
        </w:rPr>
      </w:pPr>
      <w:r w:rsidRPr="003A2621">
        <w:rPr>
          <w:rFonts w:ascii="David" w:hAnsi="David" w:cs="David"/>
          <w:rtl/>
        </w:rPr>
        <w:t>הזוכה או מי מטעמו יפנו כל שאלה ביחס למתן השירותים למקשר בלבד.</w:t>
      </w:r>
      <w:r w:rsidR="001113E5">
        <w:rPr>
          <w:rFonts w:ascii="David" w:hAnsi="David" w:cs="David" w:hint="cs"/>
          <w:rtl/>
        </w:rPr>
        <w:t xml:space="preserve"> תשובה שניתנה על-ידי גורם אחר לא תחייב את המנהל.</w:t>
      </w:r>
    </w:p>
    <w:p w14:paraId="68E34B7F" w14:textId="77777777" w:rsidR="00307887" w:rsidRPr="003A2621" w:rsidRDefault="00307887" w:rsidP="00B10E9C">
      <w:pPr>
        <w:numPr>
          <w:ilvl w:val="1"/>
          <w:numId w:val="94"/>
        </w:numPr>
        <w:spacing w:after="240" w:line="276" w:lineRule="auto"/>
        <w:ind w:left="1400" w:hanging="680"/>
        <w:rPr>
          <w:rFonts w:ascii="David" w:hAnsi="David" w:cs="David"/>
          <w:rtl/>
        </w:rPr>
      </w:pPr>
      <w:r w:rsidRPr="003A2621">
        <w:rPr>
          <w:rFonts w:ascii="David" w:hAnsi="David" w:cs="David"/>
          <w:rtl/>
        </w:rPr>
        <w:t>הזוכה או מי מטעמו לא ישלם סכום כלשהו, לא יאשר הסכמה לתשלום סכום כלשהו, לא יוותר על זכות כלשהי של המנהל ולא יעשה כל פעולה שיש בה כדי להביא לשינוי כלשהו בזכויות המנהל - הכל, במישרין או בעקיפין, בכתב או בעל פה, מבלי שקיבל את אישור המנהל לכך מראש ובכתב.</w:t>
      </w:r>
    </w:p>
    <w:p w14:paraId="72D4477C" w14:textId="77777777" w:rsidR="00307887" w:rsidRPr="003A2621" w:rsidRDefault="00307887" w:rsidP="00B10E9C">
      <w:pPr>
        <w:numPr>
          <w:ilvl w:val="1"/>
          <w:numId w:val="94"/>
        </w:numPr>
        <w:spacing w:after="240" w:line="276" w:lineRule="auto"/>
        <w:ind w:left="1400" w:hanging="680"/>
        <w:rPr>
          <w:rFonts w:ascii="David" w:hAnsi="David" w:cs="David"/>
          <w:rtl/>
        </w:rPr>
      </w:pPr>
      <w:r w:rsidRPr="003A2621">
        <w:rPr>
          <w:rFonts w:ascii="David" w:hAnsi="David" w:cs="David"/>
          <w:rtl/>
        </w:rPr>
        <w:t>הזוכה מתחייב לסיים את מתן השירותים במלואם לפי לוח הזמנים ושלבי מתן השירות כפי שיורה לו המקשר וכפי שייקבע בתיאום בין המקשר לזוכה.</w:t>
      </w:r>
    </w:p>
    <w:p w14:paraId="54C76605" w14:textId="77777777" w:rsidR="00307887" w:rsidRPr="003A2621" w:rsidRDefault="00307887" w:rsidP="00B10E9C">
      <w:pPr>
        <w:numPr>
          <w:ilvl w:val="1"/>
          <w:numId w:val="94"/>
        </w:numPr>
        <w:spacing w:after="240" w:line="276" w:lineRule="auto"/>
        <w:ind w:left="1400" w:hanging="680"/>
        <w:rPr>
          <w:rFonts w:ascii="David" w:hAnsi="David" w:cs="David"/>
        </w:rPr>
      </w:pPr>
      <w:r w:rsidRPr="003A2621">
        <w:rPr>
          <w:rFonts w:ascii="David" w:hAnsi="David" w:cs="David"/>
          <w:rtl/>
        </w:rPr>
        <w:t>מבלי לפגוע בכלליות האמור לעיל, מתחייב הזוכה לעשות כל דבר הנדרש והסביר, שמומחה היה עושה לשם ביצוע העבודה על פי הסכם זה.</w:t>
      </w:r>
    </w:p>
    <w:p w14:paraId="00A19EF8" w14:textId="77777777" w:rsidR="00307887" w:rsidRPr="003A2621" w:rsidRDefault="00307887" w:rsidP="00B10E9C">
      <w:pPr>
        <w:numPr>
          <w:ilvl w:val="1"/>
          <w:numId w:val="94"/>
        </w:numPr>
        <w:spacing w:after="240" w:line="276" w:lineRule="auto"/>
        <w:ind w:left="1400" w:hanging="680"/>
        <w:rPr>
          <w:rFonts w:ascii="David" w:hAnsi="David" w:cs="David"/>
          <w:rtl/>
        </w:rPr>
      </w:pPr>
      <w:r w:rsidRPr="003A2621">
        <w:rPr>
          <w:rFonts w:ascii="David" w:hAnsi="David" w:cs="David"/>
          <w:rtl/>
        </w:rPr>
        <w:lastRenderedPageBreak/>
        <w:t>הזוכה מתחייב בזאת, כי במשך כל תקופת מתן השירותים על ידו למנהל ידאג שלא ייווצר מצב של ניגוד עניינים בינו לבין המנהל בגין פעולות או עבודות המתבצעות על ידו במסגרת עבודתו עם המנהל.</w:t>
      </w:r>
    </w:p>
    <w:p w14:paraId="535C38B4" w14:textId="77777777" w:rsidR="00307887" w:rsidRPr="003A2621" w:rsidRDefault="00307887" w:rsidP="00B10E9C">
      <w:pPr>
        <w:numPr>
          <w:ilvl w:val="1"/>
          <w:numId w:val="94"/>
        </w:numPr>
        <w:spacing w:after="240" w:line="276" w:lineRule="auto"/>
        <w:ind w:left="1400" w:hanging="680"/>
        <w:rPr>
          <w:rFonts w:ascii="David" w:hAnsi="David" w:cs="David"/>
          <w:rtl/>
        </w:rPr>
      </w:pPr>
      <w:r w:rsidRPr="003A2621">
        <w:rPr>
          <w:rFonts w:ascii="David" w:hAnsi="David" w:cs="David"/>
          <w:rtl/>
        </w:rPr>
        <w:t>הזוכה או מי מטעמו מתחייבים שלא להשתמש במידע או בידע שהגיע אליהם תוך כדי מתן השירותים עבור המנהל, בעבודתו עם גורמים אחרים, ולמנוע מצב של אפשרות לניגוד אינטרסים כאמור לעיל גם לאחר הפסקת מתן השירותים למנהל.</w:t>
      </w:r>
    </w:p>
    <w:p w14:paraId="13F83C78" w14:textId="77777777" w:rsidR="00307887" w:rsidRPr="003A2621" w:rsidRDefault="00307887" w:rsidP="00B10E9C">
      <w:pPr>
        <w:numPr>
          <w:ilvl w:val="1"/>
          <w:numId w:val="94"/>
        </w:numPr>
        <w:spacing w:after="240" w:line="276" w:lineRule="auto"/>
        <w:ind w:left="1400" w:hanging="680"/>
        <w:rPr>
          <w:rFonts w:ascii="David" w:hAnsi="David" w:cs="David"/>
          <w:rtl/>
        </w:rPr>
      </w:pPr>
      <w:r w:rsidRPr="003A2621">
        <w:rPr>
          <w:rFonts w:ascii="David" w:hAnsi="David" w:cs="David"/>
          <w:rtl/>
        </w:rPr>
        <w:t>הזוכה או מי מטעמו מתחייבים לציית ולמלא אחר הוראות כל דין ותחיקת הביטחון, ללא יוצא מן הכלל.</w:t>
      </w:r>
    </w:p>
    <w:p w14:paraId="353475D3" w14:textId="77777777" w:rsidR="00307887" w:rsidRPr="003A2621" w:rsidRDefault="00307887" w:rsidP="00B10E9C">
      <w:pPr>
        <w:numPr>
          <w:ilvl w:val="1"/>
          <w:numId w:val="94"/>
        </w:numPr>
        <w:spacing w:after="240" w:line="276" w:lineRule="auto"/>
        <w:ind w:left="1400" w:hanging="680"/>
        <w:rPr>
          <w:rFonts w:ascii="David" w:hAnsi="David" w:cs="David"/>
          <w:rtl/>
        </w:rPr>
      </w:pPr>
      <w:r w:rsidRPr="003A2621">
        <w:rPr>
          <w:rFonts w:ascii="David" w:hAnsi="David" w:cs="David"/>
          <w:rtl/>
        </w:rPr>
        <w:t>הזוכה מתחייב להמציא כל מסמך ולתת כל סיוע, ולהתייצב הוא וכל אדם מטעמו לכל בדיקה ביטחונית שתידרש, וידוע לו כי אי עמידה בהן תהיה עילה להפסקה מיידית של ההסכם על ידי המנהל.</w:t>
      </w:r>
    </w:p>
    <w:p w14:paraId="3898FC44" w14:textId="77777777" w:rsidR="00307887" w:rsidRPr="003A2621" w:rsidRDefault="00307887" w:rsidP="00B10E9C">
      <w:pPr>
        <w:numPr>
          <w:ilvl w:val="1"/>
          <w:numId w:val="94"/>
        </w:numPr>
        <w:spacing w:after="240" w:line="276" w:lineRule="auto"/>
        <w:ind w:left="1400" w:hanging="680"/>
        <w:rPr>
          <w:rFonts w:ascii="David" w:hAnsi="David" w:cs="David"/>
          <w:rtl/>
        </w:rPr>
      </w:pPr>
      <w:r w:rsidRPr="003A2621">
        <w:rPr>
          <w:rFonts w:ascii="David" w:hAnsi="David" w:cs="David"/>
          <w:rtl/>
        </w:rPr>
        <w:t>הזוכה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הזוכה מצהיר בזו כי ידוע לו כי אי מילוי ההתחייבויות על פי סעיף זה, מהווה עבירה לפי סעיפים 117, 118 ו-119 לחוק העונשין, התשל"ז-1977, כפי תוקפו בישראל מעת לעת.</w:t>
      </w:r>
    </w:p>
    <w:p w14:paraId="601283A9" w14:textId="77777777" w:rsidR="00307887" w:rsidRPr="003A2621" w:rsidRDefault="00307887" w:rsidP="00B10E9C">
      <w:pPr>
        <w:numPr>
          <w:ilvl w:val="1"/>
          <w:numId w:val="94"/>
        </w:numPr>
        <w:spacing w:after="240" w:line="276" w:lineRule="auto"/>
        <w:ind w:left="1400" w:hanging="680"/>
        <w:rPr>
          <w:rFonts w:ascii="David" w:hAnsi="David" w:cs="David"/>
        </w:rPr>
      </w:pPr>
      <w:r w:rsidRPr="003A2621">
        <w:rPr>
          <w:rFonts w:ascii="David" w:hAnsi="David" w:cs="David"/>
          <w:rtl/>
        </w:rPr>
        <w:t>הזוכה מתחייב לגרום לכך שהסודיות, כאמור, תישמר גם על ידי כל אדם מטעמו.</w:t>
      </w:r>
    </w:p>
    <w:p w14:paraId="4151C4C2" w14:textId="65C046EE" w:rsidR="00307887" w:rsidRPr="003A2621" w:rsidRDefault="00043B22" w:rsidP="00B10E9C">
      <w:pPr>
        <w:numPr>
          <w:ilvl w:val="1"/>
          <w:numId w:val="94"/>
        </w:numPr>
        <w:spacing w:after="240" w:line="276" w:lineRule="auto"/>
        <w:ind w:left="1400" w:hanging="680"/>
        <w:rPr>
          <w:rFonts w:ascii="David" w:hAnsi="David" w:cs="David"/>
        </w:rPr>
      </w:pPr>
      <w:r>
        <w:rPr>
          <w:rFonts w:ascii="David" w:hAnsi="David" w:cs="David" w:hint="cs"/>
          <w:rtl/>
        </w:rPr>
        <w:t xml:space="preserve">הזוכה מתחייב </w:t>
      </w:r>
      <w:r w:rsidR="00307887" w:rsidRPr="003A2621">
        <w:rPr>
          <w:rFonts w:ascii="David" w:hAnsi="David" w:cs="David"/>
          <w:rtl/>
        </w:rPr>
        <w:t>להמציא</w:t>
      </w:r>
      <w:r>
        <w:rPr>
          <w:rFonts w:ascii="David" w:hAnsi="David" w:cs="David" w:hint="cs"/>
          <w:rtl/>
        </w:rPr>
        <w:t xml:space="preserve"> </w:t>
      </w:r>
      <w:r w:rsidR="00307887" w:rsidRPr="003A2621">
        <w:rPr>
          <w:rFonts w:ascii="David" w:hAnsi="David" w:cs="David"/>
          <w:rtl/>
        </w:rPr>
        <w:t>למקשר או מי מטעמו</w:t>
      </w:r>
      <w:r>
        <w:rPr>
          <w:rFonts w:ascii="David" w:hAnsi="David" w:cs="David" w:hint="cs"/>
          <w:rtl/>
        </w:rPr>
        <w:t>, לדרישת המנהל,</w:t>
      </w:r>
      <w:r w:rsidR="00307887" w:rsidRPr="003A2621">
        <w:rPr>
          <w:rFonts w:ascii="David" w:hAnsi="David" w:cs="David"/>
          <w:rtl/>
        </w:rPr>
        <w:t xml:space="preserve"> את כל הפנקסים, החשבונות והמסמכים האחרים הקשורים או הנוגעים להסכם זה ולביצוע העבודות הכרוכות בו לרבות רישומן של מעקב ביצוע העבודה באמצעות </w:t>
      </w:r>
      <w:r w:rsidR="00307887" w:rsidRPr="003A2621">
        <w:rPr>
          <w:rFonts w:ascii="David" w:hAnsi="David" w:cs="David"/>
        </w:rPr>
        <w:t>GPS</w:t>
      </w:r>
      <w:r w:rsidR="00307887" w:rsidRPr="003A2621">
        <w:rPr>
          <w:rFonts w:ascii="David" w:hAnsi="David" w:cs="David"/>
          <w:rtl/>
        </w:rPr>
        <w:t xml:space="preserve"> והנהלת החשבונות וכן להמציא כל ידיעה ולתת כל הסבר בכתב או בעל פה שיידרשו על ידי המקשר בקשר לרישומים או למסמכים הנ"ל.</w:t>
      </w:r>
    </w:p>
    <w:p w14:paraId="78F6228F" w14:textId="77777777" w:rsidR="00307887" w:rsidRPr="003A2621" w:rsidRDefault="00307887" w:rsidP="00B10E9C">
      <w:pPr>
        <w:numPr>
          <w:ilvl w:val="1"/>
          <w:numId w:val="94"/>
        </w:numPr>
        <w:spacing w:after="240" w:line="276" w:lineRule="auto"/>
        <w:ind w:left="1400" w:hanging="680"/>
        <w:rPr>
          <w:rFonts w:ascii="David" w:hAnsi="David" w:cs="David"/>
        </w:rPr>
      </w:pPr>
      <w:bookmarkStart w:id="54" w:name="_Hlk175468725"/>
      <w:r w:rsidRPr="003A2621">
        <w:rPr>
          <w:rFonts w:ascii="David" w:hAnsi="David" w:cs="David"/>
          <w:rtl/>
        </w:rPr>
        <w:t>היה המצג עליו הצהיר הזוכה לא נכון במועד כלשהו בתקופת ההסכם, יראו בכך הפרה יסודית של ההסכם על ידי הזוכה. אין לגרוע מכך את חובת הזוכה לדווח למקשר על היות המצגים בלתי נכונים.</w:t>
      </w:r>
    </w:p>
    <w:bookmarkEnd w:id="54"/>
    <w:p w14:paraId="4DEF8B44" w14:textId="77777777" w:rsidR="00307887" w:rsidRPr="003A2621" w:rsidRDefault="00307887" w:rsidP="00B10E9C">
      <w:pPr>
        <w:numPr>
          <w:ilvl w:val="0"/>
          <w:numId w:val="94"/>
        </w:numPr>
        <w:spacing w:after="240" w:line="276" w:lineRule="auto"/>
        <w:rPr>
          <w:rFonts w:ascii="David" w:hAnsi="David" w:cs="David"/>
        </w:rPr>
      </w:pPr>
      <w:r w:rsidRPr="003A2621">
        <w:rPr>
          <w:rFonts w:ascii="David" w:hAnsi="David" w:cs="David"/>
          <w:b/>
          <w:bCs/>
          <w:u w:val="single"/>
          <w:rtl/>
        </w:rPr>
        <w:t>אחריות הזוכה לנזקים</w:t>
      </w:r>
    </w:p>
    <w:p w14:paraId="79BE84E5"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הזוכה מתחייב ליתן את השירותים בנאמנות, בזהירות וברמה מקצועית גבוהה, תוך הסתייעות בציוד חדיש ותקין הנדרש למתן בשירותים ובאמצעות עובדים מנוסים, אחראיים בעלי רמה מקצועית מעולה. הזוכה אחראי לטיב השירותים שניתנו על ידיו, לרבות ע"י המועסקים מטעמו או קבלני המשנה עימם התקשר לצורך ביצוע התחייבויותיו על פי ההסכם (אם הותר לזוכה להתקשר עם קבלני משנה).</w:t>
      </w:r>
    </w:p>
    <w:p w14:paraId="1CFD3330" w14:textId="77777777" w:rsidR="00307887" w:rsidRPr="003A2621" w:rsidRDefault="00307887" w:rsidP="00B10E9C">
      <w:pPr>
        <w:numPr>
          <w:ilvl w:val="1"/>
          <w:numId w:val="94"/>
        </w:numPr>
        <w:spacing w:after="240" w:line="276" w:lineRule="auto"/>
        <w:ind w:left="794" w:hanging="510"/>
        <w:rPr>
          <w:rFonts w:ascii="David" w:hAnsi="David" w:cs="David"/>
          <w:rtl/>
        </w:rPr>
      </w:pPr>
      <w:r w:rsidRPr="003A2621">
        <w:rPr>
          <w:rFonts w:ascii="David" w:hAnsi="David" w:cs="David"/>
          <w:rtl/>
        </w:rPr>
        <w:t>הזוכה אחראי לכל נזק או הפסד שייגרם למנהל עקב מתן שירותיו והוא מתחייב לפצות את המנהל בעד כל נזק או הפסד שייגרם כאמור.</w:t>
      </w:r>
    </w:p>
    <w:p w14:paraId="38A184CA" w14:textId="77777777" w:rsidR="00307887" w:rsidRPr="003A2621" w:rsidRDefault="00307887" w:rsidP="00B10E9C">
      <w:pPr>
        <w:numPr>
          <w:ilvl w:val="1"/>
          <w:numId w:val="94"/>
        </w:numPr>
        <w:spacing w:after="240" w:line="276" w:lineRule="auto"/>
        <w:ind w:left="794" w:hanging="510"/>
        <w:rPr>
          <w:rFonts w:ascii="David" w:hAnsi="David" w:cs="David"/>
          <w:rtl/>
        </w:rPr>
      </w:pPr>
      <w:r w:rsidRPr="003A2621">
        <w:rPr>
          <w:rFonts w:ascii="David" w:hAnsi="David" w:cs="David"/>
          <w:rtl/>
        </w:rPr>
        <w:t>בביצוע התחייבויותיו על פי הסכם זה פועל הזוכה כזוכה עצמאי וכי עליו בלבד תחול האחריות המלאה, הבלעדית והמוחלטת בכל מקרה של פגיעה, פציעה, נכות, מוות, נזק או הפסד שיקרו או יגרמו לו, למועסקים מטעמו, לכל אדם מטעמו או לכל מאן דהוא תוך כדי או עקב ביצוע התחייבויותיו על פי הסכם זה.</w:t>
      </w:r>
    </w:p>
    <w:p w14:paraId="277016BF"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lastRenderedPageBreak/>
        <w:t>הזוכה יפצה את המנהל על כל נזק שייגרם למנהל, או לצד שלישי כתוצאה מביצוע העבודה בצורה רשלנית.</w:t>
      </w:r>
    </w:p>
    <w:p w14:paraId="12255D4E"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הזוכה אחראי כלפי צד שלישי לנזקים שייגרמו בקשר עם מתן שירותיו. אם המנהל יהיה חייב על פי דין לשלם לצד שלישי סכום כלשהו בעד נזקים שהזוכה אחראי להם, או ישלם לצד שלישי על פי פשרה פיצויים כלשהם בעד נזקים שהזוכה אחראי להם, מתחייב הזוכה בשיפוי מלא לטובת המנהל על כל סכום שהמנהל יחויב לשלם או להחזיר למנהל את הסכום ששולם על ידיו כאמור, לרבות כל ההוצאות וההפסדים שייגרמו למנהל בעניין זה. יראו את אותו הסכום כחוב המגיע מן הזוכה למנהל לפי הסכם זה.</w:t>
      </w:r>
    </w:p>
    <w:p w14:paraId="3E792A7D" w14:textId="77777777" w:rsidR="00307887" w:rsidRPr="003A2621" w:rsidRDefault="00307887" w:rsidP="00B10E9C">
      <w:pPr>
        <w:numPr>
          <w:ilvl w:val="1"/>
          <w:numId w:val="94"/>
        </w:numPr>
        <w:spacing w:after="240" w:line="276" w:lineRule="auto"/>
        <w:ind w:left="794" w:hanging="510"/>
        <w:rPr>
          <w:rFonts w:ascii="David" w:hAnsi="David" w:cs="David"/>
          <w:rtl/>
        </w:rPr>
      </w:pPr>
      <w:r w:rsidRPr="003A2621">
        <w:rPr>
          <w:rFonts w:ascii="David" w:hAnsi="David" w:cs="David"/>
          <w:rtl/>
        </w:rPr>
        <w:t>מוסכם ומוצהר בזה כי אי התייצבות של הזוכה במועד כלשהו שנקבע לביצוע עבודות או התייצבות באיחור או בציוד חלקי חסר או בלתי תקין, תיחשב להפרה יסודית של ההסכם ותקנה למנהל את כל הסעדים על פי דין או המפורטים בהסכם בקשר עם הפרתו היסודית על ידי הזוכה.</w:t>
      </w:r>
    </w:p>
    <w:p w14:paraId="495FDD3E"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היה והזוכה מכל סיבה שהיא לא ביצע את העבודות במועד שנקבע או לא ביצע את העבודות עפ"י הוראות המקשר או מי מטעמו, או שהתייצב עם ציוד חלקי, חסר או בלתי תקין, או שהתייצב באיחור ועקב כך נגרמו למנהל או לכל מי שבא מטעמו לסייע בעבודות, נזקים כלשהם, מתחייב הזוכה לשפות את המנהל ואת כל מי שבא מטעמו כאמור על כל נזק שנגרם להם ולהשיב להם את כל ההוצאות שהוצאו כתוצאה מהאמור לעיל. אין באמור בסעיף זה משום פגיעה ביתר זכויות המנהל עפ"י הסכם זה.</w:t>
      </w:r>
    </w:p>
    <w:p w14:paraId="7DB77993"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למען הסר ספק, מוסכם ומוצהר בזה בין הצדדים כי היחסים בינם על פי ההסכם, וכן היחסים בין המנהל לבין נותני השירותים, אינם יחסי עובד ומעביד אלא יחסים שבין מזמין לזוכה. הצדדים מסכימים כי המנהל לא יישא בשום אחריות או חבות או תביעה בגין נזק מכל מין וסוג אשר יגרם לזוכה או לבאי כוחו או למועסקים על ידיו או למי מטעמו בקשר להסכם, ואשר לא יגרם באופן ישיר על ידי המנהל או מי מטעמו. הזוכה מתחייב לשפות את המנהל מיד עם דרישתו בגין כל תביעה או דרישה של מי ממועסקיו או מי מטעמו של הזוכה, אשר יתבע את המנהל בעילה הנוגעת לעבודתו בשירות הזוכה או למענו לרבות הוצאות משפט.</w:t>
      </w:r>
    </w:p>
    <w:p w14:paraId="02BFE562"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עוד מובהר כי הזוכה, מועסקיו או מי מטעמו לא ישמשו כסוכנים, כשלוחים או כנציגים של המנהל אלא אם הוסמכו לכך במפורש ובכתב על ידי המקשר.</w:t>
      </w:r>
    </w:p>
    <w:p w14:paraId="16CF8026" w14:textId="77777777" w:rsidR="00307887" w:rsidRPr="003A2621" w:rsidRDefault="00307887" w:rsidP="00B10E9C">
      <w:pPr>
        <w:spacing w:after="240" w:line="276" w:lineRule="auto"/>
        <w:ind w:left="792"/>
        <w:rPr>
          <w:rFonts w:ascii="David" w:hAnsi="David" w:cs="David"/>
        </w:rPr>
      </w:pPr>
    </w:p>
    <w:p w14:paraId="3173F757" w14:textId="77777777" w:rsidR="00307887" w:rsidRPr="003A2621" w:rsidRDefault="00307887" w:rsidP="00B10E9C">
      <w:pPr>
        <w:numPr>
          <w:ilvl w:val="0"/>
          <w:numId w:val="94"/>
        </w:numPr>
        <w:spacing w:after="240" w:line="276" w:lineRule="auto"/>
        <w:jc w:val="left"/>
        <w:rPr>
          <w:rFonts w:ascii="David" w:hAnsi="David" w:cs="David"/>
        </w:rPr>
      </w:pPr>
      <w:r w:rsidRPr="003A2621">
        <w:rPr>
          <w:rFonts w:ascii="David" w:hAnsi="David" w:cs="David"/>
          <w:b/>
          <w:bCs/>
          <w:u w:val="single"/>
          <w:rtl/>
        </w:rPr>
        <w:t>ביטוח</w:t>
      </w:r>
    </w:p>
    <w:p w14:paraId="48E4A4AA" w14:textId="77777777" w:rsidR="00B61DDB" w:rsidRDefault="00B61DDB" w:rsidP="00B10E9C">
      <w:pPr>
        <w:pStyle w:val="afffffffffe"/>
        <w:numPr>
          <w:ilvl w:val="1"/>
          <w:numId w:val="94"/>
        </w:numPr>
        <w:spacing w:after="240" w:line="276" w:lineRule="auto"/>
        <w:ind w:left="792" w:hanging="511"/>
        <w:rPr>
          <w:sz w:val="24"/>
        </w:rPr>
      </w:pPr>
      <w:r>
        <w:rPr>
          <w:rFonts w:hint="cs"/>
          <w:sz w:val="24"/>
          <w:rtl/>
        </w:rPr>
        <w:t>הספק</w:t>
      </w:r>
      <w:r w:rsidRPr="00C05F94">
        <w:rPr>
          <w:sz w:val="24"/>
          <w:rtl/>
        </w:rPr>
        <w:t xml:space="preserve"> מתחייב </w:t>
      </w:r>
      <w:r w:rsidRPr="007D0440">
        <w:rPr>
          <w:sz w:val="24"/>
          <w:rtl/>
        </w:rPr>
        <w:t xml:space="preserve">לערוך ולקיים ביטוחים הולמים ביחס לשירותים / עבודות אותם הוא מספק / מבצע עבור מדינת ישראל ו/או </w:t>
      </w:r>
      <w:r w:rsidRPr="007D0440">
        <w:rPr>
          <w:rFonts w:hint="cs"/>
          <w:sz w:val="24"/>
          <w:rtl/>
        </w:rPr>
        <w:t>המינהל</w:t>
      </w:r>
      <w:r w:rsidRPr="007D0440">
        <w:rPr>
          <w:sz w:val="24"/>
          <w:rtl/>
        </w:rPr>
        <w:t xml:space="preserve"> (להלן ביחד: "המינהל"),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נאמנות, או כל ביטוח</w:t>
      </w:r>
      <w:r w:rsidRPr="00FC1047">
        <w:rPr>
          <w:sz w:val="24"/>
          <w:rtl/>
        </w:rPr>
        <w:t xml:space="preserve"> אחר, לפי העניין), בגבולות אחריות סבירים בהתאם לאופיים והיקפם של השירותים המבוצעים על ידו. ככל ויועסקו על ידי </w:t>
      </w:r>
      <w:r>
        <w:rPr>
          <w:sz w:val="24"/>
          <w:rtl/>
        </w:rPr>
        <w:t>הספק</w:t>
      </w:r>
      <w:r w:rsidRPr="00FC1047">
        <w:rPr>
          <w:sz w:val="24"/>
          <w:rtl/>
        </w:rPr>
        <w:t xml:space="preserve">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068DE25B" w14:textId="77777777" w:rsidR="00B61DDB" w:rsidRDefault="00B61DDB" w:rsidP="00B10E9C">
      <w:pPr>
        <w:pStyle w:val="afffffffffe"/>
        <w:numPr>
          <w:ilvl w:val="1"/>
          <w:numId w:val="94"/>
        </w:numPr>
        <w:spacing w:after="240" w:line="276" w:lineRule="auto"/>
        <w:ind w:left="792" w:hanging="511"/>
        <w:rPr>
          <w:sz w:val="24"/>
        </w:rPr>
      </w:pPr>
      <w:r>
        <w:rPr>
          <w:sz w:val="24"/>
          <w:rtl/>
        </w:rPr>
        <w:lastRenderedPageBreak/>
        <w:t>הספק</w:t>
      </w:r>
      <w:r w:rsidRPr="00FC1047">
        <w:rPr>
          <w:sz w:val="24"/>
          <w:rtl/>
        </w:rPr>
        <w:t xml:space="preserve"> יוודא כי בכל ביטוחיו, המתייחסים לשירותים נשוא ההתקשרות (למעט ביטוח מסוג עבודות קבלניות / הקמה), </w:t>
      </w:r>
      <w:r w:rsidRPr="007D0440">
        <w:rPr>
          <w:sz w:val="24"/>
          <w:rtl/>
        </w:rPr>
        <w:t>המינהל יתווסף כמבוטח נוסף,</w:t>
      </w:r>
      <w:r w:rsidRPr="00FC1047">
        <w:rPr>
          <w:sz w:val="24"/>
          <w:rtl/>
        </w:rPr>
        <w:t xml:space="preserve"> בכפוף להרחבת שיפוי כלפי </w:t>
      </w:r>
      <w:r>
        <w:rPr>
          <w:sz w:val="24"/>
          <w:rtl/>
        </w:rPr>
        <w:t>המינהל</w:t>
      </w:r>
      <w:r w:rsidRPr="00FC1047">
        <w:rPr>
          <w:sz w:val="24"/>
          <w:rtl/>
        </w:rPr>
        <w:t xml:space="preserve"> כמקובל באותו סוג ביטוח</w:t>
      </w:r>
      <w:r>
        <w:rPr>
          <w:rFonts w:hint="cs"/>
          <w:sz w:val="24"/>
          <w:rtl/>
        </w:rPr>
        <w:t>.</w:t>
      </w:r>
    </w:p>
    <w:p w14:paraId="0C31734F" w14:textId="77777777" w:rsidR="00B61DDB" w:rsidRDefault="00B61DDB" w:rsidP="00B10E9C">
      <w:pPr>
        <w:pStyle w:val="afffffffffe"/>
        <w:numPr>
          <w:ilvl w:val="1"/>
          <w:numId w:val="94"/>
        </w:numPr>
        <w:spacing w:after="240" w:line="276" w:lineRule="auto"/>
        <w:ind w:left="792" w:hanging="511"/>
        <w:rPr>
          <w:sz w:val="24"/>
        </w:rPr>
      </w:pPr>
      <w:r>
        <w:rPr>
          <w:sz w:val="24"/>
          <w:rtl/>
        </w:rPr>
        <w:t>הספק</w:t>
      </w:r>
      <w:r w:rsidRPr="00FC1047">
        <w:rPr>
          <w:sz w:val="24"/>
          <w:rtl/>
        </w:rPr>
        <w:t xml:space="preserve"> יוודא כי בביטוח מסוג עבודות קבלניות / הקמה, המתייחס לשירותים נשוא ההתקשרות, ייכלל </w:t>
      </w:r>
      <w:r>
        <w:rPr>
          <w:sz w:val="24"/>
          <w:rtl/>
        </w:rPr>
        <w:t>המינהל</w:t>
      </w:r>
      <w:r w:rsidRPr="00FC1047">
        <w:rPr>
          <w:sz w:val="24"/>
          <w:rtl/>
        </w:rPr>
        <w:t xml:space="preserve"> וכן כל הקבלנים וקבלני המשנה, כמבוטחים נוספים</w:t>
      </w:r>
      <w:r>
        <w:rPr>
          <w:rFonts w:hint="cs"/>
          <w:sz w:val="24"/>
          <w:rtl/>
        </w:rPr>
        <w:t>.</w:t>
      </w:r>
      <w:r w:rsidRPr="00142E7A">
        <w:rPr>
          <w:sz w:val="24"/>
          <w:rtl/>
        </w:rPr>
        <w:t xml:space="preserve"> </w:t>
      </w:r>
      <w:r>
        <w:rPr>
          <w:sz w:val="24"/>
          <w:rtl/>
        </w:rPr>
        <w:t>הספק</w:t>
      </w:r>
      <w:r w:rsidRPr="00FC1047">
        <w:rPr>
          <w:sz w:val="24"/>
          <w:rtl/>
        </w:rPr>
        <w:t xml:space="preserve"> יוודא כי בכל ביטוחיו, המתייחסים לשירותים נשוא ההתקשרות, ייכלל סעיף ויתור על זכות התחלוף / השיבוב כלפי </w:t>
      </w:r>
      <w:r>
        <w:rPr>
          <w:sz w:val="24"/>
          <w:rtl/>
        </w:rPr>
        <w:t>המינהל</w:t>
      </w:r>
      <w:r w:rsidRPr="00FC1047">
        <w:rPr>
          <w:sz w:val="24"/>
          <w:rtl/>
        </w:rPr>
        <w:t xml:space="preserve"> ועובדיו (ויתור כאמור לא יחול בגין נזק בזדון)</w:t>
      </w:r>
      <w:r>
        <w:rPr>
          <w:rFonts w:hint="cs"/>
          <w:sz w:val="24"/>
          <w:rtl/>
        </w:rPr>
        <w:t>.</w:t>
      </w:r>
    </w:p>
    <w:p w14:paraId="602164A8" w14:textId="77777777" w:rsidR="00B61DDB" w:rsidRPr="00FC1047" w:rsidRDefault="00B61DDB" w:rsidP="00B10E9C">
      <w:pPr>
        <w:pStyle w:val="afffffffffe"/>
        <w:numPr>
          <w:ilvl w:val="1"/>
          <w:numId w:val="94"/>
        </w:numPr>
        <w:spacing w:after="240" w:line="276" w:lineRule="auto"/>
        <w:ind w:left="792" w:hanging="511"/>
        <w:rPr>
          <w:sz w:val="24"/>
          <w:rtl/>
        </w:rPr>
      </w:pPr>
      <w:r>
        <w:rPr>
          <w:sz w:val="24"/>
          <w:rtl/>
        </w:rPr>
        <w:t>המינהל</w:t>
      </w:r>
      <w:r w:rsidRPr="00FC1047">
        <w:rPr>
          <w:sz w:val="24"/>
          <w:rtl/>
        </w:rPr>
        <w:t xml:space="preserve"> שומר לעצמו את הזכות לקבל מ</w:t>
      </w:r>
      <w:r>
        <w:rPr>
          <w:sz w:val="24"/>
          <w:rtl/>
        </w:rPr>
        <w:t>הספק</w:t>
      </w:r>
      <w:r w:rsidRPr="00FC1047">
        <w:rPr>
          <w:sz w:val="24"/>
          <w:rtl/>
        </w:rPr>
        <w:t xml:space="preserve"> אישור על קיום ביטוח או העתקי פוליסות, מעת לעת ולפי דרישה.</w:t>
      </w:r>
      <w:r>
        <w:rPr>
          <w:rFonts w:hint="cs"/>
          <w:sz w:val="24"/>
          <w:rtl/>
        </w:rPr>
        <w:t xml:space="preserve"> </w:t>
      </w:r>
      <w:r>
        <w:rPr>
          <w:sz w:val="24"/>
          <w:rtl/>
        </w:rPr>
        <w:t>הספק</w:t>
      </w:r>
      <w:r w:rsidRPr="00392A1B">
        <w:rPr>
          <w:sz w:val="24"/>
          <w:rtl/>
        </w:rPr>
        <w:t xml:space="preserve"> יוודא כי בכל ביטוחיו המתייחסים לשירותים נשוא ההתקשרות (למעט ביטוח מסוג עבודות קבלניות/הקמה) תיכלל הרחבת שיפוי כלפי מדינת ישראל – משרד </w:t>
      </w:r>
      <w:r>
        <w:rPr>
          <w:rFonts w:hint="cs"/>
          <w:sz w:val="24"/>
          <w:rtl/>
        </w:rPr>
        <w:t>המינהל האזרחי לאזור יהודה ושומרון</w:t>
      </w:r>
      <w:r w:rsidRPr="00392A1B">
        <w:rPr>
          <w:sz w:val="24"/>
          <w:rtl/>
        </w:rPr>
        <w:t xml:space="preserve">  בגין אחריותם למעשי ו/או מחדלי </w:t>
      </w:r>
      <w:r>
        <w:rPr>
          <w:sz w:val="24"/>
          <w:rtl/>
        </w:rPr>
        <w:t>הספק</w:t>
      </w:r>
      <w:r>
        <w:rPr>
          <w:rFonts w:hint="cs"/>
          <w:sz w:val="24"/>
          <w:rtl/>
        </w:rPr>
        <w:t>.</w:t>
      </w:r>
    </w:p>
    <w:p w14:paraId="7C1F5B64" w14:textId="77777777" w:rsidR="00B61DDB" w:rsidRPr="00392A1B" w:rsidRDefault="00B61DDB" w:rsidP="00B10E9C">
      <w:pPr>
        <w:pStyle w:val="afffffffffe"/>
        <w:numPr>
          <w:ilvl w:val="1"/>
          <w:numId w:val="94"/>
        </w:numPr>
        <w:spacing w:after="240" w:line="276" w:lineRule="auto"/>
        <w:ind w:left="792" w:hanging="511"/>
        <w:rPr>
          <w:sz w:val="24"/>
          <w:rtl/>
        </w:rPr>
      </w:pPr>
      <w:r w:rsidRPr="00392A1B">
        <w:rPr>
          <w:sz w:val="24"/>
          <w:rtl/>
        </w:rPr>
        <w:t>המדינה שומרת לעצמה את הזכות לקבל מ</w:t>
      </w:r>
      <w:r>
        <w:rPr>
          <w:sz w:val="24"/>
          <w:rtl/>
        </w:rPr>
        <w:t>הספק</w:t>
      </w:r>
      <w:r w:rsidRPr="00392A1B">
        <w:rPr>
          <w:sz w:val="24"/>
          <w:rtl/>
        </w:rPr>
        <w:t xml:space="preserve"> אישור על קיום ביטוח או העתקי פוליסות, לפי דרישה.</w:t>
      </w:r>
    </w:p>
    <w:p w14:paraId="5A020DC7" w14:textId="77777777" w:rsidR="00B61DDB" w:rsidRDefault="00B61DDB" w:rsidP="00B10E9C">
      <w:pPr>
        <w:pStyle w:val="afffffffffe"/>
        <w:numPr>
          <w:ilvl w:val="1"/>
          <w:numId w:val="94"/>
        </w:numPr>
        <w:spacing w:after="240" w:line="276" w:lineRule="auto"/>
        <w:ind w:left="792" w:hanging="511"/>
        <w:rPr>
          <w:sz w:val="24"/>
        </w:rPr>
      </w:pPr>
      <w:r w:rsidRPr="00392A1B">
        <w:rPr>
          <w:sz w:val="24"/>
          <w:rtl/>
        </w:rPr>
        <w:t>אי עמידה בתנאי סעיף זה מהווה הפרה</w:t>
      </w:r>
      <w:r>
        <w:rPr>
          <w:rFonts w:hint="cs"/>
          <w:sz w:val="24"/>
          <w:rtl/>
        </w:rPr>
        <w:t xml:space="preserve"> יסודית</w:t>
      </w:r>
      <w:r w:rsidRPr="00392A1B">
        <w:rPr>
          <w:sz w:val="24"/>
          <w:rtl/>
        </w:rPr>
        <w:t xml:space="preserve"> של הסכם זה.</w:t>
      </w:r>
    </w:p>
    <w:p w14:paraId="1BD76E47" w14:textId="77777777" w:rsidR="00307887" w:rsidRPr="003A2621" w:rsidRDefault="00307887" w:rsidP="00B10E9C">
      <w:pPr>
        <w:spacing w:after="240" w:line="276" w:lineRule="auto"/>
        <w:ind w:left="792"/>
        <w:rPr>
          <w:rFonts w:ascii="David" w:hAnsi="David" w:cs="David"/>
        </w:rPr>
      </w:pPr>
    </w:p>
    <w:p w14:paraId="32AE4B3F" w14:textId="77777777" w:rsidR="00307887" w:rsidRPr="003A2621" w:rsidRDefault="00307887" w:rsidP="00B10E9C">
      <w:pPr>
        <w:numPr>
          <w:ilvl w:val="0"/>
          <w:numId w:val="94"/>
        </w:numPr>
        <w:spacing w:after="240" w:line="276" w:lineRule="auto"/>
        <w:rPr>
          <w:rFonts w:ascii="David" w:hAnsi="David" w:cs="David"/>
        </w:rPr>
      </w:pPr>
      <w:r w:rsidRPr="003A2621">
        <w:rPr>
          <w:rFonts w:ascii="David" w:hAnsi="David" w:cs="David"/>
          <w:b/>
          <w:bCs/>
          <w:u w:val="single"/>
          <w:rtl/>
        </w:rPr>
        <w:t>נהלי התשלום לזוכה</w:t>
      </w:r>
    </w:p>
    <w:p w14:paraId="6389853A"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הזוכה יידרש, בכפוף לשיקול דעתו של המזמין,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בנספח למסמכי המכרז. לחילופין, ימציא אישור כספק הרשום לפורטל הספקים. יודגש, כי הזוכה יישא בכלל העלויות הכרוכות בהתחברות לפורטל הספקים הממשלתי.</w:t>
      </w:r>
    </w:p>
    <w:p w14:paraId="2DC8FE01" w14:textId="77777777" w:rsidR="00307887" w:rsidRPr="003A2621" w:rsidRDefault="00307887" w:rsidP="00B10E9C">
      <w:pPr>
        <w:spacing w:after="240" w:line="276" w:lineRule="auto"/>
        <w:rPr>
          <w:rFonts w:ascii="David" w:hAnsi="David" w:cs="David"/>
        </w:rPr>
      </w:pPr>
      <w:r w:rsidRPr="003A2621">
        <w:rPr>
          <w:rFonts w:ascii="David" w:hAnsi="David" w:cs="David"/>
          <w:rtl/>
        </w:rPr>
        <w:t xml:space="preserve">הפניה לחוזה השימוש בפורטל הספקים מופיעה בנספח </w:t>
      </w:r>
      <w:r w:rsidR="00FB4751" w:rsidRPr="003A2621">
        <w:rPr>
          <w:rFonts w:ascii="David" w:hAnsi="David" w:cs="David" w:hint="cs"/>
          <w:rtl/>
        </w:rPr>
        <w:t>י"ז</w:t>
      </w:r>
      <w:r w:rsidRPr="003A2621">
        <w:rPr>
          <w:rFonts w:ascii="David" w:hAnsi="David" w:cs="David"/>
          <w:rtl/>
        </w:rPr>
        <w:t>.</w:t>
      </w:r>
    </w:p>
    <w:p w14:paraId="12C5307A"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הזוכה יעביר למקשר מדי חודש, עד ליום השביעי לחודש:</w:t>
      </w:r>
    </w:p>
    <w:p w14:paraId="31E17011" w14:textId="77777777" w:rsidR="00162EF0"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 xml:space="preserve">דוח המרכז את כלל </w:t>
      </w:r>
      <w:r w:rsidR="00A44494" w:rsidRPr="003A2621">
        <w:rPr>
          <w:rFonts w:ascii="David" w:hAnsi="David" w:cs="David" w:hint="cs"/>
          <w:rtl/>
        </w:rPr>
        <w:t xml:space="preserve">התשלומים </w:t>
      </w:r>
      <w:r w:rsidR="00162EF0" w:rsidRPr="003A2621">
        <w:rPr>
          <w:rFonts w:ascii="David" w:hAnsi="David" w:cs="David" w:hint="cs"/>
          <w:rtl/>
        </w:rPr>
        <w:t>וחשבונית אחת בהתאמה לתכולת העבודה שבוצעה בחודש החולף.</w:t>
      </w:r>
    </w:p>
    <w:p w14:paraId="30951B69" w14:textId="77777777" w:rsidR="00162EF0" w:rsidRPr="003A2621" w:rsidRDefault="00162EF0" w:rsidP="00B10E9C">
      <w:pPr>
        <w:spacing w:after="240" w:line="276" w:lineRule="auto"/>
        <w:ind w:left="1400"/>
        <w:rPr>
          <w:rFonts w:ascii="David" w:hAnsi="David" w:cs="David"/>
        </w:rPr>
      </w:pPr>
      <w:r w:rsidRPr="003A2621">
        <w:rPr>
          <w:rFonts w:ascii="David" w:hAnsi="David" w:cs="David" w:hint="cs"/>
          <w:rtl/>
        </w:rPr>
        <w:t>הדוח יכלול את הפעילות עבור פריטי המנ"מ המתוחזקים וגם (במידה ורלוונטי) עבור פריטים שנרכשו לצורך שדרוג או החלפת פריטי מנ"מ שיצאו מכלל שימוש.</w:t>
      </w:r>
    </w:p>
    <w:p w14:paraId="63495FD0"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לא הוגש</w:t>
      </w:r>
      <w:r w:rsidR="00162EF0" w:rsidRPr="003A2621">
        <w:rPr>
          <w:rFonts w:ascii="David" w:hAnsi="David" w:cs="David" w:hint="cs"/>
          <w:rtl/>
        </w:rPr>
        <w:t>ו</w:t>
      </w:r>
      <w:r w:rsidRPr="003A2621">
        <w:rPr>
          <w:rFonts w:ascii="David" w:hAnsi="David" w:cs="David"/>
          <w:rtl/>
        </w:rPr>
        <w:t xml:space="preserve"> </w:t>
      </w:r>
      <w:r w:rsidR="00162EF0" w:rsidRPr="003A2621">
        <w:rPr>
          <w:rFonts w:ascii="David" w:hAnsi="David" w:cs="David" w:hint="cs"/>
          <w:rtl/>
        </w:rPr>
        <w:t>ה</w:t>
      </w:r>
      <w:r w:rsidRPr="003A2621">
        <w:rPr>
          <w:rFonts w:ascii="David" w:hAnsi="David" w:cs="David"/>
          <w:rtl/>
        </w:rPr>
        <w:t xml:space="preserve">דוח </w:t>
      </w:r>
      <w:r w:rsidR="00162EF0" w:rsidRPr="003A2621">
        <w:rPr>
          <w:rFonts w:ascii="David" w:hAnsi="David" w:cs="David" w:hint="cs"/>
          <w:rtl/>
        </w:rPr>
        <w:t xml:space="preserve">והחשבונית </w:t>
      </w:r>
      <w:r w:rsidRPr="003A2621">
        <w:rPr>
          <w:rFonts w:ascii="David" w:hAnsi="David" w:cs="David"/>
          <w:rtl/>
        </w:rPr>
        <w:t xml:space="preserve">במועד הנ"ל, יוגש הוא בכל מועד מאוחר יותר; ואולם מוסכם כי במקרה זה יהיה הזוכה זכאי לתשלום ללא שיערוך או ריבית כלשהם, אלא לפי הסכום הנומינלי שהיה מגיע אילו שולם במועד. </w:t>
      </w:r>
    </w:p>
    <w:p w14:paraId="10ED9225" w14:textId="1C6E119F"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 xml:space="preserve">לא יוגש דוח פירוט שירותים עד ל-15 לאותו החודש </w:t>
      </w:r>
      <w:r w:rsidR="00AF2AA5">
        <w:rPr>
          <w:rFonts w:ascii="David" w:hAnsi="David" w:cs="David"/>
          <w:rtl/>
        </w:rPr>
        <w:t>–</w:t>
      </w:r>
      <w:r w:rsidR="00AF2AA5" w:rsidRPr="003A2621">
        <w:rPr>
          <w:rFonts w:ascii="David" w:hAnsi="David" w:cs="David"/>
          <w:rtl/>
        </w:rPr>
        <w:t xml:space="preserve"> </w:t>
      </w:r>
      <w:r w:rsidRPr="003A2621">
        <w:rPr>
          <w:rFonts w:ascii="David" w:hAnsi="David" w:cs="David"/>
          <w:rtl/>
        </w:rPr>
        <w:t>יידחה מועד התשלום כקבוע בנהלי המערכת הממשלתית.</w:t>
      </w:r>
    </w:p>
    <w:p w14:paraId="050C5848"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lastRenderedPageBreak/>
        <w:t>המחירים, תנאי ההצמדה ותנאי התשלום שנקבעו בהזמנה הם מוסכמים וקבועים מראש ולא תשולם עליהם כל תוספת.</w:t>
      </w:r>
    </w:p>
    <w:p w14:paraId="45A37688"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המקשר יבדוק את הדוח ואת החשבונית שהעביר אליו הזוכה ויפעל כדלקמן, בתוך 7 ימי עבודה מיום קבלתם.</w:t>
      </w:r>
    </w:p>
    <w:p w14:paraId="2B0717F9"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סבר המקשר כי השירותים שניתנו בפועל תואמים את האמור בחשבונית שהגיש הזוכה, כי השירותים שניתנו בפועל עמדו בכל תנאי ההסכם וכי הזוכה זכאי לפי ההסכם לתמורה האמורה בחשבונית, יאשר המקשר את החשבונית.</w:t>
      </w:r>
      <w:r w:rsidR="00FB4751" w:rsidRPr="003A2621">
        <w:rPr>
          <w:rFonts w:ascii="David" w:hAnsi="David" w:cs="David" w:hint="cs"/>
          <w:rtl/>
        </w:rPr>
        <w:t>12.2.1</w:t>
      </w:r>
      <w:r w:rsidRPr="003A2621">
        <w:rPr>
          <w:rFonts w:ascii="David" w:hAnsi="David" w:cs="David"/>
          <w:rtl/>
        </w:rPr>
        <w:t xml:space="preserve"> לעיל (להלן - "</w:t>
      </w:r>
      <w:r w:rsidRPr="003A2621">
        <w:rPr>
          <w:rFonts w:ascii="David" w:hAnsi="David" w:cs="David"/>
          <w:b/>
          <w:bCs/>
          <w:rtl/>
        </w:rPr>
        <w:t>הפגם</w:t>
      </w:r>
      <w:r w:rsidRPr="003A2621">
        <w:rPr>
          <w:rFonts w:ascii="David" w:hAnsi="David" w:cs="David"/>
          <w:rtl/>
        </w:rPr>
        <w:t>"), יודיע על כך לזוכה וייתן לו ארכה בת 14 יום לתיקון הפגם המונע את אישור החשבונית. לא תוקן הפגם, לדעת המקשר, אף לאחר ההארכה, לא יהיה הזוכה זכאי לכל שכר עבור השירותים שנפל בהם פגם לדעת המקשר, ויראו בזוכה כאילו הפר את ההסכם הפרה יסודית. אין באמור בסעיף משנה זה כדי לגרוע מכל סעד אחר הנתון למנהל לפי הסכם זה ולפי כל דין.</w:t>
      </w:r>
    </w:p>
    <w:p w14:paraId="4A2F79C2"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סבר המקשר כי היה פגם, והפגם תוקן לשביעות רצונו בתוך תקופת ההארכה, יאשר את החשבונית.</w:t>
      </w:r>
    </w:p>
    <w:p w14:paraId="1A5EDA33"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הזוכה זכאי לה בהתאם להסכם לפי אותו חלק מן השירותים אשר המקשר אישר. יראו את החשבונית המתוקנת כאילו תוקנה בהסכמת הזוכה, ואולם אין די בכך כדי למנוע מהזוכה להעלות טענות כאילו הוא זכאי לסכום גבוה מזה הנקוב בחשבונית המתוקנת.</w:t>
      </w:r>
    </w:p>
    <w:p w14:paraId="43E59E62"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על אף האמור לעיל, אם סבר המקשר כי קיים פגם אך ורק בסכום הנקוב בחשבונית, רשאי המקשר לתקן את החשבונית ולקבוע בה את הסכום אשר המקשר סבור כי הזוכה זכאי לו בהתאם להסכם ולפי הדוח. יראו את החשבונית המתוקנת כאילו תוקנה בהסכמת הזוכה, ואולם אין די בכך כדי למנוע מן הזוכה להעלות טענות כאילו הוא זכאי לסכום גבוה מזה הנקוב בחשבונית המתוקנת.</w:t>
      </w:r>
    </w:p>
    <w:p w14:paraId="5AF9F6DB"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אין באישור החשבונית על ידי המקשר כדי להוכיח את נכונותה או את עמידת השירותים המופיעים בה בתנאי ההסכם. ניתן אישור המקשר אף שנפל פגם וטרם שילם המנהל בגין החשבונית, רשאי המנהל שלא לפעול בהתאם לסעיף זה, כאילו לא אישר המקשר את החשבונית. ניתן אישור המקשר אף שנפל פגם, והמנהל שילם את החשבונית, חייב הזוכה להשיב למנהל את התמורה שקיבל בגין אותה חשבונית, ויראו בתמורה זו חוב של הזוכה למנהל לפי ההסכם.</w:t>
      </w:r>
    </w:p>
    <w:p w14:paraId="428026EB"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התמורה בגין החשבונית (או חלק ממנה) שאישר המקשר תשולם לזוכה במועדים הקבועים בנהלי התשלום המקובלים במנהל האזרחי ולהוראות החשב הכללי הרלוונטיות לעניין זה. מניין הימים יחל מיום המצאת החשבונית (או חלק ממנה) למקשר, על ידי הזוכה.</w:t>
      </w:r>
    </w:p>
    <w:p w14:paraId="4961ECC6"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המנהל רשאי לקזז חובות שחייב לו הזוכה, בין לפי ההסכם ובין מכל עסקה או סיבה אחרת, מכל תשלום שישולם על ידו לזוכה.</w:t>
      </w:r>
    </w:p>
    <w:p w14:paraId="4CC534E1"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lastRenderedPageBreak/>
        <w:t>המנהל יהא רשאי לעכב תשלום סכומים כלשהם שיגיעו ממנו לזוכה על פי ההסכם אם הפסיקו הזוכה, מועסקיו או מי מטעמו את מתן השירותים בניגוד להסכם וכל עוד לא פעלו הזוכה,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448A8A7B" w14:textId="45A6CF96"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 xml:space="preserve">אלא אם נאמר אחרת במפורש בהסכם, סכומים </w:t>
      </w:r>
      <w:r w:rsidR="00A162AA">
        <w:rPr>
          <w:rFonts w:ascii="David" w:hAnsi="David" w:cs="David" w:hint="cs"/>
          <w:rtl/>
        </w:rPr>
        <w:t>שה</w:t>
      </w:r>
      <w:r w:rsidRPr="003A2621">
        <w:rPr>
          <w:rFonts w:ascii="David" w:hAnsi="David" w:cs="David"/>
          <w:rtl/>
        </w:rPr>
        <w:t xml:space="preserve">מנהל </w:t>
      </w:r>
      <w:r w:rsidR="00A162AA">
        <w:rPr>
          <w:rFonts w:ascii="David" w:hAnsi="David" w:cs="David" w:hint="cs"/>
          <w:rtl/>
        </w:rPr>
        <w:t xml:space="preserve">יהיה זכאי להם </w:t>
      </w:r>
      <w:r w:rsidRPr="003A2621">
        <w:rPr>
          <w:rFonts w:ascii="David" w:hAnsi="David" w:cs="David"/>
          <w:rtl/>
        </w:rPr>
        <w:t>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11EF7C5C"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הזוכה ידאג כי על כל יום בו ניתנו בפועל שירותים, יקוים יומן עבודה, תוך פירוט שעות ההגעה והיציאה של המועסקים וחתימת המפקח מטעם הזוכה והמקשר או מי שהוסמך לכך מטעמו. העתקי יומן העבודה יומצאו עם החשבון, וללא צירופם לא יהיה הזוכה זכאי לתשלום כלשהו.</w:t>
      </w:r>
    </w:p>
    <w:p w14:paraId="2B828993"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מוסכם בזאת כי הסכום שהמנהל משלם לזוכה אינו מהווה משכורת או שכר עבודה, אלא תמורה עבור מתן השירותים המתבצעים על ידי הזוכה בהיותו זוכה עצמאי ובלתי תלוי ולא קיימים יחסי עובד ומעביד בין הזוכה למנהל.</w:t>
      </w:r>
    </w:p>
    <w:p w14:paraId="49E49010" w14:textId="77777777" w:rsidR="00307887" w:rsidRPr="003A2621" w:rsidRDefault="00307887" w:rsidP="00B10E9C">
      <w:pPr>
        <w:spacing w:after="240" w:line="276" w:lineRule="auto"/>
        <w:ind w:left="792"/>
        <w:rPr>
          <w:rFonts w:ascii="David" w:hAnsi="David" w:cs="David"/>
        </w:rPr>
      </w:pPr>
    </w:p>
    <w:p w14:paraId="60779079" w14:textId="77777777" w:rsidR="00307887" w:rsidRPr="003A2621" w:rsidRDefault="00307887" w:rsidP="00B10E9C">
      <w:pPr>
        <w:numPr>
          <w:ilvl w:val="0"/>
          <w:numId w:val="94"/>
        </w:numPr>
        <w:spacing w:after="240" w:line="276" w:lineRule="auto"/>
        <w:rPr>
          <w:rFonts w:ascii="David" w:hAnsi="David" w:cs="David"/>
        </w:rPr>
      </w:pPr>
      <w:r w:rsidRPr="003A2621">
        <w:rPr>
          <w:rFonts w:ascii="David" w:hAnsi="David" w:cs="David"/>
          <w:b/>
          <w:bCs/>
          <w:u w:val="single"/>
          <w:rtl/>
        </w:rPr>
        <w:t>התמורה שלה זכאי הזוכה</w:t>
      </w:r>
    </w:p>
    <w:p w14:paraId="65EE69EA"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 xml:space="preserve">תמורת ביצוע מלא ומדויק של כל התחייבויות הזוכה על פי הסכם זה מתחייב המנהל לשלם לזוכה בהתאם למנגנון הקבוע במכרז ובהתאם לכללים שנקבעו בו, ובכפוף לשיקול דעתו של המנהל ולצרכיו בהתאם לכל דין ותחיקת הביטחון. </w:t>
      </w:r>
    </w:p>
    <w:p w14:paraId="06622ECC" w14:textId="2B768AA1"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 xml:space="preserve">התמורה כאמור </w:t>
      </w:r>
      <w:r w:rsidR="00065A15">
        <w:rPr>
          <w:rFonts w:ascii="David" w:hAnsi="David" w:cs="David" w:hint="cs"/>
          <w:rtl/>
        </w:rPr>
        <w:t>ת</w:t>
      </w:r>
      <w:r w:rsidRPr="003A2621">
        <w:rPr>
          <w:rFonts w:ascii="David" w:hAnsi="David" w:cs="David"/>
          <w:rtl/>
        </w:rPr>
        <w:t>היה בכפוף לדיווח על פי סעיף 12 לעיל.</w:t>
      </w:r>
    </w:p>
    <w:p w14:paraId="7FA9F417" w14:textId="7DB113DB"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לא ישולמו הוצאות נסיעה (לצורך הגעה לכל אתר ומתקן של המנהל</w:t>
      </w:r>
      <w:r w:rsidR="00696768">
        <w:rPr>
          <w:rFonts w:ascii="David" w:hAnsi="David" w:cs="David" w:hint="cs"/>
          <w:rtl/>
        </w:rPr>
        <w:t xml:space="preserve"> או לכל מקום אחר</w:t>
      </w:r>
      <w:r w:rsidRPr="003A2621">
        <w:rPr>
          <w:rFonts w:ascii="David" w:hAnsi="David" w:cs="David"/>
          <w:rtl/>
        </w:rPr>
        <w:t>), הוצאות אש"ל או כל הוצאה אחרת, אשר כרוכה במתן שירותי הזוכה, ולא הוזכרה במסמכי המכרז.</w:t>
      </w:r>
    </w:p>
    <w:p w14:paraId="36060819"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 xml:space="preserve">התמורה המפורטת בנספח כוללת כל מס, אגרה, היטל וכל רכיב תשלום מכל מין וסוג </w:t>
      </w:r>
      <w:r w:rsidRPr="003A2621">
        <w:rPr>
          <w:rFonts w:ascii="David" w:hAnsi="David" w:cs="David"/>
          <w:rtl/>
        </w:rPr>
        <w:br/>
        <w:t xml:space="preserve">שהם, למעט מס ערך מוסף, שיתווסף לתמורה האמורה, כפי שיעורו בעת התשלום. </w:t>
      </w:r>
      <w:r w:rsidRPr="003A2621">
        <w:rPr>
          <w:rFonts w:ascii="David" w:hAnsi="David" w:cs="David"/>
          <w:rtl/>
        </w:rPr>
        <w:br/>
        <w:t xml:space="preserve">המנהל רשאי לנכות מן התמורה המגיעה הזוכה את המיסים שחובה לנכותם מזוכה </w:t>
      </w:r>
      <w:r w:rsidRPr="003A2621">
        <w:rPr>
          <w:rFonts w:ascii="David" w:hAnsi="David" w:cs="David"/>
          <w:rtl/>
        </w:rPr>
        <w:br/>
        <w:t>עצמאי לפי כל דין.</w:t>
      </w:r>
    </w:p>
    <w:p w14:paraId="207176BC" w14:textId="77777777" w:rsidR="00307887" w:rsidRPr="003A2621" w:rsidRDefault="00307887" w:rsidP="00B10E9C">
      <w:pPr>
        <w:numPr>
          <w:ilvl w:val="1"/>
          <w:numId w:val="94"/>
        </w:numPr>
        <w:spacing w:after="240" w:line="276" w:lineRule="auto"/>
        <w:ind w:left="794" w:hanging="510"/>
        <w:rPr>
          <w:rFonts w:ascii="David" w:hAnsi="David" w:cs="David"/>
          <w:rtl/>
        </w:rPr>
      </w:pPr>
      <w:r w:rsidRPr="003A2621">
        <w:rPr>
          <w:rFonts w:ascii="David" w:hAnsi="David" w:cs="David"/>
          <w:rtl/>
        </w:rPr>
        <w:t>הוציא הזוכה מכל סיבה שהיא הוצאות כלשהן בקשר עם ביצוע הסכם זה, אשר המנהל לא התחייב להחזירן לפי ההסכם, לא יהיה הזוכה זכאי לבקש מן המנהל החזרתן, והזוכה מוותר וויתור מוחלט ובלתי חוזר על כל טענה או תביעה בקשר לכך.</w:t>
      </w:r>
    </w:p>
    <w:p w14:paraId="3BE4C0FF"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הזוכה אחראי לביצוע כל התשלומים המגיעים ממנו לרשויות המס, ביטוח לאומי, ויתר הזכויות הסוציאליות, לגבי הזוכה ולגבי המועסקים מטעמו.</w:t>
      </w:r>
    </w:p>
    <w:p w14:paraId="51CCC10A"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 xml:space="preserve">הזוכה מצהיר, כי בביצוע התחייבויותיו על פי הסכם זה הוא פועל כזוכה עצמאי וכי עליו בלבד תחול האחריות המלאה, הבלעדית והמוחלטת בכל מקרה של פגיעה, פציעה, נכות, </w:t>
      </w:r>
      <w:r w:rsidRPr="003A2621">
        <w:rPr>
          <w:rFonts w:ascii="David" w:hAnsi="David" w:cs="David"/>
          <w:rtl/>
        </w:rPr>
        <w:br/>
        <w:t xml:space="preserve">מוות, נזק או אובדן רכוש או הפסד שיקרו או יגרמו לכל מאן דהוא לרבות המנהל, תוך </w:t>
      </w:r>
      <w:r w:rsidRPr="003A2621">
        <w:rPr>
          <w:rFonts w:ascii="David" w:hAnsi="David" w:cs="David"/>
          <w:rtl/>
        </w:rPr>
        <w:br/>
        <w:t xml:space="preserve">כדי ביצוע התחייבויות הזוכה, עקב ההתחייבויות או כתוצאה מביצוען, על פי הסכם זה. הזוכה </w:t>
      </w:r>
      <w:r w:rsidRPr="003A2621">
        <w:rPr>
          <w:rFonts w:ascii="David" w:hAnsi="David" w:cs="David"/>
          <w:rtl/>
        </w:rPr>
        <w:lastRenderedPageBreak/>
        <w:t xml:space="preserve">יפצה את המנהל על כל נזק או אובדן או הוצאה שייגרמו למנהל, או לצד שלישי, שהזוכה  יהיה </w:t>
      </w:r>
      <w:r w:rsidRPr="003A2621">
        <w:rPr>
          <w:rFonts w:ascii="David" w:hAnsi="David" w:cs="David"/>
          <w:rtl/>
        </w:rPr>
        <w:br/>
        <w:t>אחראי להם על פי הוראות סעיף זה.</w:t>
      </w:r>
    </w:p>
    <w:p w14:paraId="371684A2"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 xml:space="preserve">הזוכה אחראי לשפות את המנהל בגין כל סכום שיחויב המנהל לשלם על פי פסק דין של </w:t>
      </w:r>
      <w:r w:rsidRPr="003A2621">
        <w:rPr>
          <w:rFonts w:ascii="David" w:hAnsi="David" w:cs="David"/>
          <w:rtl/>
        </w:rPr>
        <w:br/>
        <w:t xml:space="preserve">בית משפט, או שישלם המנהל בהסכמת הזוכה בעקבות תביעה או דרישה, שהזוכה </w:t>
      </w:r>
      <w:r w:rsidRPr="003A2621">
        <w:rPr>
          <w:rFonts w:ascii="David" w:hAnsi="David" w:cs="David"/>
          <w:rtl/>
        </w:rPr>
        <w:br/>
        <w:t>אחראי להם על פי הוראות סעיף 13.4 לעיל.</w:t>
      </w:r>
    </w:p>
    <w:p w14:paraId="75EB192F" w14:textId="77777777" w:rsidR="003836C2" w:rsidRPr="003A2621" w:rsidRDefault="003836C2" w:rsidP="00B10E9C">
      <w:pPr>
        <w:spacing w:after="240" w:line="276" w:lineRule="auto"/>
        <w:rPr>
          <w:rFonts w:ascii="David" w:hAnsi="David" w:cs="David"/>
        </w:rPr>
      </w:pPr>
    </w:p>
    <w:p w14:paraId="57321436" w14:textId="77777777" w:rsidR="00307887" w:rsidRPr="003A2621" w:rsidRDefault="00307887" w:rsidP="00B10E9C">
      <w:pPr>
        <w:numPr>
          <w:ilvl w:val="1"/>
          <w:numId w:val="94"/>
        </w:numPr>
        <w:spacing w:after="240" w:line="276" w:lineRule="auto"/>
        <w:ind w:left="794" w:hanging="510"/>
        <w:rPr>
          <w:rFonts w:ascii="David" w:hAnsi="David" w:cs="David"/>
          <w:b/>
          <w:bCs/>
          <w:u w:val="single"/>
        </w:rPr>
      </w:pPr>
      <w:r w:rsidRPr="003A2621">
        <w:rPr>
          <w:rFonts w:ascii="David" w:hAnsi="David" w:cs="David"/>
          <w:b/>
          <w:bCs/>
          <w:u w:val="single"/>
          <w:rtl/>
        </w:rPr>
        <w:t>כללי הצמדה</w:t>
      </w:r>
    </w:p>
    <w:p w14:paraId="373E4A70" w14:textId="77777777" w:rsidR="00307887" w:rsidRPr="003A2621" w:rsidRDefault="00307887" w:rsidP="00B10E9C">
      <w:pPr>
        <w:numPr>
          <w:ilvl w:val="2"/>
          <w:numId w:val="94"/>
        </w:numPr>
        <w:spacing w:after="240" w:line="276" w:lineRule="auto"/>
        <w:rPr>
          <w:rFonts w:ascii="David" w:hAnsi="David" w:cs="David"/>
        </w:rPr>
      </w:pPr>
      <w:r w:rsidRPr="003A2621">
        <w:rPr>
          <w:rFonts w:ascii="David" w:hAnsi="David" w:cs="David"/>
          <w:rtl/>
        </w:rPr>
        <w:t xml:space="preserve">ההצמדה תבוצע על פי כללי ההצמדה המפורטים בהוראת תכ"ם מס. 7.3.2 בקישור: </w:t>
      </w:r>
      <w:hyperlink r:id="rId33" w:history="1">
        <w:r w:rsidRPr="003A2621">
          <w:rPr>
            <w:rFonts w:ascii="David" w:hAnsi="David" w:cs="David"/>
            <w:color w:val="0000FF"/>
            <w:u w:val="single"/>
          </w:rPr>
          <w:t>https://takam.mof.gov.il/document/H.7.3.2</w:t>
        </w:r>
      </w:hyperlink>
      <w:r w:rsidRPr="003A2621">
        <w:rPr>
          <w:rFonts w:ascii="David" w:hAnsi="David" w:cs="David"/>
          <w:rtl/>
        </w:rPr>
        <w:t xml:space="preserve"> .</w:t>
      </w:r>
    </w:p>
    <w:p w14:paraId="6BBA76F6" w14:textId="77777777" w:rsidR="00307887" w:rsidRPr="003A2621" w:rsidRDefault="00307887" w:rsidP="00B10E9C">
      <w:pPr>
        <w:numPr>
          <w:ilvl w:val="2"/>
          <w:numId w:val="94"/>
        </w:numPr>
        <w:spacing w:after="240" w:line="276" w:lineRule="auto"/>
        <w:rPr>
          <w:rFonts w:ascii="David" w:hAnsi="David" w:cs="David"/>
        </w:rPr>
      </w:pPr>
      <w:r w:rsidRPr="003A2621">
        <w:rPr>
          <w:rFonts w:ascii="David" w:hAnsi="David" w:cs="David"/>
          <w:rtl/>
        </w:rPr>
        <w:t>מועד תחילת הצמדה: מועד החתימה על הסכם ההתקשרות.</w:t>
      </w:r>
    </w:p>
    <w:p w14:paraId="6B72B81F" w14:textId="77777777" w:rsidR="00307887" w:rsidRPr="003A2621" w:rsidRDefault="00307887" w:rsidP="00B10E9C">
      <w:pPr>
        <w:numPr>
          <w:ilvl w:val="2"/>
          <w:numId w:val="94"/>
        </w:numPr>
        <w:spacing w:after="240" w:line="276" w:lineRule="auto"/>
        <w:rPr>
          <w:rFonts w:ascii="David" w:hAnsi="David" w:cs="David"/>
        </w:rPr>
      </w:pPr>
      <w:r w:rsidRPr="003A2621">
        <w:rPr>
          <w:rFonts w:ascii="David" w:hAnsi="David" w:cs="David"/>
          <w:rtl/>
        </w:rPr>
        <w:t>המדד: מדד המחירים לצרכן על פי הלשכה המרכזית לסטטיסטיקה.</w:t>
      </w:r>
    </w:p>
    <w:p w14:paraId="2B0E67BD" w14:textId="3385B5A2" w:rsidR="00307887" w:rsidRPr="003A2621" w:rsidRDefault="00307887" w:rsidP="00FC586D">
      <w:pPr>
        <w:numPr>
          <w:ilvl w:val="2"/>
          <w:numId w:val="94"/>
        </w:numPr>
        <w:spacing w:after="240" w:line="276" w:lineRule="auto"/>
        <w:rPr>
          <w:rFonts w:ascii="David" w:hAnsi="David" w:cs="David"/>
        </w:rPr>
      </w:pPr>
      <w:r w:rsidRPr="003A2621">
        <w:rPr>
          <w:rFonts w:ascii="David" w:hAnsi="David" w:cs="David"/>
          <w:rtl/>
        </w:rPr>
        <w:t xml:space="preserve">תדירות ביצוע ההצמדה (שלילית או חיובית) </w:t>
      </w:r>
      <w:r w:rsidRPr="003A2621">
        <w:rPr>
          <w:rFonts w:ascii="David" w:hAnsi="David" w:cs="David"/>
        </w:rPr>
        <w:t xml:space="preserve"> </w:t>
      </w:r>
      <w:r w:rsidRPr="003A2621">
        <w:rPr>
          <w:rFonts w:ascii="David" w:hAnsi="David" w:cs="David"/>
          <w:rtl/>
        </w:rPr>
        <w:t>אחת לח</w:t>
      </w:r>
      <w:r w:rsidR="00696768">
        <w:rPr>
          <w:rFonts w:ascii="David" w:hAnsi="David" w:cs="David" w:hint="cs"/>
          <w:rtl/>
        </w:rPr>
        <w:t>ו</w:t>
      </w:r>
      <w:r w:rsidRPr="003A2621">
        <w:rPr>
          <w:rFonts w:ascii="David" w:hAnsi="David" w:cs="David"/>
          <w:rtl/>
        </w:rPr>
        <w:t>דש</w:t>
      </w:r>
      <w:r w:rsidR="00C71283">
        <w:rPr>
          <w:rFonts w:ascii="David" w:hAnsi="David" w:cs="David" w:hint="cs"/>
          <w:rtl/>
        </w:rPr>
        <w:t>, עד למועד הגשת החשבונית</w:t>
      </w:r>
      <w:r w:rsidR="00FC586D">
        <w:rPr>
          <w:rFonts w:ascii="David" w:hAnsi="David" w:cs="David" w:hint="cs"/>
          <w:rtl/>
        </w:rPr>
        <w:t>.</w:t>
      </w:r>
    </w:p>
    <w:p w14:paraId="62AE757B" w14:textId="77777777" w:rsidR="00307887" w:rsidRPr="00696768" w:rsidRDefault="00307887" w:rsidP="00B10E9C">
      <w:pPr>
        <w:spacing w:after="240" w:line="276" w:lineRule="auto"/>
        <w:ind w:left="794"/>
        <w:rPr>
          <w:rFonts w:ascii="David" w:hAnsi="David" w:cs="David"/>
        </w:rPr>
      </w:pPr>
    </w:p>
    <w:p w14:paraId="59DDD5E2" w14:textId="77777777" w:rsidR="00307887" w:rsidRPr="003A2621" w:rsidRDefault="00307887" w:rsidP="00B10E9C">
      <w:pPr>
        <w:numPr>
          <w:ilvl w:val="0"/>
          <w:numId w:val="94"/>
        </w:numPr>
        <w:spacing w:after="240" w:line="276" w:lineRule="auto"/>
        <w:jc w:val="left"/>
        <w:rPr>
          <w:rFonts w:ascii="David" w:hAnsi="David" w:cs="David"/>
        </w:rPr>
      </w:pPr>
      <w:r w:rsidRPr="003A2621">
        <w:rPr>
          <w:rFonts w:ascii="David" w:hAnsi="David" w:cs="David"/>
          <w:b/>
          <w:bCs/>
          <w:u w:val="single"/>
          <w:rtl/>
        </w:rPr>
        <w:t>מתן השירותים</w:t>
      </w:r>
    </w:p>
    <w:p w14:paraId="2E633604"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המנהל מוסר בזאת לזוכה והזוכה מקבל בזאת על עצמו ומתחייב לבצע עבור המנהל את העבודות, בהתאם למפורט בנספח השירותים ובהתאם להוראות המקשר. הזוכה יבצע את העבודות במתקני המנהל בזמן שעות העבודה הנהוגות במתקן ועליו לתאם עם המקשר את זמני ביצוען.</w:t>
      </w:r>
    </w:p>
    <w:p w14:paraId="2F1BF50C"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הזוכה מתחייב להשתמש לשם ביצוע העבודות בציוד שלא יגרום נזק למבנים ולרצפות, לריהוט ולציוד, או בחומרים אסורים על ידי מכון התקנים הישראלי, או המכון לסיבים ולמוצרי יער או המוסד שליד הטכניון בחיפה, או כל חומר אחר שהמנהל יראה לנכון לאסור על השימוש בו.</w:t>
      </w:r>
    </w:p>
    <w:p w14:paraId="5E948CAC" w14:textId="496E174F"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המקשר או מי שהוסמך מטעמו, רשאי בכל עת לבדוק את טיב וסוג הציוד שהזוכה משתמש בהם, ואת הסידורים הכרוכים במתן השירותים ועל הזוכה לאפשר לו לבצע זאת. קבע המקשר כי הציוד או חלק ממנו בהם השתמש הזוכה אינם תקינים בעיניו, תהא קביעתו סופית והזוכה לא ישתמש בציוד ולא יפעיל את הסידורים שנפסלו כאמור.</w:t>
      </w:r>
      <w:r w:rsidR="006C1D6C">
        <w:rPr>
          <w:rFonts w:ascii="David" w:hAnsi="David" w:cs="David" w:hint="cs"/>
          <w:rtl/>
        </w:rPr>
        <w:t xml:space="preserve"> יובהר כי על הזוכה להעמיד את החלופה בלוח זמנים שיוגדר על ידי המקשר.</w:t>
      </w:r>
    </w:p>
    <w:p w14:paraId="03E58EFC"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למען הסר ספק, מוצהר בזאת כי כל ההוצאות והתשלומים על פי סעיף 14.2 ייעשו על ידי הזוכה ועל חשבונו בלבד.</w:t>
      </w:r>
    </w:p>
    <w:p w14:paraId="18AB0DA0"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נמחק.</w:t>
      </w:r>
    </w:p>
    <w:p w14:paraId="75366FD0"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הזוכה יהא אחראי לכך כי מועסקיו וכל מי שנמצא מטעמו מעת לעת יעזבו את המתקן מיד בסיום ביצוע העבודות על פי הסכם זה.</w:t>
      </w:r>
    </w:p>
    <w:p w14:paraId="446C83B6"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lastRenderedPageBreak/>
        <w:t xml:space="preserve">(א) הזוכה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 </w:t>
      </w:r>
    </w:p>
    <w:p w14:paraId="1205AE6B" w14:textId="77777777" w:rsidR="00307887" w:rsidRPr="003A2621" w:rsidRDefault="00307887" w:rsidP="00B10E9C">
      <w:pPr>
        <w:spacing w:after="240" w:line="276" w:lineRule="auto"/>
        <w:ind w:left="794"/>
        <w:rPr>
          <w:rFonts w:ascii="David" w:hAnsi="David" w:cs="David"/>
          <w:rtl/>
        </w:rPr>
      </w:pPr>
      <w:r w:rsidRPr="003A2621">
        <w:rPr>
          <w:rFonts w:ascii="David" w:hAnsi="David" w:cs="David"/>
          <w:rtl/>
        </w:rPr>
        <w:t>הזוכה מצהיר ומאשר כי ידוע לו כי אי מילוי ההתחייבות על פי סעיף זה מהווה עבירה פלילית.</w:t>
      </w:r>
    </w:p>
    <w:p w14:paraId="7F00F56A" w14:textId="77777777" w:rsidR="00307887" w:rsidRPr="003A2621" w:rsidRDefault="00307887" w:rsidP="00B10E9C">
      <w:pPr>
        <w:spacing w:after="240" w:line="276" w:lineRule="auto"/>
        <w:ind w:left="792"/>
        <w:rPr>
          <w:rFonts w:ascii="David" w:hAnsi="David" w:cs="David"/>
          <w:rtl/>
        </w:rPr>
      </w:pPr>
      <w:r w:rsidRPr="003A2621">
        <w:rPr>
          <w:rFonts w:ascii="David" w:hAnsi="David" w:cs="David"/>
          <w:rtl/>
        </w:rPr>
        <w:t>(ב) הזוכה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p>
    <w:p w14:paraId="62D3ECB3" w14:textId="77777777" w:rsidR="00307887" w:rsidRPr="003A2621" w:rsidRDefault="00307887" w:rsidP="00B10E9C">
      <w:pPr>
        <w:spacing w:after="240" w:line="276" w:lineRule="auto"/>
        <w:ind w:left="792"/>
        <w:rPr>
          <w:rFonts w:ascii="David" w:hAnsi="David" w:cs="David"/>
        </w:rPr>
      </w:pPr>
      <w:r w:rsidRPr="003A2621">
        <w:rPr>
          <w:rFonts w:ascii="David" w:hAnsi="David" w:cs="David"/>
          <w:rtl/>
        </w:rPr>
        <w:t>כל מועסק יצהיר כי ידוע לו כי אי מילוי ההתחייבות על פי הצהרה זו מהווה עבירה פלילית.</w:t>
      </w:r>
    </w:p>
    <w:p w14:paraId="772C7F58"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מבלי לגרוע מכל האמור בהסכם או בכל דין, יראו בכל אחד מאלה משום הפרה יסודית של ההסכם על ידי הזוכה או מועסקיו או מי מטעמו:</w:t>
      </w:r>
    </w:p>
    <w:p w14:paraId="011E3787"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אי ציות להוראות המקשר או מי שהוסמך מטעמו לגבי טיב וסוג הציוד או הסידורים.</w:t>
      </w:r>
    </w:p>
    <w:p w14:paraId="7F44E086"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העסקת אדם אשר לא אושר על ידי יחידת בטחון שדה כמפורט בהסכם זה ובתנאים המוקדמים להשתתפות במכרז.</w:t>
      </w:r>
    </w:p>
    <w:p w14:paraId="10667483"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אי כיבוד הצהרת הסודיות.</w:t>
      </w:r>
    </w:p>
    <w:p w14:paraId="45907FF5" w14:textId="77777777" w:rsidR="00307887" w:rsidRPr="003A2621" w:rsidRDefault="00307887" w:rsidP="00B10E9C">
      <w:pPr>
        <w:numPr>
          <w:ilvl w:val="2"/>
          <w:numId w:val="94"/>
        </w:numPr>
        <w:spacing w:after="240" w:line="276" w:lineRule="auto"/>
        <w:ind w:left="1400" w:hanging="680"/>
        <w:rPr>
          <w:rFonts w:ascii="David" w:hAnsi="David" w:cs="David"/>
        </w:rPr>
      </w:pPr>
      <w:r w:rsidRPr="003A2621">
        <w:rPr>
          <w:rFonts w:ascii="David" w:hAnsi="David" w:cs="David"/>
          <w:rtl/>
        </w:rPr>
        <w:t>שימוש אסור בציוד המתקן או אי עזיבת שטח המתקן בסיום ביצוע העבודות.</w:t>
      </w:r>
    </w:p>
    <w:p w14:paraId="5389C6F3" w14:textId="77777777" w:rsidR="00307887" w:rsidRPr="003A2621" w:rsidRDefault="00307887" w:rsidP="00B10E9C">
      <w:pPr>
        <w:numPr>
          <w:ilvl w:val="1"/>
          <w:numId w:val="94"/>
        </w:numPr>
        <w:spacing w:after="240" w:line="276" w:lineRule="auto"/>
        <w:ind w:left="794" w:hanging="510"/>
        <w:rPr>
          <w:rFonts w:ascii="David" w:hAnsi="David" w:cs="David"/>
        </w:rPr>
      </w:pPr>
      <w:r w:rsidRPr="003A2621">
        <w:rPr>
          <w:rFonts w:ascii="David" w:hAnsi="David" w:cs="David"/>
          <w:rtl/>
        </w:rPr>
        <w:t>למען הסר ספק מובהר בזאת כי הזוכה לא יהיה זכאי לכל תמורה שהיא עבור שירותים שלא הוזמנו בהתאם להסכם ולא נקבעו בנספח השירותים וכן עבור שירותים שנקבעו בנספח השירותים אך בוטלו בהתאם להוראות ההסכם. לא יינתן כל פיצוי או שיפוי או שכר עבור אותם השירותים. הזוכה מוותר בזאת וויתור סופי, מוחלט ובלתי חוזר על כל טענה, דרישה או תביעה שמשמעותם תשלום כלשהו או מתן תמורה כלשהי מעבר לתמורה לה זכאי הזוכה עבור השירותים שנתן בגין הוראה בכתב של המקשר.</w:t>
      </w:r>
    </w:p>
    <w:p w14:paraId="67A23629" w14:textId="7D53E232" w:rsidR="00307887" w:rsidRPr="003A2621" w:rsidRDefault="00307887" w:rsidP="00B10E9C">
      <w:pPr>
        <w:numPr>
          <w:ilvl w:val="1"/>
          <w:numId w:val="94"/>
        </w:numPr>
        <w:spacing w:after="240" w:line="276" w:lineRule="auto"/>
        <w:ind w:left="624" w:hanging="454"/>
        <w:rPr>
          <w:rFonts w:ascii="David" w:hAnsi="David" w:cs="David"/>
        </w:rPr>
      </w:pPr>
      <w:r w:rsidRPr="003A2621">
        <w:rPr>
          <w:rFonts w:ascii="David" w:hAnsi="David" w:cs="David"/>
          <w:rtl/>
        </w:rPr>
        <w:t>המקשר רשאי לתת לזוכה הנחיות והבהרו</w:t>
      </w:r>
      <w:r w:rsidR="00696768">
        <w:rPr>
          <w:rFonts w:ascii="David" w:hAnsi="David" w:cs="David" w:hint="cs"/>
          <w:rtl/>
        </w:rPr>
        <w:t>ת</w:t>
      </w:r>
      <w:r w:rsidRPr="003A2621">
        <w:rPr>
          <w:rFonts w:ascii="David" w:hAnsi="David" w:cs="David"/>
          <w:rtl/>
        </w:rPr>
        <w:t xml:space="preserve"> לגבי האמור בהוראה, בכתב או בעל-פה. הנחיות אלה תחייבנה את הזוכה ותהוונה חלק בלתי נפרד מן ההסכם. מוצהר כי אין לראות בכל זכות הניתנת על פי הסכם זה למנהל לפקח, להדריך או להורות לזוכה או לכל אחד ממועסקיו, אלא אמצעי להבטיח ביצוע הסכם זה במלואו, ולכן לא תהיינה לזוכה ו/או למועסקיו ו/או למי מטעמו כל זכויות של עובד מדינה או עובד המועסק על ידי המנהל ולא יהיו זכאים לכל תשלום, פיצוי או הטבה אחרת בקשר עם ביצוע או הפסקת ביצוע הסכם זה.</w:t>
      </w:r>
    </w:p>
    <w:p w14:paraId="5504B396" w14:textId="77777777" w:rsidR="00307887" w:rsidRPr="003A2621" w:rsidRDefault="00307887" w:rsidP="00B10E9C">
      <w:pPr>
        <w:numPr>
          <w:ilvl w:val="1"/>
          <w:numId w:val="94"/>
        </w:numPr>
        <w:spacing w:after="240" w:line="276" w:lineRule="auto"/>
        <w:ind w:left="624" w:hanging="454"/>
        <w:rPr>
          <w:rFonts w:ascii="David" w:hAnsi="David" w:cs="David"/>
        </w:rPr>
      </w:pPr>
      <w:r w:rsidRPr="003A2621">
        <w:rPr>
          <w:rFonts w:ascii="David" w:hAnsi="David" w:cs="David"/>
          <w:rtl/>
        </w:rPr>
        <w:t>(א) המנהל יהיה זכאי לדרוש מהזוכה הרחקתו של מועסק מביצוע העבודות על פי שיקול דעתו הבלעדי והמוחלט וללא מתן נימוקים והזוכה מתחייב לבצע את הדבר מיד לאחר שנדרש לעשות כן, ולהעמיד לרשות המנהל מועסק אחר במקומו, שיהא מוסכם על המקשר ולשביעות רצונו. מובהר בזאת שהזוכה לא יהיה זכאי לתשלום כלשהו בגין שירותים של עובד שבוצעו שלא בהתאם להתחייבויות הזוכה על פי הסכם זה.</w:t>
      </w:r>
    </w:p>
    <w:p w14:paraId="306A6287" w14:textId="77777777" w:rsidR="00307887" w:rsidRPr="003A2621" w:rsidRDefault="00307887" w:rsidP="00B10E9C">
      <w:pPr>
        <w:spacing w:after="240" w:line="276" w:lineRule="auto"/>
        <w:ind w:left="624"/>
        <w:rPr>
          <w:rFonts w:ascii="David" w:hAnsi="David" w:cs="David"/>
        </w:rPr>
      </w:pPr>
      <w:r w:rsidRPr="003A2621">
        <w:rPr>
          <w:rFonts w:ascii="David" w:hAnsi="David" w:cs="David"/>
          <w:rtl/>
        </w:rPr>
        <w:t>(ב) המנהל לא יהא חייב לפצות את הזוכה בדרך כלשהי בגין הפסדים או נזקים שנגרמו או עשויים להיגרם בשל דרישה להפסקת העסקת מועסק של הזוכה כאמור לעיל.</w:t>
      </w:r>
    </w:p>
    <w:p w14:paraId="7C529122"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lastRenderedPageBreak/>
        <w:t>קבע המקשר או המוסמך מטעמו כי השירותים, כולם או חלקם, אינם ניתנים כראוי, תהא קביעתו סופית ועל הזוכה לתקן את הטעון תיקון לשביעות רצון המקשר או המוסמך מטעמו.</w:t>
      </w:r>
    </w:p>
    <w:p w14:paraId="0696B91F" w14:textId="77777777" w:rsidR="00307887" w:rsidRPr="003A2621" w:rsidRDefault="00307887" w:rsidP="00B10E9C">
      <w:pPr>
        <w:numPr>
          <w:ilvl w:val="1"/>
          <w:numId w:val="94"/>
        </w:numPr>
        <w:spacing w:after="240" w:line="276" w:lineRule="auto"/>
        <w:ind w:left="624" w:hanging="454"/>
        <w:rPr>
          <w:rFonts w:ascii="David" w:hAnsi="David" w:cs="David"/>
        </w:rPr>
      </w:pPr>
      <w:r w:rsidRPr="003A2621">
        <w:rPr>
          <w:rFonts w:ascii="David" w:hAnsi="David" w:cs="David"/>
          <w:rtl/>
        </w:rPr>
        <w:t>לא תיקן הזוכה את הטעון תיקון בהקדם האפשרי, יהיה המנהל רשאי להעסיק אחר שיבצע את התיקון תחתיו, ולשלם כל תשלום בגין הוצאות אלו מתוך הכספים להם זכאי הזוכה על פי הסכם זה.</w:t>
      </w:r>
    </w:p>
    <w:p w14:paraId="5F487FCD"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המנהל יהיה זכאי להזמין אצל אדם שירותים ולבצע עם אדם אחר כל התקשרות שהיא. הזוכה מבהיר בזאת, שאין לו ולא יהיו לא כל תביעות ו/או טענות ללא יוצא מן הכלל כלפי המנהל או האדם האחר בגין הזמנת השירותים וההתקשרויות הנוספות כאמור. הוזמנו שירותים מאדם אחר כאמור, מתחייב הזוכה לשתף עמו פעולה.</w:t>
      </w:r>
    </w:p>
    <w:p w14:paraId="7B5BB562"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הפר הזוכה את ההסכם הפרה כלשהי, ישלם הזוכה פיצוי בעבור הנזק שנגרם למנהל (לרבות הוצאות ארגוניות של המנהל ומימון פועלים חלופיים). לחילופין, לפי בחירת המנהל, רשאי המנהל לקבל פיצויים מוסכמים בשיעור חלק התעריף לגביו הופר ההסכם. הן הפיצויים בגין הנזק והן הפיצויים המוסכמים הינם חוב שעל הזוכה לשלם לפי ההסכם.</w:t>
      </w:r>
    </w:p>
    <w:p w14:paraId="084A6F9C" w14:textId="77777777" w:rsidR="00307887" w:rsidRPr="003A2621" w:rsidRDefault="00307887" w:rsidP="00B10E9C">
      <w:pPr>
        <w:numPr>
          <w:ilvl w:val="1"/>
          <w:numId w:val="94"/>
        </w:numPr>
        <w:spacing w:after="240" w:line="276" w:lineRule="auto"/>
        <w:rPr>
          <w:rFonts w:ascii="David" w:hAnsi="David" w:cs="David"/>
        </w:rPr>
      </w:pPr>
      <w:r w:rsidRPr="003A2621">
        <w:rPr>
          <w:rFonts w:ascii="David" w:hAnsi="David" w:cs="David"/>
          <w:rtl/>
        </w:rPr>
        <w:t>עיכוב תשלומים לזוכה או קיזוזים או הפחתות מסכומים המגיעים לזוכה לא יהיו עילה או סיבה בידי הזוכה להפסיק, להשהות או להימנע ממתן השירותים או לעכב ביצוע התחייבות כלשהי. אין בסעיף זה כדי להסמיך את המנהל לעכב תשלומים, לקזז או להפחיתם אלא על פי דין או אם הדבר נקבע במפורש בהסכם.</w:t>
      </w:r>
    </w:p>
    <w:p w14:paraId="2AA862A7" w14:textId="77777777" w:rsidR="00307887" w:rsidRPr="003A2621" w:rsidRDefault="00307887" w:rsidP="00B10E9C">
      <w:pPr>
        <w:numPr>
          <w:ilvl w:val="1"/>
          <w:numId w:val="94"/>
        </w:numPr>
        <w:spacing w:after="240" w:line="276" w:lineRule="auto"/>
        <w:ind w:left="624" w:hanging="454"/>
        <w:rPr>
          <w:rFonts w:ascii="David" w:hAnsi="David" w:cs="David"/>
        </w:rPr>
      </w:pPr>
      <w:r w:rsidRPr="003A2621">
        <w:rPr>
          <w:rFonts w:ascii="David" w:hAnsi="David" w:cs="David"/>
          <w:rtl/>
        </w:rPr>
        <w:t>הזוכה מתחייב כי במידה ויתבקש לאפשר למבקר הפנימי של המנהל או מי שמונה על ידו, לקיים אצלו ביקורת מקצועית.</w:t>
      </w:r>
    </w:p>
    <w:p w14:paraId="18DD763D" w14:textId="77777777" w:rsidR="00307887" w:rsidRPr="003A2621" w:rsidRDefault="00307887" w:rsidP="00B10E9C">
      <w:pPr>
        <w:numPr>
          <w:ilvl w:val="1"/>
          <w:numId w:val="94"/>
        </w:numPr>
        <w:tabs>
          <w:tab w:val="left" w:pos="866"/>
        </w:tabs>
        <w:spacing w:after="240" w:line="276" w:lineRule="auto"/>
        <w:ind w:left="624" w:hanging="454"/>
        <w:rPr>
          <w:rFonts w:ascii="David" w:hAnsi="David" w:cs="David"/>
          <w:b/>
          <w:bCs/>
          <w:u w:val="single"/>
        </w:rPr>
      </w:pPr>
      <w:r w:rsidRPr="003A2621">
        <w:rPr>
          <w:rFonts w:ascii="David" w:hAnsi="David" w:cs="David"/>
          <w:b/>
          <w:bCs/>
          <w:u w:val="single"/>
          <w:rtl/>
        </w:rPr>
        <w:t>חפיפה של הזוכה עם הספק היוצא</w:t>
      </w:r>
    </w:p>
    <w:p w14:paraId="030DC646" w14:textId="77777777" w:rsidR="00307887" w:rsidRPr="003A2621" w:rsidRDefault="00307887" w:rsidP="00BB06BB">
      <w:pPr>
        <w:numPr>
          <w:ilvl w:val="0"/>
          <w:numId w:val="104"/>
        </w:numPr>
        <w:spacing w:after="240" w:line="276" w:lineRule="auto"/>
        <w:rPr>
          <w:rFonts w:ascii="David" w:hAnsi="David" w:cs="David"/>
          <w:b/>
          <w:bCs/>
          <w:u w:val="single"/>
          <w:rtl/>
        </w:rPr>
      </w:pPr>
      <w:r w:rsidRPr="003A2621">
        <w:rPr>
          <w:rFonts w:ascii="David" w:hAnsi="David" w:cs="David"/>
          <w:b/>
          <w:bCs/>
          <w:u w:val="single"/>
          <w:rtl/>
        </w:rPr>
        <w:t>מטרת החפיפה</w:t>
      </w:r>
    </w:p>
    <w:p w14:paraId="427C232D" w14:textId="77777777" w:rsidR="00307887" w:rsidRPr="003A2621" w:rsidRDefault="00307887" w:rsidP="00BB06BB">
      <w:pPr>
        <w:numPr>
          <w:ilvl w:val="0"/>
          <w:numId w:val="105"/>
        </w:numPr>
        <w:spacing w:after="240" w:line="276" w:lineRule="auto"/>
        <w:rPr>
          <w:rFonts w:ascii="David" w:hAnsi="David" w:cs="David"/>
        </w:rPr>
      </w:pPr>
      <w:r w:rsidRPr="003A2621">
        <w:rPr>
          <w:rFonts w:ascii="David" w:hAnsi="David" w:cs="David"/>
          <w:rtl/>
        </w:rPr>
        <w:t>היכרות של צוות הזוכה עם המערכות, הציוד, רוטינות אחזקה, לרבות מכלול השירותים המבוקשים במכרז.</w:t>
      </w:r>
    </w:p>
    <w:p w14:paraId="2F5E5496" w14:textId="77777777" w:rsidR="00307887" w:rsidRPr="003A2621" w:rsidRDefault="00307887" w:rsidP="00BB06BB">
      <w:pPr>
        <w:numPr>
          <w:ilvl w:val="0"/>
          <w:numId w:val="105"/>
        </w:numPr>
        <w:spacing w:after="240" w:line="276" w:lineRule="auto"/>
        <w:rPr>
          <w:rFonts w:ascii="David" w:hAnsi="David" w:cs="David"/>
        </w:rPr>
      </w:pPr>
      <w:r w:rsidRPr="003A2621">
        <w:rPr>
          <w:rFonts w:ascii="David" w:hAnsi="David" w:cs="David"/>
          <w:rtl/>
        </w:rPr>
        <w:t xml:space="preserve">בחינת מצב האחזקה במתקני המנהל כולל הציוד והמערכות. </w:t>
      </w:r>
    </w:p>
    <w:p w14:paraId="50DFC3CD" w14:textId="77777777" w:rsidR="00307887" w:rsidRPr="003A2621" w:rsidRDefault="00307887" w:rsidP="00BB06BB">
      <w:pPr>
        <w:numPr>
          <w:ilvl w:val="0"/>
          <w:numId w:val="104"/>
        </w:numPr>
        <w:spacing w:after="240" w:line="276" w:lineRule="auto"/>
        <w:rPr>
          <w:rFonts w:ascii="David" w:hAnsi="David" w:cs="David"/>
          <w:b/>
          <w:bCs/>
          <w:caps/>
          <w:spacing w:val="10"/>
          <w:u w:val="single"/>
          <w:lang w:val="x-none" w:eastAsia="x-none"/>
        </w:rPr>
      </w:pPr>
      <w:r w:rsidRPr="003A2621">
        <w:rPr>
          <w:rFonts w:ascii="David" w:hAnsi="David" w:cs="David"/>
          <w:b/>
          <w:bCs/>
          <w:caps/>
          <w:spacing w:val="10"/>
          <w:u w:val="single"/>
          <w:rtl/>
          <w:lang w:val="x-none" w:eastAsia="x-none"/>
        </w:rPr>
        <w:t xml:space="preserve">מיפוי ותיעוד הציוד, המערכות והסכמי השירות </w:t>
      </w:r>
    </w:p>
    <w:p w14:paraId="336769FD" w14:textId="77777777" w:rsidR="00307887" w:rsidRPr="003A2621" w:rsidRDefault="00307887" w:rsidP="00BB06BB">
      <w:pPr>
        <w:numPr>
          <w:ilvl w:val="0"/>
          <w:numId w:val="106"/>
        </w:numPr>
        <w:spacing w:after="240" w:line="276" w:lineRule="auto"/>
        <w:rPr>
          <w:rFonts w:ascii="David" w:hAnsi="David" w:cs="David"/>
        </w:rPr>
      </w:pPr>
      <w:r w:rsidRPr="003A2621">
        <w:rPr>
          <w:rFonts w:ascii="David" w:hAnsi="David" w:cs="David"/>
          <w:rtl/>
          <w:lang w:val="x-none"/>
        </w:rPr>
        <w:t xml:space="preserve">באחריות </w:t>
      </w:r>
      <w:r w:rsidRPr="003A2621">
        <w:rPr>
          <w:rFonts w:ascii="David" w:hAnsi="David" w:cs="David"/>
          <w:rtl/>
        </w:rPr>
        <w:t>הזוכה לקבל לידיו מהספק היוצא ומהמקשר את כל המידע אודות האמצעים, הנהלים, התוכנות והתכניות הנוגעות לציוד ולמערכות הנדרשות לאחזקה במתקני המנהל.</w:t>
      </w:r>
    </w:p>
    <w:p w14:paraId="4C179BFD" w14:textId="6E61A69E" w:rsidR="00FC618C" w:rsidRPr="000E5AFA" w:rsidRDefault="00307887" w:rsidP="00064CEA">
      <w:pPr>
        <w:numPr>
          <w:ilvl w:val="0"/>
          <w:numId w:val="106"/>
        </w:numPr>
        <w:spacing w:after="240" w:line="276" w:lineRule="auto"/>
        <w:rPr>
          <w:rFonts w:ascii="David" w:hAnsi="David" w:cs="David"/>
          <w:rtl/>
        </w:rPr>
      </w:pPr>
      <w:r w:rsidRPr="003A2621">
        <w:rPr>
          <w:rFonts w:ascii="David" w:hAnsi="David" w:cs="David"/>
          <w:rtl/>
        </w:rPr>
        <w:t xml:space="preserve">באחריות הזוכה מיפוי מלא של כלל </w:t>
      </w:r>
      <w:r w:rsidR="00162EF0" w:rsidRPr="003A2621">
        <w:rPr>
          <w:rFonts w:ascii="David" w:hAnsi="David" w:cs="David" w:hint="cs"/>
          <w:rtl/>
        </w:rPr>
        <w:t>ציוד המנ"מ</w:t>
      </w:r>
      <w:r w:rsidRPr="003A2621">
        <w:rPr>
          <w:rFonts w:ascii="David" w:hAnsi="David" w:cs="David"/>
          <w:rtl/>
        </w:rPr>
        <w:t xml:space="preserve"> אשר מופעלים במתקני המנהל השונים. </w:t>
      </w:r>
    </w:p>
    <w:p w14:paraId="40C80B55" w14:textId="77777777" w:rsidR="00307887" w:rsidRPr="003A2621" w:rsidRDefault="00307887" w:rsidP="00B10E9C">
      <w:pPr>
        <w:numPr>
          <w:ilvl w:val="1"/>
          <w:numId w:val="94"/>
        </w:numPr>
        <w:tabs>
          <w:tab w:val="left" w:pos="866"/>
        </w:tabs>
        <w:spacing w:after="240" w:line="276" w:lineRule="auto"/>
        <w:ind w:left="624" w:hanging="454"/>
        <w:rPr>
          <w:rFonts w:ascii="David" w:hAnsi="David" w:cs="David"/>
          <w:b/>
          <w:bCs/>
          <w:u w:val="single"/>
        </w:rPr>
      </w:pPr>
      <w:r w:rsidRPr="003A2621">
        <w:rPr>
          <w:rFonts w:ascii="David" w:hAnsi="David" w:cs="David"/>
          <w:b/>
          <w:bCs/>
          <w:u w:val="single"/>
          <w:rtl/>
        </w:rPr>
        <w:t>העברת אחריות בסיום הסכם ההתקשרות</w:t>
      </w:r>
    </w:p>
    <w:p w14:paraId="55678E39" w14:textId="3341F23C" w:rsidR="00307887" w:rsidRPr="003A2621" w:rsidRDefault="00307887" w:rsidP="00BB06BB">
      <w:pPr>
        <w:numPr>
          <w:ilvl w:val="0"/>
          <w:numId w:val="112"/>
        </w:numPr>
        <w:spacing w:after="240" w:line="276" w:lineRule="auto"/>
        <w:rPr>
          <w:rFonts w:ascii="David" w:hAnsi="David" w:cs="David"/>
          <w:rtl/>
        </w:rPr>
      </w:pPr>
      <w:r w:rsidRPr="003A2621">
        <w:rPr>
          <w:rFonts w:ascii="David" w:hAnsi="David" w:cs="David"/>
          <w:rtl/>
        </w:rPr>
        <w:t>60 ימים טרם סיום הסכם ההתקשרות בין המנהל לזוכה (</w:t>
      </w:r>
      <w:r w:rsidR="008F58FF">
        <w:rPr>
          <w:rFonts w:ascii="David" w:hAnsi="David" w:cs="David" w:hint="cs"/>
          <w:rtl/>
        </w:rPr>
        <w:t xml:space="preserve">בעניין זה </w:t>
      </w:r>
      <w:r w:rsidR="008F58FF">
        <w:rPr>
          <w:rFonts w:ascii="David" w:hAnsi="David" w:cs="David"/>
          <w:rtl/>
        </w:rPr>
        <w:t>–</w:t>
      </w:r>
      <w:r w:rsidR="008F58FF">
        <w:rPr>
          <w:rFonts w:ascii="David" w:hAnsi="David" w:cs="David" w:hint="cs"/>
          <w:rtl/>
        </w:rPr>
        <w:t xml:space="preserve"> </w:t>
      </w:r>
      <w:r w:rsidRPr="003A2621">
        <w:rPr>
          <w:rFonts w:ascii="David" w:hAnsi="David" w:cs="David"/>
          <w:rtl/>
        </w:rPr>
        <w:t>"</w:t>
      </w:r>
      <w:r w:rsidRPr="003A2621">
        <w:rPr>
          <w:rFonts w:ascii="David" w:hAnsi="David" w:cs="David"/>
          <w:b/>
          <w:bCs/>
          <w:rtl/>
        </w:rPr>
        <w:t>הזוכה היוצא</w:t>
      </w:r>
      <w:r w:rsidRPr="003A2621">
        <w:rPr>
          <w:rFonts w:ascii="David" w:hAnsi="David" w:cs="David"/>
          <w:rtl/>
        </w:rPr>
        <w:t>") ובהתאמה לתוצאות המכרז החדש שיפורסם (להלן – "</w:t>
      </w:r>
      <w:r w:rsidRPr="003A2621">
        <w:rPr>
          <w:rFonts w:ascii="David" w:hAnsi="David" w:cs="David"/>
          <w:b/>
          <w:bCs/>
          <w:rtl/>
        </w:rPr>
        <w:t>המכרז החדש</w:t>
      </w:r>
      <w:r w:rsidRPr="003A2621">
        <w:rPr>
          <w:rFonts w:ascii="David" w:hAnsi="David" w:cs="David"/>
          <w:rtl/>
        </w:rPr>
        <w:t xml:space="preserve">"), יידרש </w:t>
      </w:r>
      <w:r w:rsidRPr="003A2621">
        <w:rPr>
          <w:rFonts w:ascii="David" w:hAnsi="David" w:cs="David"/>
          <w:b/>
          <w:bCs/>
          <w:u w:val="single"/>
          <w:rtl/>
        </w:rPr>
        <w:t>הזוכה היוצא</w:t>
      </w:r>
      <w:r w:rsidRPr="00064CEA">
        <w:rPr>
          <w:rFonts w:ascii="David" w:hAnsi="David" w:cs="David"/>
          <w:b/>
          <w:bCs/>
          <w:rtl/>
        </w:rPr>
        <w:t xml:space="preserve"> </w:t>
      </w:r>
      <w:r w:rsidRPr="003A2621">
        <w:rPr>
          <w:rFonts w:ascii="David" w:hAnsi="David" w:cs="David"/>
          <w:rtl/>
        </w:rPr>
        <w:t>לבצע חפיפה מלאה עם הספק אשר יחליפו (להלן – "</w:t>
      </w:r>
      <w:r w:rsidRPr="003A2621">
        <w:rPr>
          <w:rFonts w:ascii="David" w:hAnsi="David" w:cs="David"/>
          <w:b/>
          <w:bCs/>
          <w:rtl/>
        </w:rPr>
        <w:t>הזוכה הנכנס</w:t>
      </w:r>
      <w:r w:rsidRPr="003A2621">
        <w:rPr>
          <w:rFonts w:ascii="David" w:hAnsi="David" w:cs="David"/>
          <w:rtl/>
        </w:rPr>
        <w:t>").</w:t>
      </w:r>
    </w:p>
    <w:p w14:paraId="00C81274" w14:textId="77777777" w:rsidR="00307887" w:rsidRPr="003A2621" w:rsidRDefault="00307887" w:rsidP="00BB06BB">
      <w:pPr>
        <w:numPr>
          <w:ilvl w:val="0"/>
          <w:numId w:val="112"/>
        </w:numPr>
        <w:spacing w:after="240" w:line="276" w:lineRule="auto"/>
        <w:rPr>
          <w:rFonts w:ascii="David" w:hAnsi="David" w:cs="David"/>
          <w:rtl/>
        </w:rPr>
      </w:pPr>
      <w:r w:rsidRPr="003A2621">
        <w:rPr>
          <w:rFonts w:ascii="David" w:hAnsi="David" w:cs="David"/>
          <w:rtl/>
        </w:rPr>
        <w:t>בתקופת החפיפה באחריות הזוכה היוצא לבצע את על הפעילויות הבאות:</w:t>
      </w:r>
    </w:p>
    <w:p w14:paraId="16789547" w14:textId="77777777" w:rsidR="00307887" w:rsidRPr="003A2621" w:rsidRDefault="00307887" w:rsidP="00BB06BB">
      <w:pPr>
        <w:numPr>
          <w:ilvl w:val="0"/>
          <w:numId w:val="113"/>
        </w:numPr>
        <w:spacing w:after="240" w:line="276" w:lineRule="auto"/>
        <w:rPr>
          <w:rFonts w:ascii="David" w:hAnsi="David" w:cs="David"/>
        </w:rPr>
      </w:pPr>
      <w:r w:rsidRPr="003A2621">
        <w:rPr>
          <w:rFonts w:ascii="David" w:hAnsi="David" w:cs="David"/>
          <w:rtl/>
        </w:rPr>
        <w:lastRenderedPageBreak/>
        <w:t xml:space="preserve">מסירה מאורגנת של כל מידע הדרוש לזוכה הנכנס לצורך תפעול מיידי ושלם של השירותים. </w:t>
      </w:r>
    </w:p>
    <w:p w14:paraId="2B0393EC" w14:textId="77777777" w:rsidR="00307887" w:rsidRPr="003A2621" w:rsidRDefault="00307887" w:rsidP="00BB06BB">
      <w:pPr>
        <w:numPr>
          <w:ilvl w:val="0"/>
          <w:numId w:val="113"/>
        </w:numPr>
        <w:spacing w:after="240" w:line="276" w:lineRule="auto"/>
        <w:rPr>
          <w:rFonts w:ascii="David" w:hAnsi="David" w:cs="David"/>
        </w:rPr>
      </w:pPr>
      <w:r w:rsidRPr="003A2621">
        <w:rPr>
          <w:rFonts w:ascii="David" w:hAnsi="David" w:cs="David"/>
          <w:rtl/>
        </w:rPr>
        <w:t>מסירה מאורגנת לזוכה הנכנס של כל מאגרי המידע שנמסרו לזוכה היוצא ביום תחילת פעילותו וכל השינויים והתוספות שחלו בהם (מידע ממוחשב, תיקים, חוזרים וכו').</w:t>
      </w:r>
    </w:p>
    <w:p w14:paraId="434E7C85" w14:textId="77777777" w:rsidR="00307887" w:rsidRPr="003A2621" w:rsidRDefault="00307887" w:rsidP="00BB06BB">
      <w:pPr>
        <w:numPr>
          <w:ilvl w:val="0"/>
          <w:numId w:val="112"/>
        </w:numPr>
        <w:spacing w:after="240" w:line="276" w:lineRule="auto"/>
        <w:rPr>
          <w:rFonts w:ascii="David" w:hAnsi="David" w:cs="David"/>
        </w:rPr>
      </w:pPr>
      <w:r w:rsidRPr="003A2621">
        <w:rPr>
          <w:rFonts w:ascii="David" w:hAnsi="David" w:cs="David"/>
          <w:rtl/>
        </w:rPr>
        <w:t xml:space="preserve">לזוכה הנכנס תינתן אפשרות בתקופה זו להעלות כל מקרה של אי תקינות ציוד אשר לחוות דעתו אין עליו לקחת אחריות </w:t>
      </w:r>
      <w:r w:rsidRPr="003A2621">
        <w:rPr>
          <w:rFonts w:ascii="David" w:hAnsi="David" w:cs="David"/>
        </w:rPr>
        <w:t>AS IS</w:t>
      </w:r>
      <w:r w:rsidRPr="003A2621">
        <w:rPr>
          <w:rFonts w:ascii="David" w:hAnsi="David" w:cs="David"/>
          <w:rtl/>
        </w:rPr>
        <w:t xml:space="preserve"> לפני קבלת אחריות רשמית שלו על מתקני המנהל.</w:t>
      </w:r>
    </w:p>
    <w:p w14:paraId="350BC9DB" w14:textId="77777777" w:rsidR="00307887" w:rsidRPr="003A2621" w:rsidRDefault="00307887" w:rsidP="00B10E9C">
      <w:pPr>
        <w:spacing w:after="240" w:line="276" w:lineRule="auto"/>
        <w:ind w:left="720"/>
        <w:rPr>
          <w:rFonts w:ascii="David" w:hAnsi="David" w:cs="David"/>
        </w:rPr>
      </w:pPr>
      <w:r w:rsidRPr="003A2621">
        <w:rPr>
          <w:rFonts w:ascii="David" w:hAnsi="David" w:cs="David"/>
          <w:rtl/>
        </w:rPr>
        <w:t>יובהר כי המקשר הינו הסמכות הבלעדית לקבלת החלטה אודות הטיפול הנדרש והגורם המתקן והמשלם.</w:t>
      </w:r>
    </w:p>
    <w:p w14:paraId="204B95F3" w14:textId="77777777" w:rsidR="00307887" w:rsidRPr="003A2621" w:rsidRDefault="00307887" w:rsidP="00B10E9C">
      <w:pPr>
        <w:spacing w:after="240" w:line="276" w:lineRule="auto"/>
        <w:ind w:left="720"/>
        <w:rPr>
          <w:rFonts w:ascii="David" w:hAnsi="David" w:cs="David"/>
          <w:rtl/>
        </w:rPr>
      </w:pPr>
      <w:r w:rsidRPr="003A2621">
        <w:rPr>
          <w:rFonts w:ascii="David" w:hAnsi="David" w:cs="David"/>
          <w:rtl/>
        </w:rPr>
        <w:t>במקרים בהם יתגלו במתקני המנהל ליקויים ושלגביהם יפסוק המקשר כי אחריות התיקון ועלותו יחולו על הזוכה היוצא, הרי שכל עוד לא טיפל והשלים הזוכה היוצא את הטיפול לשביעות רצונו המלאה של המקשר, ימשיך הזוכה היוצא לשרת בעצמו את מתקן המנהל, על חשבונו, בלא שידרוש תשלום ובכפיפות מלאה לתנאי החוזה והמכרז לרבות עמידה בהוראות, בלוחות הזמנים, בכוננויות ולרבות קיזוז קנסות אם יוטלו שינוכו כאמור במכרז. הזוכה הנכנס יקבל על עצמו את הטיפול בליקויים אלו רק לאחר מסירה סופית.</w:t>
      </w:r>
    </w:p>
    <w:p w14:paraId="0EC45862" w14:textId="77777777" w:rsidR="00307887" w:rsidRPr="003A2621" w:rsidRDefault="00307887" w:rsidP="00BB06BB">
      <w:pPr>
        <w:numPr>
          <w:ilvl w:val="0"/>
          <w:numId w:val="112"/>
        </w:numPr>
        <w:spacing w:after="240" w:line="276" w:lineRule="auto"/>
        <w:rPr>
          <w:rFonts w:ascii="David" w:hAnsi="David" w:cs="David"/>
        </w:rPr>
      </w:pPr>
      <w:r w:rsidRPr="003A2621">
        <w:rPr>
          <w:rFonts w:ascii="David" w:eastAsia="Times New Roman" w:hAnsi="David" w:cs="David"/>
          <w:rtl/>
        </w:rPr>
        <w:t>במקרה בו הזוכה היוצא אינו מבצע את תיקון הליקויים כאמור רשאי המנהל לבצע את העבודה האמורה על-ידי ספק  אחר או בכל דרך אחרת. ההוצאות בגין ביצוע העבודות יחולו על הזוכה היוצא בתוספת 15% (שייחשבו כהוצאות משרדיות).</w:t>
      </w:r>
      <w:r w:rsidRPr="003A2621">
        <w:rPr>
          <w:rFonts w:ascii="David" w:hAnsi="David" w:cs="David"/>
          <w:rtl/>
        </w:rPr>
        <w:t xml:space="preserve"> </w:t>
      </w:r>
    </w:p>
    <w:p w14:paraId="1D7F578F" w14:textId="77777777" w:rsidR="00307887" w:rsidRPr="003A2621" w:rsidRDefault="00307887" w:rsidP="00B10E9C">
      <w:pPr>
        <w:spacing w:after="240" w:line="276" w:lineRule="auto"/>
        <w:ind w:left="720"/>
        <w:rPr>
          <w:rFonts w:ascii="David" w:hAnsi="David" w:cs="David"/>
        </w:rPr>
      </w:pPr>
      <w:r w:rsidRPr="003A2621">
        <w:rPr>
          <w:rFonts w:ascii="David" w:hAnsi="David" w:cs="David"/>
          <w:rtl/>
        </w:rPr>
        <w:t>בנוסף לכך, יהיה רשאי המנהל לחלט את סכום ערבות הביצוע כחלק מהחזר ההוצאות הנ"ל.</w:t>
      </w:r>
    </w:p>
    <w:p w14:paraId="394EC604" w14:textId="77777777" w:rsidR="00307887" w:rsidRPr="003A2621" w:rsidRDefault="00307887" w:rsidP="00BB06BB">
      <w:pPr>
        <w:numPr>
          <w:ilvl w:val="0"/>
          <w:numId w:val="112"/>
        </w:numPr>
        <w:spacing w:after="240" w:line="276" w:lineRule="auto"/>
        <w:rPr>
          <w:rFonts w:ascii="David" w:hAnsi="David" w:cs="David"/>
        </w:rPr>
      </w:pPr>
      <w:r w:rsidRPr="003A2621">
        <w:rPr>
          <w:rFonts w:ascii="David" w:hAnsi="David" w:cs="David"/>
          <w:rtl/>
        </w:rPr>
        <w:t xml:space="preserve">תנאי מחייב לביצוע התשלום האחרון לזוכה היוצא הינו קיומה של החפיפה לשביעות רצון המקשר והגשת דוח פעילות סופי, מבוקר ומאושר ע"י המקשר. </w:t>
      </w:r>
    </w:p>
    <w:p w14:paraId="1E0F62B8" w14:textId="77777777" w:rsidR="00307887" w:rsidRPr="003A2621" w:rsidRDefault="00307887" w:rsidP="00B10E9C">
      <w:pPr>
        <w:numPr>
          <w:ilvl w:val="1"/>
          <w:numId w:val="94"/>
        </w:numPr>
        <w:tabs>
          <w:tab w:val="left" w:pos="866"/>
        </w:tabs>
        <w:spacing w:after="240" w:line="276" w:lineRule="auto"/>
        <w:ind w:left="624" w:hanging="454"/>
        <w:rPr>
          <w:rFonts w:ascii="David" w:eastAsia="Times New Roman" w:hAnsi="David" w:cs="David"/>
          <w:b/>
          <w:bCs/>
          <w:u w:val="single"/>
          <w:rtl/>
        </w:rPr>
      </w:pPr>
      <w:r w:rsidRPr="003A2621">
        <w:rPr>
          <w:rFonts w:ascii="David" w:eastAsia="Times New Roman" w:hAnsi="David" w:cs="David"/>
          <w:b/>
          <w:bCs/>
          <w:u w:val="single"/>
          <w:rtl/>
        </w:rPr>
        <w:t>אובדן ו /או נזק ו/או גניבה</w:t>
      </w:r>
    </w:p>
    <w:p w14:paraId="4F4AE976" w14:textId="77777777" w:rsidR="00307887" w:rsidRPr="003A2621" w:rsidRDefault="00307887" w:rsidP="00BB06BB">
      <w:pPr>
        <w:numPr>
          <w:ilvl w:val="0"/>
          <w:numId w:val="114"/>
        </w:numPr>
        <w:spacing w:after="240" w:line="276" w:lineRule="auto"/>
        <w:rPr>
          <w:rFonts w:ascii="David" w:hAnsi="David" w:cs="David"/>
          <w:rtl/>
        </w:rPr>
      </w:pPr>
      <w:r w:rsidRPr="003A2621">
        <w:rPr>
          <w:rFonts w:ascii="David" w:hAnsi="David" w:cs="David"/>
          <w:rtl/>
        </w:rPr>
        <w:t>אם  בעת הגעת הזוכה למקום דיווח התקלה נתגלה נזק שנעשה בזדון, פירוק, אובדן או גניבה שלא על ידי הזוכה לא יבצע את עבודתו וידווח מיד למקשר או בא כוחו על הבעיה שנתגלתה. תיאור התקלה ייכתב בדוח ביצוע עבודה ויכלול פרוט מהות האירוע לרבות הצעת מחיר לתיקון.</w:t>
      </w:r>
    </w:p>
    <w:p w14:paraId="07EB2BB0" w14:textId="77777777" w:rsidR="00307887" w:rsidRPr="003A2621" w:rsidRDefault="00307887" w:rsidP="00BB06BB">
      <w:pPr>
        <w:numPr>
          <w:ilvl w:val="0"/>
          <w:numId w:val="114"/>
        </w:numPr>
        <w:spacing w:after="240" w:line="276" w:lineRule="auto"/>
        <w:rPr>
          <w:rFonts w:ascii="David" w:hAnsi="David" w:cs="David"/>
        </w:rPr>
      </w:pPr>
      <w:r w:rsidRPr="003A2621">
        <w:rPr>
          <w:rFonts w:ascii="David" w:hAnsi="David" w:cs="David"/>
          <w:rtl/>
        </w:rPr>
        <w:t>בנוסף לאמור לעיל, כל אירוע ירשם, יתועד בתמונה ויועבר בכתב למוקד השירות של הזוכה.</w:t>
      </w:r>
    </w:p>
    <w:p w14:paraId="63F7ADEA" w14:textId="77777777" w:rsidR="00307887" w:rsidRDefault="00307887" w:rsidP="00BB06BB">
      <w:pPr>
        <w:numPr>
          <w:ilvl w:val="0"/>
          <w:numId w:val="114"/>
        </w:numPr>
        <w:spacing w:after="240" w:line="276" w:lineRule="auto"/>
        <w:rPr>
          <w:rFonts w:ascii="David" w:hAnsi="David" w:cs="David"/>
        </w:rPr>
      </w:pPr>
      <w:r w:rsidRPr="003A2621">
        <w:rPr>
          <w:rFonts w:ascii="David" w:hAnsi="David" w:cs="David"/>
          <w:rtl/>
        </w:rPr>
        <w:t xml:space="preserve">עבור תיקונים שיבוצעו במסגרת נזק שהוכח כי נעשה בזדון ושלא על ידי הזוכה, יהא הזוכה זכאי לתשלום נפרד עפ"י חשבונית אותה יגיש בנפרד, </w:t>
      </w:r>
      <w:r w:rsidR="00A66C3E" w:rsidRPr="003A2621">
        <w:rPr>
          <w:rFonts w:ascii="David" w:hAnsi="David" w:cs="David" w:hint="cs"/>
          <w:rtl/>
        </w:rPr>
        <w:t xml:space="preserve">על פי מחירי המכרז </w:t>
      </w:r>
      <w:r w:rsidRPr="003A2621">
        <w:rPr>
          <w:rFonts w:ascii="David" w:hAnsi="David" w:cs="David"/>
          <w:rtl/>
        </w:rPr>
        <w:t>לאחר אישור ע"י המקשר.</w:t>
      </w:r>
    </w:p>
    <w:p w14:paraId="2FD7E5F1" w14:textId="77777777" w:rsidR="00FC618C" w:rsidRPr="003A2621" w:rsidRDefault="00FC618C" w:rsidP="00FC618C">
      <w:pPr>
        <w:spacing w:after="240" w:line="276" w:lineRule="auto"/>
        <w:rPr>
          <w:rFonts w:ascii="David" w:hAnsi="David" w:cs="David"/>
        </w:rPr>
      </w:pPr>
    </w:p>
    <w:p w14:paraId="089D12AA" w14:textId="77777777" w:rsidR="00307887" w:rsidRPr="003A2621" w:rsidRDefault="00307887" w:rsidP="00B10E9C">
      <w:pPr>
        <w:numPr>
          <w:ilvl w:val="1"/>
          <w:numId w:val="94"/>
        </w:numPr>
        <w:tabs>
          <w:tab w:val="left" w:pos="866"/>
        </w:tabs>
        <w:spacing w:after="240" w:line="276" w:lineRule="auto"/>
        <w:ind w:left="624" w:hanging="454"/>
        <w:rPr>
          <w:rFonts w:ascii="David" w:hAnsi="David" w:cs="David"/>
          <w:bCs/>
          <w:caps/>
          <w:spacing w:val="15"/>
          <w:u w:val="single"/>
          <w:rtl/>
          <w:lang w:val="x-none" w:eastAsia="x-none"/>
        </w:rPr>
      </w:pPr>
      <w:r w:rsidRPr="003A2621">
        <w:rPr>
          <w:rFonts w:ascii="David" w:hAnsi="David" w:cs="David"/>
          <w:bCs/>
          <w:caps/>
          <w:spacing w:val="15"/>
          <w:u w:val="single"/>
          <w:rtl/>
          <w:lang w:val="x-none" w:eastAsia="x-none"/>
        </w:rPr>
        <w:t>כלי עבודה</w:t>
      </w:r>
    </w:p>
    <w:p w14:paraId="0CE1BB82" w14:textId="77777777" w:rsidR="00307887" w:rsidRPr="003A2621" w:rsidRDefault="00307887" w:rsidP="00BB06BB">
      <w:pPr>
        <w:numPr>
          <w:ilvl w:val="0"/>
          <w:numId w:val="108"/>
        </w:numPr>
        <w:spacing w:after="240" w:line="276" w:lineRule="auto"/>
        <w:rPr>
          <w:rFonts w:ascii="David" w:hAnsi="David" w:cs="David"/>
          <w:lang w:eastAsia="x-none"/>
        </w:rPr>
      </w:pPr>
      <w:r w:rsidRPr="003A2621">
        <w:rPr>
          <w:rFonts w:ascii="David" w:hAnsi="David" w:cs="David"/>
          <w:rtl/>
          <w:lang w:val="x-none" w:eastAsia="x-none"/>
        </w:rPr>
        <w:t xml:space="preserve">כלי העבודה שיידרשו לביצוע השירותים יסופקו על ידי הזוכה ועל חשבונו. </w:t>
      </w:r>
    </w:p>
    <w:p w14:paraId="4AE32319" w14:textId="77777777" w:rsidR="00307887" w:rsidRPr="003A2621" w:rsidRDefault="00307887" w:rsidP="00BB06BB">
      <w:pPr>
        <w:numPr>
          <w:ilvl w:val="0"/>
          <w:numId w:val="108"/>
        </w:numPr>
        <w:spacing w:after="240" w:line="276" w:lineRule="auto"/>
        <w:rPr>
          <w:rFonts w:ascii="David" w:hAnsi="David" w:cs="David"/>
          <w:rtl/>
          <w:lang w:val="x-none" w:eastAsia="x-none"/>
        </w:rPr>
      </w:pPr>
      <w:r w:rsidRPr="003A2621">
        <w:rPr>
          <w:rFonts w:ascii="David" w:hAnsi="David" w:cs="David"/>
          <w:rtl/>
          <w:lang w:val="x-none" w:eastAsia="x-none"/>
        </w:rPr>
        <w:t>לא יתאפשר שימוש בכלי עבודה שהם רכוש המנהל.</w:t>
      </w:r>
    </w:p>
    <w:p w14:paraId="06C64AC1" w14:textId="77777777" w:rsidR="00307887" w:rsidRPr="003A2621" w:rsidRDefault="00307887" w:rsidP="00BB06BB">
      <w:pPr>
        <w:numPr>
          <w:ilvl w:val="0"/>
          <w:numId w:val="108"/>
        </w:numPr>
        <w:spacing w:after="240" w:line="276" w:lineRule="auto"/>
        <w:rPr>
          <w:rFonts w:ascii="David" w:hAnsi="David" w:cs="David"/>
          <w:rtl/>
          <w:lang w:val="x-none" w:eastAsia="x-none"/>
        </w:rPr>
      </w:pPr>
      <w:r w:rsidRPr="003A2621">
        <w:rPr>
          <w:rFonts w:ascii="David" w:hAnsi="David" w:cs="David"/>
          <w:rtl/>
          <w:lang w:val="x-none" w:eastAsia="x-none"/>
        </w:rPr>
        <w:t>הזוכה יספק את כלי העבודה ויקפיד כי העובדים ישתמשו בכלים אלו, לצורך ביצוע העבודות המפורטות במכרז. הזוכה הינו האחראי הבלעדי על תקינות כלים אלו.</w:t>
      </w:r>
    </w:p>
    <w:p w14:paraId="002E8B55" w14:textId="77777777" w:rsidR="00307887" w:rsidRPr="003A2621" w:rsidRDefault="00307887" w:rsidP="00BB06BB">
      <w:pPr>
        <w:numPr>
          <w:ilvl w:val="0"/>
          <w:numId w:val="108"/>
        </w:numPr>
        <w:spacing w:after="240" w:line="276" w:lineRule="auto"/>
        <w:rPr>
          <w:rFonts w:ascii="David" w:hAnsi="David" w:cs="David"/>
          <w:lang w:eastAsia="x-none"/>
        </w:rPr>
      </w:pPr>
      <w:r w:rsidRPr="003A2621">
        <w:rPr>
          <w:rFonts w:ascii="David" w:hAnsi="David" w:cs="David"/>
          <w:rtl/>
          <w:lang w:val="x-none" w:eastAsia="x-none"/>
        </w:rPr>
        <w:lastRenderedPageBreak/>
        <w:t>הזוכה יעשה שימוש באמצעים וכלי עבודה העומדים בתקנים המחייבים בישראל. המקשר רשאי</w:t>
      </w:r>
      <w:r w:rsidRPr="003A2621">
        <w:rPr>
          <w:rFonts w:ascii="David" w:hAnsi="David" w:cs="David"/>
          <w:lang w:val="x-none" w:eastAsia="x-none"/>
        </w:rPr>
        <w:t xml:space="preserve"> </w:t>
      </w:r>
      <w:r w:rsidRPr="003A2621">
        <w:rPr>
          <w:rFonts w:ascii="David" w:hAnsi="David" w:cs="David"/>
          <w:rtl/>
          <w:lang w:val="x-none" w:eastAsia="x-none"/>
        </w:rPr>
        <w:t>לבחון את תקינות האמצעים וכלי העבודה ולדרוש</w:t>
      </w:r>
      <w:r w:rsidRPr="003A2621">
        <w:rPr>
          <w:rFonts w:ascii="David" w:hAnsi="David" w:cs="David"/>
          <w:lang w:val="x-none" w:eastAsia="x-none"/>
        </w:rPr>
        <w:t xml:space="preserve"> </w:t>
      </w:r>
      <w:r w:rsidRPr="003A2621">
        <w:rPr>
          <w:rFonts w:ascii="David" w:hAnsi="David" w:cs="David"/>
          <w:rtl/>
          <w:lang w:val="x-none" w:eastAsia="x-none"/>
        </w:rPr>
        <w:t>מהזוכה את החלפתם או הגדלת כמותם במידת הצורך</w:t>
      </w:r>
      <w:r w:rsidRPr="003A2621">
        <w:rPr>
          <w:rFonts w:ascii="David" w:hAnsi="David" w:cs="David"/>
          <w:lang w:eastAsia="x-none"/>
        </w:rPr>
        <w:t>.</w:t>
      </w:r>
    </w:p>
    <w:p w14:paraId="14A3FEB8" w14:textId="77777777" w:rsidR="00307887" w:rsidRPr="003A2621" w:rsidRDefault="00307887" w:rsidP="00BB06BB">
      <w:pPr>
        <w:numPr>
          <w:ilvl w:val="0"/>
          <w:numId w:val="108"/>
        </w:numPr>
        <w:spacing w:after="240" w:line="276" w:lineRule="auto"/>
        <w:rPr>
          <w:rFonts w:ascii="David" w:hAnsi="David" w:cs="David"/>
          <w:rtl/>
          <w:lang w:val="x-none" w:eastAsia="x-none"/>
        </w:rPr>
      </w:pPr>
      <w:r w:rsidRPr="003A2621">
        <w:rPr>
          <w:rFonts w:ascii="David" w:hAnsi="David" w:cs="David"/>
          <w:rtl/>
          <w:lang w:val="x-none" w:eastAsia="x-none"/>
        </w:rPr>
        <w:t>באחריות הזוכה להכשיר את עובדיו לשימוש ולתפעול נכון בכלי העבודה על פי כל חוקי הבטיחות, לפני תחילת עבודתם בכלים אלה במתקן המנהל כולל עבודה בגובה, עבודות חשמל ועוד.</w:t>
      </w:r>
    </w:p>
    <w:p w14:paraId="726F8D38" w14:textId="77777777" w:rsidR="00307887" w:rsidRPr="003A2621" w:rsidRDefault="00307887" w:rsidP="00BB06BB">
      <w:pPr>
        <w:numPr>
          <w:ilvl w:val="0"/>
          <w:numId w:val="108"/>
        </w:numPr>
        <w:spacing w:after="240" w:line="276" w:lineRule="auto"/>
        <w:rPr>
          <w:rFonts w:ascii="David" w:hAnsi="David" w:cs="David"/>
          <w:lang w:eastAsia="x-none"/>
        </w:rPr>
      </w:pPr>
      <w:r w:rsidRPr="003A2621">
        <w:rPr>
          <w:rFonts w:ascii="David" w:hAnsi="David" w:cs="David"/>
          <w:rtl/>
          <w:lang w:eastAsia="x-none"/>
        </w:rPr>
        <w:t>אמצעים אשר יכול ויידרשו לשימוש פעילות האחזקה ואשר יידרשו לאחסנה במחסן הכלים:</w:t>
      </w:r>
    </w:p>
    <w:p w14:paraId="3C898447" w14:textId="77777777" w:rsidR="00307887" w:rsidRPr="003A2621" w:rsidRDefault="00307887" w:rsidP="00BB06BB">
      <w:pPr>
        <w:numPr>
          <w:ilvl w:val="3"/>
          <w:numId w:val="107"/>
        </w:numPr>
        <w:tabs>
          <w:tab w:val="left" w:pos="1149"/>
          <w:tab w:val="left" w:pos="1291"/>
        </w:tabs>
        <w:spacing w:after="240" w:line="276" w:lineRule="auto"/>
        <w:ind w:hanging="2014"/>
        <w:contextualSpacing/>
        <w:rPr>
          <w:rFonts w:ascii="David" w:hAnsi="David" w:cs="David"/>
          <w:lang w:val="x-none" w:eastAsia="x-none"/>
        </w:rPr>
      </w:pPr>
      <w:r w:rsidRPr="003A2621">
        <w:rPr>
          <w:rFonts w:ascii="David" w:hAnsi="David" w:cs="David"/>
          <w:rtl/>
          <w:lang w:val="x-none" w:eastAsia="x-none"/>
        </w:rPr>
        <w:t>סולמות בטיחותיים בגבהים שונים.</w:t>
      </w:r>
    </w:p>
    <w:p w14:paraId="02A4693E" w14:textId="77777777" w:rsidR="00307887" w:rsidRPr="003A2621" w:rsidRDefault="00307887" w:rsidP="00BB06BB">
      <w:pPr>
        <w:numPr>
          <w:ilvl w:val="3"/>
          <w:numId w:val="107"/>
        </w:numPr>
        <w:tabs>
          <w:tab w:val="left" w:pos="1149"/>
          <w:tab w:val="left" w:pos="1291"/>
        </w:tabs>
        <w:spacing w:after="240" w:line="276" w:lineRule="auto"/>
        <w:ind w:hanging="2014"/>
        <w:contextualSpacing/>
        <w:rPr>
          <w:rFonts w:ascii="David" w:hAnsi="David" w:cs="David"/>
          <w:lang w:val="x-none" w:eastAsia="x-none"/>
        </w:rPr>
      </w:pPr>
      <w:r w:rsidRPr="003A2621">
        <w:rPr>
          <w:rFonts w:ascii="David" w:hAnsi="David" w:cs="David"/>
          <w:rtl/>
          <w:lang w:val="x-none" w:eastAsia="x-none"/>
        </w:rPr>
        <w:t>אמצעי מדידה מכאניים ואלקטרונים.</w:t>
      </w:r>
    </w:p>
    <w:p w14:paraId="78663401" w14:textId="77777777" w:rsidR="00307887" w:rsidRPr="003A2621" w:rsidRDefault="00307887" w:rsidP="00BB06BB">
      <w:pPr>
        <w:numPr>
          <w:ilvl w:val="3"/>
          <w:numId w:val="107"/>
        </w:numPr>
        <w:tabs>
          <w:tab w:val="left" w:pos="1149"/>
          <w:tab w:val="left" w:pos="1291"/>
        </w:tabs>
        <w:spacing w:after="240" w:line="276" w:lineRule="auto"/>
        <w:ind w:hanging="2014"/>
        <w:contextualSpacing/>
        <w:rPr>
          <w:rFonts w:ascii="David" w:hAnsi="David" w:cs="David"/>
          <w:lang w:val="x-none" w:eastAsia="x-none"/>
        </w:rPr>
      </w:pPr>
      <w:r w:rsidRPr="003A2621">
        <w:rPr>
          <w:rFonts w:ascii="David" w:hAnsi="David" w:cs="David"/>
          <w:rtl/>
          <w:lang w:val="x-none" w:eastAsia="x-none"/>
        </w:rPr>
        <w:t>מקדחות, מברגות.</w:t>
      </w:r>
    </w:p>
    <w:p w14:paraId="03E60B52" w14:textId="77777777" w:rsidR="00307887" w:rsidRPr="003A2621" w:rsidRDefault="00307887" w:rsidP="00BB06BB">
      <w:pPr>
        <w:numPr>
          <w:ilvl w:val="3"/>
          <w:numId w:val="107"/>
        </w:numPr>
        <w:tabs>
          <w:tab w:val="left" w:pos="1149"/>
          <w:tab w:val="left" w:pos="1291"/>
        </w:tabs>
        <w:spacing w:after="240" w:line="276" w:lineRule="auto"/>
        <w:ind w:hanging="2014"/>
        <w:contextualSpacing/>
        <w:rPr>
          <w:rFonts w:ascii="David" w:hAnsi="David" w:cs="David"/>
          <w:lang w:val="x-none" w:eastAsia="x-none"/>
        </w:rPr>
      </w:pPr>
      <w:r w:rsidRPr="003A2621">
        <w:rPr>
          <w:rFonts w:ascii="David" w:hAnsi="David" w:cs="David"/>
          <w:rtl/>
          <w:lang w:val="x-none" w:eastAsia="x-none"/>
        </w:rPr>
        <w:t>כלי עבודה לשימוש שוטף.</w:t>
      </w:r>
    </w:p>
    <w:p w14:paraId="2B4D040F" w14:textId="77777777" w:rsidR="00307887" w:rsidRPr="003A2621" w:rsidRDefault="00307887" w:rsidP="00BB06BB">
      <w:pPr>
        <w:numPr>
          <w:ilvl w:val="3"/>
          <w:numId w:val="107"/>
        </w:numPr>
        <w:tabs>
          <w:tab w:val="left" w:pos="1149"/>
          <w:tab w:val="left" w:pos="1291"/>
        </w:tabs>
        <w:spacing w:after="240" w:line="276" w:lineRule="auto"/>
        <w:ind w:hanging="2014"/>
        <w:contextualSpacing/>
        <w:rPr>
          <w:rFonts w:ascii="David" w:hAnsi="David" w:cs="David"/>
          <w:lang w:val="x-none" w:eastAsia="x-none"/>
        </w:rPr>
      </w:pPr>
      <w:r w:rsidRPr="003A2621">
        <w:rPr>
          <w:rFonts w:ascii="David" w:hAnsi="David" w:cs="David"/>
          <w:rtl/>
          <w:lang w:val="x-none" w:eastAsia="x-none"/>
        </w:rPr>
        <w:t>ועוד על פי הנדרש.</w:t>
      </w:r>
    </w:p>
    <w:p w14:paraId="02DBD6E6" w14:textId="03F6C4F0" w:rsidR="00FC618C" w:rsidRPr="008F58FF" w:rsidRDefault="00307887" w:rsidP="00064CEA">
      <w:pPr>
        <w:numPr>
          <w:ilvl w:val="0"/>
          <w:numId w:val="108"/>
        </w:numPr>
        <w:spacing w:after="240" w:line="276" w:lineRule="auto"/>
        <w:rPr>
          <w:rFonts w:ascii="David" w:hAnsi="David" w:cs="David"/>
          <w:b/>
          <w:bCs/>
          <w:u w:val="single"/>
        </w:rPr>
      </w:pPr>
      <w:r w:rsidRPr="003A2621">
        <w:rPr>
          <w:rFonts w:ascii="David" w:hAnsi="David" w:cs="David"/>
          <w:rtl/>
          <w:lang w:val="x-none" w:eastAsia="x-none"/>
        </w:rPr>
        <w:t>העלות בגין כל נזק אשר יתרחש בציוד המנהל כתוצאה משימוש בכלי עבודה לא מתאימים תחול על הזוכה.</w:t>
      </w:r>
    </w:p>
    <w:p w14:paraId="46CFDE04" w14:textId="77777777" w:rsidR="00307887" w:rsidRPr="003A2621" w:rsidRDefault="00307887" w:rsidP="00B10E9C">
      <w:pPr>
        <w:numPr>
          <w:ilvl w:val="1"/>
          <w:numId w:val="94"/>
        </w:numPr>
        <w:tabs>
          <w:tab w:val="left" w:pos="866"/>
        </w:tabs>
        <w:spacing w:after="240" w:line="276" w:lineRule="auto"/>
        <w:ind w:left="624" w:hanging="454"/>
        <w:rPr>
          <w:rFonts w:ascii="David" w:hAnsi="David" w:cs="David"/>
          <w:b/>
          <w:bCs/>
          <w:u w:val="single"/>
          <w:rtl/>
        </w:rPr>
      </w:pPr>
      <w:r w:rsidRPr="003A2621">
        <w:rPr>
          <w:rFonts w:ascii="David" w:hAnsi="David" w:cs="David"/>
          <w:b/>
          <w:bCs/>
          <w:u w:val="single"/>
          <w:rtl/>
        </w:rPr>
        <w:t xml:space="preserve">בטיחות שימוש </w:t>
      </w:r>
    </w:p>
    <w:p w14:paraId="2F851C98" w14:textId="77777777" w:rsidR="00307887" w:rsidRPr="003A2621" w:rsidRDefault="00307887" w:rsidP="00BB06BB">
      <w:pPr>
        <w:numPr>
          <w:ilvl w:val="0"/>
          <w:numId w:val="109"/>
        </w:numPr>
        <w:spacing w:after="240" w:line="276" w:lineRule="auto"/>
        <w:rPr>
          <w:rFonts w:ascii="David" w:hAnsi="David" w:cs="David"/>
          <w:lang w:eastAsia="x-none"/>
        </w:rPr>
      </w:pPr>
      <w:r w:rsidRPr="003A2621">
        <w:rPr>
          <w:rFonts w:ascii="David" w:hAnsi="David" w:cs="David"/>
          <w:rtl/>
          <w:lang w:val="x-none" w:eastAsia="x-none"/>
        </w:rPr>
        <w:t xml:space="preserve">כל החלקים, החומרים והאמצעים יהיו מאושרים על ידי מכון התקנים הישראלי או על ידי מוסד אחר מוכר ומוסמך לכך. </w:t>
      </w:r>
    </w:p>
    <w:p w14:paraId="20A6B53C" w14:textId="77777777" w:rsidR="00307887" w:rsidRPr="003A2621" w:rsidRDefault="00307887" w:rsidP="00BB06BB">
      <w:pPr>
        <w:numPr>
          <w:ilvl w:val="0"/>
          <w:numId w:val="109"/>
        </w:numPr>
        <w:spacing w:after="240" w:line="276" w:lineRule="auto"/>
        <w:rPr>
          <w:rFonts w:ascii="David" w:hAnsi="David" w:cs="David"/>
          <w:lang w:eastAsia="x-none"/>
        </w:rPr>
      </w:pPr>
      <w:r w:rsidRPr="003A2621">
        <w:rPr>
          <w:rFonts w:ascii="David" w:hAnsi="David" w:cs="David"/>
          <w:rtl/>
          <w:lang w:val="x-none" w:eastAsia="x-none"/>
        </w:rPr>
        <w:t>הזוכה ישתמש לצורך ביצוע העבודה בחומרים ובציוד אשר לא יגרמו במישרין או בעקיפין נזק בריאותי או נזק אחר כלשהו לעובדי המנהל, למבקרים בו, לעובדיו של הזוכה, לריהוט, לציוד ולריצוף, ואשר מאושרים על ידי מכון התקנים הישראלי או על ידי מוסד אחר מוכר ומוסמך לכך.</w:t>
      </w:r>
    </w:p>
    <w:p w14:paraId="3683733F" w14:textId="77777777" w:rsidR="00307887" w:rsidRPr="003A2621" w:rsidRDefault="00307887" w:rsidP="00BB06BB">
      <w:pPr>
        <w:numPr>
          <w:ilvl w:val="0"/>
          <w:numId w:val="109"/>
        </w:numPr>
        <w:spacing w:after="240" w:line="276" w:lineRule="auto"/>
        <w:rPr>
          <w:rFonts w:ascii="David" w:hAnsi="David" w:cs="David"/>
          <w:rtl/>
          <w:lang w:val="x-none" w:eastAsia="x-none"/>
        </w:rPr>
      </w:pPr>
      <w:r w:rsidRPr="003A2621">
        <w:rPr>
          <w:rFonts w:ascii="David" w:hAnsi="David" w:cs="David"/>
          <w:rtl/>
          <w:lang w:val="x-none" w:eastAsia="x-none"/>
        </w:rPr>
        <w:t>יודגש ויובהר כי הזוכה יפצה את עובדי המנהל ו/או את המבקרים בו או את עובדיו, עבור כל נזק אשר יוכח שנגרם להם מחומרים שבהם השתמש, או כתוצאה מרשלנות ומחדלים שלו או של עובדיו.</w:t>
      </w:r>
    </w:p>
    <w:p w14:paraId="3A9739C1" w14:textId="3B3F200B" w:rsidR="00FC618C" w:rsidRPr="008F58FF" w:rsidRDefault="00307887" w:rsidP="00064CEA">
      <w:pPr>
        <w:numPr>
          <w:ilvl w:val="0"/>
          <w:numId w:val="109"/>
        </w:numPr>
        <w:spacing w:after="240" w:line="276" w:lineRule="auto"/>
        <w:rPr>
          <w:rFonts w:ascii="David" w:hAnsi="David" w:cs="David"/>
          <w:rtl/>
          <w:lang w:val="x-none" w:eastAsia="x-none"/>
        </w:rPr>
      </w:pPr>
      <w:r w:rsidRPr="003A2621">
        <w:rPr>
          <w:rFonts w:ascii="David" w:hAnsi="David" w:cs="David"/>
          <w:rtl/>
          <w:lang w:val="x-none" w:eastAsia="x-none"/>
        </w:rPr>
        <w:t>הזוכה ישמור ויתייק את תעודות הרכישה של החומרים בהם השתמש, על מנת להוכיח למקשר את איכותם בכל עת שידרוש זאת.</w:t>
      </w:r>
    </w:p>
    <w:p w14:paraId="568F7362" w14:textId="77777777" w:rsidR="00307887" w:rsidRPr="003A2621" w:rsidRDefault="00307887" w:rsidP="00B10E9C">
      <w:pPr>
        <w:numPr>
          <w:ilvl w:val="1"/>
          <w:numId w:val="94"/>
        </w:numPr>
        <w:tabs>
          <w:tab w:val="left" w:pos="866"/>
        </w:tabs>
        <w:spacing w:after="240" w:line="276" w:lineRule="auto"/>
        <w:ind w:left="624" w:hanging="454"/>
        <w:rPr>
          <w:rFonts w:ascii="David" w:hAnsi="David" w:cs="David"/>
          <w:bCs/>
          <w:caps/>
          <w:spacing w:val="15"/>
          <w:u w:val="single"/>
          <w:lang w:val="x-none" w:eastAsia="x-none"/>
        </w:rPr>
      </w:pPr>
      <w:r w:rsidRPr="003A2621">
        <w:rPr>
          <w:rFonts w:ascii="David" w:hAnsi="David" w:cs="David"/>
          <w:bCs/>
          <w:caps/>
          <w:spacing w:val="15"/>
          <w:u w:val="single"/>
          <w:rtl/>
          <w:lang w:val="x-none" w:eastAsia="x-none"/>
        </w:rPr>
        <w:t>בטיחות בעבודה</w:t>
      </w:r>
    </w:p>
    <w:p w14:paraId="584A6160" w14:textId="77777777" w:rsidR="00307887" w:rsidRPr="003A2621" w:rsidRDefault="00307887" w:rsidP="00BB06BB">
      <w:pPr>
        <w:numPr>
          <w:ilvl w:val="0"/>
          <w:numId w:val="110"/>
        </w:numPr>
        <w:spacing w:after="240" w:line="276" w:lineRule="auto"/>
        <w:rPr>
          <w:rFonts w:ascii="David" w:hAnsi="David" w:cs="David"/>
        </w:rPr>
      </w:pPr>
      <w:r w:rsidRPr="003A2621">
        <w:rPr>
          <w:rFonts w:ascii="David" w:hAnsi="David" w:cs="David"/>
          <w:rtl/>
        </w:rPr>
        <w:t>הזוכה יוודא שעובדיו אשר נשלחו לספק שרות במ</w:t>
      </w:r>
      <w:r w:rsidR="00FC618C">
        <w:rPr>
          <w:rFonts w:ascii="David" w:hAnsi="David" w:cs="David" w:hint="cs"/>
          <w:rtl/>
        </w:rPr>
        <w:t>ת</w:t>
      </w:r>
      <w:r w:rsidRPr="003A2621">
        <w:rPr>
          <w:rFonts w:ascii="David" w:hAnsi="David" w:cs="David"/>
          <w:rtl/>
        </w:rPr>
        <w:t>קני המנהל, קיבלו את ההדרכות הנדרשות בנושאי בטיחות ובידיו נמצאים האישורים וההיתרים הנדרשים על פי החוק, לגבי הכשרת עובדיו לביצוע כל העבודות הנדרשות לביצוע נשוא מכרז זה, לרבות עבודה בגובה, בטיחות  בחשמל, הרמת משאות, שימוש בציוד מגן אישי. על הזוכה להעביר את האישורים הרשומים מעלה כשהם תקפים על פי החוק וההוראות.</w:t>
      </w:r>
    </w:p>
    <w:p w14:paraId="3886737F" w14:textId="1635FE03" w:rsidR="00307887" w:rsidRPr="003A2621" w:rsidRDefault="00307887" w:rsidP="00BB06BB">
      <w:pPr>
        <w:numPr>
          <w:ilvl w:val="0"/>
          <w:numId w:val="110"/>
        </w:numPr>
        <w:spacing w:after="240" w:line="276" w:lineRule="auto"/>
        <w:rPr>
          <w:rFonts w:ascii="David" w:hAnsi="David" w:cs="David"/>
        </w:rPr>
      </w:pPr>
      <w:r w:rsidRPr="003A2621">
        <w:rPr>
          <w:rFonts w:ascii="David" w:hAnsi="David" w:cs="David"/>
          <w:rtl/>
        </w:rPr>
        <w:t>עבודה בחום / אש - כל העבודה הדורשת ריתוך מסוג כל שהוא, הלחמה, עבודה בחום ו/או חיתוך הגורם לגיצים, זיפות או איטום ושימוש במבער, השחזה, חיתוך בדיסק וכל שימוש במבער ואש גלוי יידרשו לאישור בטיחות לעבודה בחום/ אש מטעם ממונה הבטיחות במנהל.</w:t>
      </w:r>
    </w:p>
    <w:p w14:paraId="19099DE4" w14:textId="77777777" w:rsidR="00307887" w:rsidRPr="003A2621" w:rsidRDefault="00307887" w:rsidP="00BB06BB">
      <w:pPr>
        <w:numPr>
          <w:ilvl w:val="0"/>
          <w:numId w:val="110"/>
        </w:numPr>
        <w:spacing w:after="240" w:line="276" w:lineRule="auto"/>
        <w:rPr>
          <w:rFonts w:ascii="David" w:hAnsi="David" w:cs="David"/>
          <w:rtl/>
        </w:rPr>
      </w:pPr>
      <w:r w:rsidRPr="003A2621">
        <w:rPr>
          <w:rFonts w:ascii="David" w:hAnsi="David" w:cs="David"/>
          <w:rtl/>
        </w:rPr>
        <w:lastRenderedPageBreak/>
        <w:t>הזוכה יצייד את עובדיו בציוד מגן אישי לרבות: נעלי בטיחות מתאימות, כפפות ייעודיות המתאימות לעבודה עם חומרים, משקפי מגן, ווסטים, קסדות, ביגוד מתאים ובכל ציוד מגן אישי נוסף כמתחייב מדרישות החוק והתקנות.</w:t>
      </w:r>
    </w:p>
    <w:p w14:paraId="20FAE3A2" w14:textId="77777777" w:rsidR="00307887" w:rsidRPr="003A2621" w:rsidRDefault="00307887" w:rsidP="00BB06BB">
      <w:pPr>
        <w:numPr>
          <w:ilvl w:val="0"/>
          <w:numId w:val="110"/>
        </w:numPr>
        <w:spacing w:after="240" w:line="276" w:lineRule="auto"/>
        <w:rPr>
          <w:rFonts w:ascii="David" w:hAnsi="David" w:cs="David"/>
          <w:rtl/>
        </w:rPr>
      </w:pPr>
      <w:r w:rsidRPr="003A2621">
        <w:rPr>
          <w:rFonts w:ascii="David" w:hAnsi="David" w:cs="David"/>
          <w:rtl/>
        </w:rPr>
        <w:t xml:space="preserve">הזוכה יוודא כי כלי העבודה והעזרים שבהם משתמשים עובדיו לרבות מכשירים מכניים/חשמליים הינם תקינים ועומדים בדרישות החוק והתקנות (יש להציג בפני ממונה בטיחות במנהל אישור חשמלאי מוסמך לתקינות המכשירים. לגבי סולמות וציוד אחר יש צורך בהרשאה של ממונה הבטיחות להכנסתם למנהל. </w:t>
      </w:r>
    </w:p>
    <w:p w14:paraId="53FB9358" w14:textId="77777777" w:rsidR="00307887" w:rsidRPr="003A2621" w:rsidRDefault="00307887" w:rsidP="00BB06BB">
      <w:pPr>
        <w:numPr>
          <w:ilvl w:val="0"/>
          <w:numId w:val="110"/>
        </w:numPr>
        <w:spacing w:after="240" w:line="276" w:lineRule="auto"/>
        <w:rPr>
          <w:rFonts w:ascii="David" w:hAnsi="David" w:cs="David"/>
        </w:rPr>
      </w:pPr>
      <w:r w:rsidRPr="003A2621">
        <w:rPr>
          <w:rFonts w:ascii="David" w:hAnsi="David" w:cs="David"/>
          <w:rtl/>
        </w:rPr>
        <w:t>הזוכה יוודא כי במהלך מתן השירותים, עובדיו אשר נשלחו לספק שרות במתקן ינהגו וישמעו לכל הוראות הבטיחות, כפי שימסרו להם ע"י ממונה הבטיחות במנהל.</w:t>
      </w:r>
    </w:p>
    <w:p w14:paraId="75507A78" w14:textId="283CA58E" w:rsidR="00307887" w:rsidRPr="003A2621" w:rsidRDefault="00307887" w:rsidP="00BB06BB">
      <w:pPr>
        <w:numPr>
          <w:ilvl w:val="0"/>
          <w:numId w:val="110"/>
        </w:numPr>
        <w:spacing w:after="240" w:line="276" w:lineRule="auto"/>
        <w:rPr>
          <w:rFonts w:ascii="David" w:hAnsi="David" w:cs="David"/>
          <w:lang w:val="x-none"/>
        </w:rPr>
      </w:pPr>
      <w:r w:rsidRPr="003A2621">
        <w:rPr>
          <w:rFonts w:ascii="David" w:hAnsi="David" w:cs="David"/>
          <w:rtl/>
        </w:rPr>
        <w:t>במקרה של פגיעה בכללי הבטיחות ו/או מפגע יכול שהעבודה של עובד/ים</w:t>
      </w:r>
      <w:r w:rsidR="008F58FF">
        <w:rPr>
          <w:rFonts w:ascii="David" w:hAnsi="David" w:cs="David" w:hint="cs"/>
          <w:rtl/>
        </w:rPr>
        <w:t xml:space="preserve"> / </w:t>
      </w:r>
      <w:r w:rsidRPr="003A2621">
        <w:rPr>
          <w:rFonts w:ascii="David" w:hAnsi="David" w:cs="David"/>
          <w:rtl/>
        </w:rPr>
        <w:t>ציוד</w:t>
      </w:r>
      <w:r w:rsidR="008F58FF">
        <w:rPr>
          <w:rFonts w:ascii="David" w:hAnsi="David" w:cs="David" w:hint="cs"/>
          <w:rtl/>
        </w:rPr>
        <w:t xml:space="preserve"> </w:t>
      </w:r>
      <w:r w:rsidRPr="003A2621">
        <w:rPr>
          <w:rFonts w:ascii="David" w:hAnsi="David" w:cs="David"/>
          <w:rtl/>
        </w:rPr>
        <w:t>/ מכשירים תופסק על פי שיקול דעת של ממונה הבטיחות או כל עובד ביחידת השיכון עד לתיקון המפגע ו/או הפגיעה בכללי ובהוראות הבטיחות</w:t>
      </w:r>
      <w:r w:rsidR="008F58FF">
        <w:rPr>
          <w:rFonts w:ascii="David" w:hAnsi="David" w:cs="David" w:hint="cs"/>
          <w:rtl/>
        </w:rPr>
        <w:t>.</w:t>
      </w:r>
      <w:r w:rsidRPr="003A2621">
        <w:rPr>
          <w:rFonts w:ascii="David" w:hAnsi="David" w:cs="David"/>
          <w:rtl/>
        </w:rPr>
        <w:t xml:space="preserve"> לא תהיה לזוכה כל טענה ו/או השגה לגבי החלטה זו על כל המשתמע מכך.</w:t>
      </w:r>
    </w:p>
    <w:p w14:paraId="1C324E60" w14:textId="77777777" w:rsidR="00307887" w:rsidRPr="003A2621" w:rsidRDefault="00307887" w:rsidP="00B10E9C">
      <w:pPr>
        <w:numPr>
          <w:ilvl w:val="1"/>
          <w:numId w:val="94"/>
        </w:numPr>
        <w:tabs>
          <w:tab w:val="left" w:pos="866"/>
        </w:tabs>
        <w:spacing w:after="240" w:line="276" w:lineRule="auto"/>
        <w:ind w:left="624" w:hanging="454"/>
        <w:rPr>
          <w:rFonts w:ascii="David" w:hAnsi="David" w:cs="David"/>
          <w:bCs/>
          <w:caps/>
          <w:spacing w:val="15"/>
          <w:u w:val="single"/>
          <w:rtl/>
          <w:lang w:val="x-none" w:eastAsia="x-none"/>
        </w:rPr>
      </w:pPr>
      <w:r w:rsidRPr="003A2621">
        <w:rPr>
          <w:rFonts w:ascii="David" w:hAnsi="David" w:cs="David"/>
          <w:bCs/>
          <w:caps/>
          <w:spacing w:val="15"/>
          <w:u w:val="single"/>
          <w:rtl/>
          <w:lang w:val="x-none" w:eastAsia="x-none"/>
        </w:rPr>
        <w:t>שמירת הרכוש</w:t>
      </w:r>
    </w:p>
    <w:p w14:paraId="50F571AC" w14:textId="77777777" w:rsidR="00307887" w:rsidRPr="003A2621" w:rsidRDefault="00307887" w:rsidP="00BB06BB">
      <w:pPr>
        <w:numPr>
          <w:ilvl w:val="0"/>
          <w:numId w:val="111"/>
        </w:numPr>
        <w:spacing w:after="240" w:line="276" w:lineRule="auto"/>
        <w:rPr>
          <w:rFonts w:ascii="David" w:hAnsi="David" w:cs="David"/>
          <w:rtl/>
        </w:rPr>
      </w:pPr>
      <w:r w:rsidRPr="003A2621">
        <w:rPr>
          <w:rFonts w:ascii="David" w:hAnsi="David" w:cs="David"/>
          <w:rtl/>
        </w:rPr>
        <w:t>הזוכה יהיה אחראי לשמירת הרכוש המצוי במתקני המנהל. הזוכה יוודא כי עובדיו מיומנים בשימוש בכלי העבודה ובחומרים המשמשים לביצוע העבודה וכי ננקטו כל האמצעים הנדרשים למניעת פגיעה ונזקים למבנה על ציודו.</w:t>
      </w:r>
    </w:p>
    <w:p w14:paraId="7316A12F" w14:textId="77777777" w:rsidR="00307887" w:rsidRPr="003A2621" w:rsidRDefault="00307887" w:rsidP="00BB06BB">
      <w:pPr>
        <w:numPr>
          <w:ilvl w:val="0"/>
          <w:numId w:val="111"/>
        </w:numPr>
        <w:spacing w:after="240" w:line="276" w:lineRule="auto"/>
        <w:rPr>
          <w:rFonts w:ascii="David" w:hAnsi="David" w:cs="David"/>
        </w:rPr>
      </w:pPr>
      <w:r w:rsidRPr="003A2621">
        <w:rPr>
          <w:rFonts w:ascii="David" w:hAnsi="David" w:cs="David"/>
          <w:rtl/>
        </w:rPr>
        <w:t>כל נזק שייגרם ע"י הזוכה או מי מעובדיו במהלך עבודתו לרכוש, יתוקן ע"י הזוכה ועל חשבונו בסמוך למועד האירוע ולא יאוחר משני ימי עבודה. תיקון הנזק יבוצע כך, שיאפשר הפעלה מלאה ותקינה של המתקן שנפגע. לעניין זה ייחשב כל קבלן משנה (ועובדיו) הפועלים מטעם הזוכה, כעובד של הזוכה. אי תיקון הנזק ע"י הזוכה יתיר למנהל להזמין את התיקון מגורם שלישי ולקזז את העלות מהתמורה המגיעה לזוכה.</w:t>
      </w:r>
    </w:p>
    <w:p w14:paraId="46326FC6" w14:textId="77777777" w:rsidR="00307887" w:rsidRPr="003A2621" w:rsidRDefault="00307887" w:rsidP="00B10E9C">
      <w:pPr>
        <w:numPr>
          <w:ilvl w:val="1"/>
          <w:numId w:val="94"/>
        </w:numPr>
        <w:tabs>
          <w:tab w:val="left" w:pos="866"/>
        </w:tabs>
        <w:spacing w:after="240" w:line="276" w:lineRule="auto"/>
        <w:ind w:left="624" w:hanging="454"/>
        <w:rPr>
          <w:rFonts w:ascii="David" w:hAnsi="David" w:cs="David"/>
          <w:bCs/>
          <w:caps/>
          <w:spacing w:val="15"/>
          <w:u w:val="single"/>
          <w:rtl/>
          <w:lang w:val="x-none" w:eastAsia="x-none"/>
        </w:rPr>
      </w:pPr>
      <w:r w:rsidRPr="003A2621">
        <w:rPr>
          <w:rFonts w:ascii="David" w:hAnsi="David" w:cs="David"/>
          <w:bCs/>
          <w:caps/>
          <w:spacing w:val="15"/>
          <w:u w:val="single"/>
          <w:rtl/>
          <w:lang w:val="x-none" w:eastAsia="x-none"/>
        </w:rPr>
        <w:t>הנחיות, תקנות והוראות</w:t>
      </w:r>
    </w:p>
    <w:p w14:paraId="17F6E7C2" w14:textId="77777777" w:rsidR="00307887" w:rsidRPr="003A2621" w:rsidRDefault="00307887" w:rsidP="00B10E9C">
      <w:pPr>
        <w:spacing w:after="240" w:line="276" w:lineRule="auto"/>
        <w:ind w:left="170"/>
        <w:rPr>
          <w:rFonts w:ascii="David" w:hAnsi="David" w:cs="David"/>
          <w:rtl/>
        </w:rPr>
      </w:pPr>
      <w:r w:rsidRPr="003A2621">
        <w:rPr>
          <w:rFonts w:ascii="David" w:hAnsi="David" w:cs="David"/>
          <w:rtl/>
        </w:rPr>
        <w:t>הזוכה יפעל על-פי מערכת הנחיות, תקנות והוראות שיקבל מהמקשר. ההנחיות וההוראות יינתנו בתחילת העבודה, ו/או במהלכה, בין בכתב ובין בעל-פה.</w:t>
      </w:r>
    </w:p>
    <w:p w14:paraId="7625B55F" w14:textId="77777777" w:rsidR="00307887" w:rsidRPr="003A2621" w:rsidRDefault="00307887" w:rsidP="00B10E9C">
      <w:pPr>
        <w:numPr>
          <w:ilvl w:val="1"/>
          <w:numId w:val="94"/>
        </w:numPr>
        <w:tabs>
          <w:tab w:val="left" w:pos="866"/>
        </w:tabs>
        <w:spacing w:after="240" w:line="276" w:lineRule="auto"/>
        <w:ind w:left="624" w:hanging="454"/>
        <w:rPr>
          <w:rFonts w:ascii="David" w:hAnsi="David" w:cs="David"/>
          <w:bCs/>
          <w:caps/>
          <w:spacing w:val="15"/>
          <w:u w:val="single"/>
          <w:rtl/>
          <w:lang w:val="x-none" w:eastAsia="x-none"/>
        </w:rPr>
      </w:pPr>
      <w:r w:rsidRPr="003A2621">
        <w:rPr>
          <w:rFonts w:ascii="David" w:hAnsi="David" w:cs="David"/>
          <w:bCs/>
          <w:caps/>
          <w:spacing w:val="15"/>
          <w:u w:val="single"/>
          <w:rtl/>
          <w:lang w:val="x-none" w:eastAsia="x-none"/>
        </w:rPr>
        <w:t>מניעת הפרעות</w:t>
      </w:r>
    </w:p>
    <w:p w14:paraId="1FABEAAF" w14:textId="77777777" w:rsidR="00307887" w:rsidRPr="003A2621" w:rsidRDefault="00307887" w:rsidP="00B10E9C">
      <w:pPr>
        <w:spacing w:after="240" w:line="276" w:lineRule="auto"/>
        <w:ind w:left="170"/>
        <w:rPr>
          <w:rFonts w:ascii="David" w:hAnsi="David" w:cs="David"/>
          <w:rtl/>
        </w:rPr>
      </w:pPr>
      <w:r w:rsidRPr="003A2621">
        <w:rPr>
          <w:rFonts w:ascii="David" w:hAnsi="David" w:cs="David"/>
          <w:rtl/>
        </w:rPr>
        <w:t>הזוכה מתחייב לבצע את עבודתו תוך התחשבות מקסימאלית בצרכי העובדים והמבקרים במתחם המנהל, ויעשה כמיטב יכולתו למנוע תקלות והפרעות מכל סוג לפעולתם, ובכלל זה יקפיד להפעיל כלי עבודה מתאימים ובהם שואבי אבק שקטים במיוחד, לעבוד מחוץ לשעות הפעילות הרגילות וכדומה – והכל ללא תוספת תשלום.</w:t>
      </w:r>
    </w:p>
    <w:p w14:paraId="21570814" w14:textId="77777777" w:rsidR="00307887" w:rsidRPr="003A2621" w:rsidRDefault="00307887" w:rsidP="00B10E9C">
      <w:pPr>
        <w:numPr>
          <w:ilvl w:val="1"/>
          <w:numId w:val="94"/>
        </w:numPr>
        <w:tabs>
          <w:tab w:val="left" w:pos="866"/>
        </w:tabs>
        <w:spacing w:after="240" w:line="276" w:lineRule="auto"/>
        <w:ind w:left="624" w:hanging="454"/>
        <w:rPr>
          <w:rFonts w:ascii="David" w:hAnsi="David" w:cs="David"/>
          <w:bCs/>
          <w:caps/>
          <w:spacing w:val="15"/>
          <w:u w:val="single"/>
          <w:lang w:val="x-none" w:eastAsia="x-none"/>
        </w:rPr>
      </w:pPr>
      <w:r w:rsidRPr="003A2621">
        <w:rPr>
          <w:rFonts w:ascii="David" w:hAnsi="David" w:cs="David"/>
          <w:bCs/>
          <w:caps/>
          <w:spacing w:val="15"/>
          <w:u w:val="single"/>
          <w:rtl/>
          <w:lang w:val="x-none" w:eastAsia="x-none"/>
        </w:rPr>
        <w:t>הוצאת</w:t>
      </w:r>
      <w:r w:rsidRPr="003A2621">
        <w:rPr>
          <w:rFonts w:ascii="David" w:hAnsi="David" w:cs="David"/>
          <w:bCs/>
          <w:caps/>
          <w:spacing w:val="15"/>
          <w:u w:val="single"/>
          <w:lang w:val="x-none" w:eastAsia="x-none"/>
        </w:rPr>
        <w:t xml:space="preserve"> </w:t>
      </w:r>
      <w:r w:rsidRPr="003A2621">
        <w:rPr>
          <w:rFonts w:ascii="David" w:hAnsi="David" w:cs="David"/>
          <w:bCs/>
          <w:caps/>
          <w:spacing w:val="15"/>
          <w:u w:val="single"/>
          <w:rtl/>
          <w:lang w:val="x-none" w:eastAsia="x-none"/>
        </w:rPr>
        <w:t>ציוד</w:t>
      </w:r>
      <w:r w:rsidRPr="003A2621">
        <w:rPr>
          <w:rFonts w:ascii="David" w:hAnsi="David" w:cs="David"/>
          <w:bCs/>
          <w:caps/>
          <w:spacing w:val="15"/>
          <w:u w:val="single"/>
          <w:lang w:val="x-none" w:eastAsia="x-none"/>
        </w:rPr>
        <w:t xml:space="preserve"> </w:t>
      </w:r>
      <w:r w:rsidRPr="003A2621">
        <w:rPr>
          <w:rFonts w:ascii="David" w:hAnsi="David" w:cs="David"/>
          <w:bCs/>
          <w:caps/>
          <w:spacing w:val="15"/>
          <w:u w:val="single"/>
          <w:rtl/>
          <w:lang w:val="x-none" w:eastAsia="x-none"/>
        </w:rPr>
        <w:t>מחוץ</w:t>
      </w:r>
      <w:r w:rsidRPr="003A2621">
        <w:rPr>
          <w:rFonts w:ascii="David" w:hAnsi="David" w:cs="David"/>
          <w:bCs/>
          <w:caps/>
          <w:spacing w:val="15"/>
          <w:u w:val="single"/>
          <w:lang w:val="x-none" w:eastAsia="x-none"/>
        </w:rPr>
        <w:t xml:space="preserve"> </w:t>
      </w:r>
      <w:r w:rsidRPr="003A2621">
        <w:rPr>
          <w:rFonts w:ascii="David" w:hAnsi="David" w:cs="David"/>
          <w:bCs/>
          <w:caps/>
          <w:spacing w:val="15"/>
          <w:u w:val="single"/>
          <w:rtl/>
          <w:lang w:val="x-none" w:eastAsia="x-none"/>
        </w:rPr>
        <w:t>למתקן המנהל</w:t>
      </w:r>
    </w:p>
    <w:p w14:paraId="22DDAC34" w14:textId="77777777" w:rsidR="00307887" w:rsidRPr="003A2621" w:rsidRDefault="00307887" w:rsidP="00B10E9C">
      <w:pPr>
        <w:spacing w:after="240" w:line="276" w:lineRule="auto"/>
        <w:ind w:left="170"/>
        <w:rPr>
          <w:rFonts w:ascii="David" w:hAnsi="David" w:cs="David"/>
          <w:rtl/>
        </w:rPr>
      </w:pPr>
      <w:r w:rsidRPr="003A2621">
        <w:rPr>
          <w:rFonts w:ascii="David" w:hAnsi="David" w:cs="David"/>
          <w:rtl/>
        </w:rPr>
        <w:t>הזוכה</w:t>
      </w:r>
      <w:r w:rsidRPr="003A2621">
        <w:rPr>
          <w:rFonts w:ascii="David" w:hAnsi="David" w:cs="David"/>
        </w:rPr>
        <w:t xml:space="preserve"> </w:t>
      </w:r>
      <w:r w:rsidRPr="003A2621">
        <w:rPr>
          <w:rFonts w:ascii="David" w:hAnsi="David" w:cs="David"/>
          <w:rtl/>
        </w:rPr>
        <w:t>לא</w:t>
      </w:r>
      <w:r w:rsidRPr="003A2621">
        <w:rPr>
          <w:rFonts w:ascii="David" w:hAnsi="David" w:cs="David"/>
        </w:rPr>
        <w:t xml:space="preserve"> </w:t>
      </w:r>
      <w:r w:rsidRPr="003A2621">
        <w:rPr>
          <w:rFonts w:ascii="David" w:hAnsi="David" w:cs="David"/>
          <w:rtl/>
        </w:rPr>
        <w:t>יורשה</w:t>
      </w:r>
      <w:r w:rsidRPr="003A2621">
        <w:rPr>
          <w:rFonts w:ascii="David" w:hAnsi="David" w:cs="David"/>
        </w:rPr>
        <w:t xml:space="preserve"> </w:t>
      </w:r>
      <w:r w:rsidRPr="003A2621">
        <w:rPr>
          <w:rFonts w:ascii="David" w:hAnsi="David" w:cs="David"/>
          <w:rtl/>
        </w:rPr>
        <w:t>להוציא</w:t>
      </w:r>
      <w:r w:rsidRPr="003A2621">
        <w:rPr>
          <w:rFonts w:ascii="David" w:hAnsi="David" w:cs="David"/>
        </w:rPr>
        <w:t xml:space="preserve"> </w:t>
      </w:r>
      <w:r w:rsidRPr="003A2621">
        <w:rPr>
          <w:rFonts w:ascii="David" w:hAnsi="David" w:cs="David"/>
          <w:rtl/>
        </w:rPr>
        <w:t>ציוד</w:t>
      </w:r>
      <w:r w:rsidRPr="003A2621">
        <w:rPr>
          <w:rFonts w:ascii="David" w:hAnsi="David" w:cs="David"/>
        </w:rPr>
        <w:t xml:space="preserve"> </w:t>
      </w:r>
      <w:r w:rsidRPr="003A2621">
        <w:rPr>
          <w:rFonts w:ascii="David" w:hAnsi="David" w:cs="David"/>
          <w:rtl/>
        </w:rPr>
        <w:t>אל</w:t>
      </w:r>
      <w:r w:rsidRPr="003A2621">
        <w:rPr>
          <w:rFonts w:ascii="David" w:hAnsi="David" w:cs="David"/>
        </w:rPr>
        <w:t xml:space="preserve"> </w:t>
      </w:r>
      <w:r w:rsidRPr="003A2621">
        <w:rPr>
          <w:rFonts w:ascii="David" w:hAnsi="David" w:cs="David"/>
          <w:rtl/>
        </w:rPr>
        <w:t>מחוץ</w:t>
      </w:r>
      <w:r w:rsidRPr="003A2621">
        <w:rPr>
          <w:rFonts w:ascii="David" w:hAnsi="David" w:cs="David"/>
        </w:rPr>
        <w:t xml:space="preserve"> </w:t>
      </w:r>
      <w:r w:rsidRPr="003A2621">
        <w:rPr>
          <w:rFonts w:ascii="David" w:hAnsi="David" w:cs="David"/>
          <w:rtl/>
        </w:rPr>
        <w:t>למתקני המנהל</w:t>
      </w:r>
      <w:r w:rsidRPr="003A2621">
        <w:rPr>
          <w:rFonts w:ascii="David" w:hAnsi="David" w:cs="David"/>
        </w:rPr>
        <w:t xml:space="preserve"> </w:t>
      </w:r>
      <w:r w:rsidRPr="003A2621">
        <w:rPr>
          <w:rFonts w:ascii="David" w:hAnsi="David" w:cs="David"/>
          <w:rtl/>
        </w:rPr>
        <w:t>ללא</w:t>
      </w:r>
      <w:r w:rsidRPr="003A2621">
        <w:rPr>
          <w:rFonts w:ascii="David" w:hAnsi="David" w:cs="David"/>
        </w:rPr>
        <w:t xml:space="preserve"> </w:t>
      </w:r>
      <w:r w:rsidRPr="003A2621">
        <w:rPr>
          <w:rFonts w:ascii="David" w:hAnsi="David" w:cs="David"/>
          <w:rtl/>
        </w:rPr>
        <w:t>אישור</w:t>
      </w:r>
      <w:r w:rsidRPr="003A2621">
        <w:rPr>
          <w:rFonts w:ascii="David" w:hAnsi="David" w:cs="David"/>
        </w:rPr>
        <w:t xml:space="preserve"> </w:t>
      </w:r>
      <w:r w:rsidRPr="003A2621">
        <w:rPr>
          <w:rFonts w:ascii="David" w:hAnsi="David" w:cs="David"/>
          <w:rtl/>
        </w:rPr>
        <w:t>המקשר. כל הוצאת ציוד כאמור תחייב את רישום האירוע בתוכנת האחזקה.</w:t>
      </w:r>
    </w:p>
    <w:p w14:paraId="2D23FE90" w14:textId="77777777" w:rsidR="00307887" w:rsidRPr="003A2621" w:rsidRDefault="00307887" w:rsidP="00B10E9C">
      <w:pPr>
        <w:numPr>
          <w:ilvl w:val="1"/>
          <w:numId w:val="94"/>
        </w:numPr>
        <w:tabs>
          <w:tab w:val="left" w:pos="866"/>
        </w:tabs>
        <w:spacing w:after="240" w:line="276" w:lineRule="auto"/>
        <w:ind w:left="624" w:hanging="454"/>
        <w:rPr>
          <w:rFonts w:ascii="David" w:hAnsi="David" w:cs="David"/>
          <w:bCs/>
          <w:caps/>
          <w:spacing w:val="15"/>
          <w:u w:val="single"/>
          <w:rtl/>
          <w:lang w:val="x-none" w:eastAsia="x-none"/>
        </w:rPr>
      </w:pPr>
      <w:r w:rsidRPr="003A2621">
        <w:rPr>
          <w:rFonts w:ascii="David" w:hAnsi="David" w:cs="David"/>
          <w:bCs/>
          <w:caps/>
          <w:spacing w:val="15"/>
          <w:u w:val="single"/>
          <w:rtl/>
          <w:lang w:val="x-none" w:eastAsia="x-none"/>
        </w:rPr>
        <w:t>מפגעי בטיחות</w:t>
      </w:r>
    </w:p>
    <w:p w14:paraId="58E9B294" w14:textId="77777777" w:rsidR="00307887" w:rsidRPr="003A2621" w:rsidRDefault="00307887" w:rsidP="00B10E9C">
      <w:pPr>
        <w:spacing w:after="240" w:line="276" w:lineRule="auto"/>
        <w:ind w:left="170"/>
        <w:rPr>
          <w:rFonts w:ascii="David" w:hAnsi="David" w:cs="David"/>
          <w:rtl/>
        </w:rPr>
      </w:pPr>
      <w:r w:rsidRPr="003A2621">
        <w:rPr>
          <w:rFonts w:ascii="David" w:hAnsi="David" w:cs="David"/>
          <w:rtl/>
        </w:rPr>
        <w:lastRenderedPageBreak/>
        <w:t>בכל מקרה בו נוצר מפגע בטיחותי, יטפל בו הזוכה באופן מידי וברציפות עד לפתרון המלא, לרבות בדרך של התקנת אמצעים המתאימים על פי דרישות החוק, להגנת אזור המפגע מפני עובדים ומבקרים, העלולים להסתובב בתחום המפגע. הזוכה יהיה אחראי לצד ג' בכל נזק שיגרם עקב עבודתו.</w:t>
      </w:r>
    </w:p>
    <w:p w14:paraId="1874B08F" w14:textId="77777777" w:rsidR="00307887" w:rsidRPr="003A2621" w:rsidRDefault="00307887" w:rsidP="00B10E9C">
      <w:pPr>
        <w:numPr>
          <w:ilvl w:val="1"/>
          <w:numId w:val="94"/>
        </w:numPr>
        <w:tabs>
          <w:tab w:val="left" w:pos="866"/>
        </w:tabs>
        <w:spacing w:after="240" w:line="276" w:lineRule="auto"/>
        <w:ind w:left="624" w:hanging="454"/>
        <w:rPr>
          <w:rFonts w:ascii="David" w:hAnsi="David" w:cs="David"/>
          <w:bCs/>
          <w:caps/>
          <w:spacing w:val="15"/>
          <w:u w:val="single"/>
          <w:rtl/>
          <w:lang w:val="x-none" w:eastAsia="x-none"/>
        </w:rPr>
      </w:pPr>
      <w:r w:rsidRPr="003A2621">
        <w:rPr>
          <w:rFonts w:ascii="David" w:hAnsi="David" w:cs="David"/>
          <w:rtl/>
        </w:rPr>
        <w:t xml:space="preserve"> </w:t>
      </w:r>
      <w:r w:rsidRPr="003A2621">
        <w:rPr>
          <w:rFonts w:ascii="David" w:hAnsi="David" w:cs="David"/>
          <w:bCs/>
          <w:caps/>
          <w:spacing w:val="15"/>
          <w:u w:val="single"/>
          <w:rtl/>
          <w:lang w:val="x-none" w:eastAsia="x-none"/>
        </w:rPr>
        <w:t>סילוק פסולת</w:t>
      </w:r>
    </w:p>
    <w:p w14:paraId="4FA61ACA" w14:textId="77777777" w:rsidR="00307887" w:rsidRPr="003A2621" w:rsidRDefault="00307887" w:rsidP="00B10E9C">
      <w:pPr>
        <w:spacing w:after="240" w:line="276" w:lineRule="auto"/>
        <w:ind w:left="170"/>
        <w:rPr>
          <w:rFonts w:ascii="David" w:hAnsi="David" w:cs="David"/>
          <w:rtl/>
        </w:rPr>
      </w:pPr>
      <w:r w:rsidRPr="003A2621">
        <w:rPr>
          <w:rFonts w:ascii="David" w:hAnsi="David" w:cs="David"/>
          <w:rtl/>
        </w:rPr>
        <w:t>הזוכה יאסוף ויסלק ממתקן העבודה, מיד עם סיום העבודה באזור, את כל הפסולת שתיווצר על-ידי עובדיו במהלך עבודתם, וינקה את המקום בשלמות. במהלך ביצוע העבודה יאסוף הזוכה את הפסולת, במיוחד זו המונחת במעברים, מעת לעת כך שלא ייווצר מפגע בטיחותי ואסתטי.</w:t>
      </w:r>
    </w:p>
    <w:p w14:paraId="325EA41B" w14:textId="77777777" w:rsidR="00307887" w:rsidRPr="003A2621" w:rsidRDefault="00307887" w:rsidP="00B10E9C">
      <w:pPr>
        <w:numPr>
          <w:ilvl w:val="1"/>
          <w:numId w:val="94"/>
        </w:numPr>
        <w:tabs>
          <w:tab w:val="left" w:pos="866"/>
        </w:tabs>
        <w:spacing w:after="240" w:line="276" w:lineRule="auto"/>
        <w:ind w:left="624" w:hanging="454"/>
        <w:rPr>
          <w:rFonts w:ascii="David" w:hAnsi="David" w:cs="David"/>
          <w:bCs/>
          <w:caps/>
          <w:spacing w:val="15"/>
          <w:u w:val="single"/>
          <w:rtl/>
          <w:lang w:val="x-none" w:eastAsia="x-none"/>
        </w:rPr>
      </w:pPr>
      <w:r w:rsidRPr="003A2621">
        <w:rPr>
          <w:rFonts w:ascii="David" w:hAnsi="David" w:cs="David"/>
          <w:rtl/>
        </w:rPr>
        <w:t xml:space="preserve"> </w:t>
      </w:r>
      <w:r w:rsidRPr="003A2621">
        <w:rPr>
          <w:rFonts w:ascii="David" w:hAnsi="David" w:cs="David"/>
          <w:bCs/>
          <w:caps/>
          <w:spacing w:val="15"/>
          <w:u w:val="single"/>
          <w:rtl/>
          <w:lang w:val="x-none" w:eastAsia="x-none"/>
        </w:rPr>
        <w:t>תיאום עם גורמים</w:t>
      </w:r>
    </w:p>
    <w:p w14:paraId="73CA68C9" w14:textId="77777777" w:rsidR="00307887" w:rsidRPr="003A2621" w:rsidRDefault="00307887" w:rsidP="00B10E9C">
      <w:pPr>
        <w:spacing w:after="240" w:line="276" w:lineRule="auto"/>
        <w:ind w:left="170"/>
        <w:rPr>
          <w:rFonts w:ascii="David" w:hAnsi="David" w:cs="David"/>
          <w:rtl/>
        </w:rPr>
      </w:pPr>
      <w:r w:rsidRPr="003A2621">
        <w:rPr>
          <w:rFonts w:ascii="David" w:hAnsi="David" w:cs="David"/>
          <w:rtl/>
        </w:rPr>
        <w:t>הזוכה מתחייב לבצע כל עבודה בתיאום מלא עם המקשר. הזוכה יביא לתשומת לב המקשר כל בעיה צפויה, לרבות הפרעות צפויות לעובדים ולמבקרי מתחם המנהל עקב ביצוע עבודות.</w:t>
      </w:r>
    </w:p>
    <w:p w14:paraId="3722E413" w14:textId="77777777" w:rsidR="00307887" w:rsidRPr="003A2621" w:rsidRDefault="00307887" w:rsidP="00B10E9C">
      <w:pPr>
        <w:numPr>
          <w:ilvl w:val="1"/>
          <w:numId w:val="94"/>
        </w:numPr>
        <w:tabs>
          <w:tab w:val="left" w:pos="866"/>
        </w:tabs>
        <w:spacing w:after="240" w:line="276" w:lineRule="auto"/>
        <w:ind w:left="624" w:hanging="454"/>
        <w:rPr>
          <w:rFonts w:ascii="David" w:hAnsi="David" w:cs="David"/>
          <w:bCs/>
          <w:caps/>
          <w:spacing w:val="15"/>
          <w:u w:val="single"/>
          <w:rtl/>
          <w:lang w:val="x-none" w:eastAsia="x-none"/>
        </w:rPr>
      </w:pPr>
      <w:r w:rsidRPr="003A2621">
        <w:rPr>
          <w:rFonts w:ascii="David" w:hAnsi="David" w:cs="David"/>
          <w:bCs/>
          <w:caps/>
          <w:spacing w:val="15"/>
          <w:u w:val="single"/>
          <w:rtl/>
          <w:lang w:val="x-none" w:eastAsia="x-none"/>
        </w:rPr>
        <w:t>הסעת עובדים</w:t>
      </w:r>
    </w:p>
    <w:p w14:paraId="6DEDAE17" w14:textId="39A7FEDF" w:rsidR="00FC586D" w:rsidRPr="00FC586D" w:rsidRDefault="00307887" w:rsidP="00064CEA">
      <w:pPr>
        <w:spacing w:after="240" w:line="276" w:lineRule="auto"/>
        <w:ind w:left="170"/>
        <w:rPr>
          <w:rFonts w:ascii="David" w:hAnsi="David" w:cs="David"/>
          <w:u w:val="single"/>
        </w:rPr>
      </w:pPr>
      <w:r w:rsidRPr="003A2621">
        <w:rPr>
          <w:rFonts w:ascii="David" w:hAnsi="David" w:cs="David"/>
          <w:rtl/>
        </w:rPr>
        <w:t>הזוכה יסיע את עובדיו או ידאג לתחבורה עבורם אל מתחם המנהל ו/או ממנו.</w:t>
      </w:r>
    </w:p>
    <w:p w14:paraId="523C8916" w14:textId="77777777" w:rsidR="00307887" w:rsidRPr="003A2621" w:rsidRDefault="00307887" w:rsidP="00B10E9C">
      <w:pPr>
        <w:numPr>
          <w:ilvl w:val="0"/>
          <w:numId w:val="94"/>
        </w:numPr>
        <w:spacing w:after="240" w:line="276" w:lineRule="auto"/>
        <w:jc w:val="left"/>
        <w:rPr>
          <w:rFonts w:ascii="David" w:hAnsi="David" w:cs="David"/>
          <w:u w:val="single"/>
        </w:rPr>
      </w:pPr>
      <w:r w:rsidRPr="003A2621">
        <w:rPr>
          <w:rFonts w:ascii="David" w:hAnsi="David" w:cs="David"/>
          <w:b/>
          <w:bCs/>
          <w:u w:val="single"/>
          <w:rtl/>
        </w:rPr>
        <w:t>אמנת שירות (</w:t>
      </w:r>
      <w:r w:rsidRPr="003A2621">
        <w:rPr>
          <w:rFonts w:ascii="David" w:hAnsi="David" w:cs="David"/>
          <w:b/>
          <w:bCs/>
          <w:u w:val="single"/>
        </w:rPr>
        <w:t>SLA</w:t>
      </w:r>
      <w:r w:rsidRPr="003A2621">
        <w:rPr>
          <w:rFonts w:ascii="David" w:hAnsi="David" w:cs="David"/>
          <w:b/>
          <w:bCs/>
          <w:u w:val="single"/>
          <w:rtl/>
        </w:rPr>
        <w:t>) ופיצויים מוסכמים</w:t>
      </w:r>
    </w:p>
    <w:p w14:paraId="7763FE03" w14:textId="77777777" w:rsidR="00307887" w:rsidRPr="003A2621" w:rsidRDefault="00307887" w:rsidP="00B10E9C">
      <w:pPr>
        <w:numPr>
          <w:ilvl w:val="1"/>
          <w:numId w:val="94"/>
        </w:numPr>
        <w:spacing w:after="240" w:line="276" w:lineRule="auto"/>
        <w:ind w:left="866" w:hanging="567"/>
        <w:outlineLvl w:val="0"/>
        <w:rPr>
          <w:rFonts w:ascii="David" w:hAnsi="David" w:cs="David"/>
          <w:b/>
          <w:bCs/>
          <w:rtl/>
        </w:rPr>
      </w:pPr>
      <w:bookmarkStart w:id="55" w:name="_Toc96850484"/>
      <w:bookmarkStart w:id="56" w:name="_Toc96850508"/>
      <w:bookmarkStart w:id="57" w:name="_Toc97238145"/>
      <w:bookmarkStart w:id="58" w:name="_Toc103152217"/>
      <w:bookmarkStart w:id="59" w:name="_Toc108717870"/>
      <w:bookmarkStart w:id="60" w:name="_Toc158909598"/>
      <w:bookmarkStart w:id="61" w:name="_Toc164701355"/>
      <w:bookmarkStart w:id="62" w:name="_Toc173438131"/>
      <w:r w:rsidRPr="003A2621">
        <w:rPr>
          <w:rFonts w:ascii="David" w:hAnsi="David" w:cs="David"/>
          <w:rtl/>
        </w:rPr>
        <w:t>הזוכה מתחייב לעמוד בזמנים שהוגדרו ע"י המנהל במכרז זה, והכל בהתאם לתנאי ההסכם.</w:t>
      </w:r>
      <w:bookmarkEnd w:id="55"/>
      <w:bookmarkEnd w:id="56"/>
      <w:bookmarkEnd w:id="57"/>
      <w:bookmarkEnd w:id="58"/>
      <w:bookmarkEnd w:id="59"/>
      <w:bookmarkEnd w:id="60"/>
      <w:bookmarkEnd w:id="61"/>
      <w:bookmarkEnd w:id="62"/>
      <w:r w:rsidRPr="003A2621">
        <w:rPr>
          <w:rFonts w:ascii="David" w:hAnsi="David" w:cs="David"/>
          <w:rtl/>
        </w:rPr>
        <w:t xml:space="preserve"> </w:t>
      </w:r>
    </w:p>
    <w:p w14:paraId="52149DF1" w14:textId="77777777" w:rsidR="00307887" w:rsidRPr="003A2621" w:rsidRDefault="00307887" w:rsidP="00B10E9C">
      <w:pPr>
        <w:numPr>
          <w:ilvl w:val="1"/>
          <w:numId w:val="94"/>
        </w:numPr>
        <w:spacing w:after="240" w:line="276" w:lineRule="auto"/>
        <w:ind w:left="866" w:hanging="567"/>
        <w:outlineLvl w:val="0"/>
        <w:rPr>
          <w:rFonts w:ascii="David" w:hAnsi="David" w:cs="David"/>
        </w:rPr>
      </w:pPr>
      <w:bookmarkStart w:id="63" w:name="_Toc96850485"/>
      <w:bookmarkStart w:id="64" w:name="_Toc96850509"/>
      <w:bookmarkStart w:id="65" w:name="_Toc97238146"/>
      <w:bookmarkStart w:id="66" w:name="_Toc103152218"/>
      <w:bookmarkStart w:id="67" w:name="_Toc108717871"/>
      <w:bookmarkStart w:id="68" w:name="_Toc158909599"/>
      <w:bookmarkStart w:id="69" w:name="_Toc164701356"/>
      <w:bookmarkStart w:id="70" w:name="_Toc173438132"/>
      <w:r w:rsidRPr="003A2621">
        <w:rPr>
          <w:rFonts w:ascii="David" w:hAnsi="David" w:cs="David"/>
          <w:rtl/>
        </w:rPr>
        <w:t>יודגש, כי הסכומים המפורטים בסעיף זה יהוו פיצוי מוסכם אשר יוכר כחוב שחייב הזוכה למנהל לפי ההסכם, בהיותם משקפים את אומדן הנזק המשוער אשר עשוי להיגרם למנהל עקב אי עמידתו של הזוכה במחויבויותיו לפי ההסכם, ובלא כל צורך להוכיח את הנזקים בפועל. יודגש כי אין בסעיף זה בכדי לגרוע מכל זכות המוענקת למנהל מכוח ההסכם ו/או כל דין.</w:t>
      </w:r>
      <w:bookmarkEnd w:id="63"/>
      <w:bookmarkEnd w:id="64"/>
      <w:bookmarkEnd w:id="65"/>
      <w:bookmarkEnd w:id="66"/>
      <w:bookmarkEnd w:id="67"/>
      <w:bookmarkEnd w:id="68"/>
      <w:bookmarkEnd w:id="69"/>
      <w:bookmarkEnd w:id="70"/>
    </w:p>
    <w:tbl>
      <w:tblPr>
        <w:bidiVisual/>
        <w:tblW w:w="7929" w:type="dxa"/>
        <w:tblInd w:w="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
        <w:gridCol w:w="4087"/>
        <w:gridCol w:w="3119"/>
      </w:tblGrid>
      <w:tr w:rsidR="00307887" w:rsidRPr="003A2621" w14:paraId="63F81064" w14:textId="77777777" w:rsidTr="0010454F">
        <w:trPr>
          <w:trHeight w:val="185"/>
          <w:tblHeader/>
        </w:trPr>
        <w:tc>
          <w:tcPr>
            <w:tcW w:w="723" w:type="dxa"/>
            <w:shd w:val="clear" w:color="auto" w:fill="F2F2F2"/>
          </w:tcPr>
          <w:p w14:paraId="7BFC1345" w14:textId="77777777" w:rsidR="00307887" w:rsidRPr="003A2621" w:rsidRDefault="00307887" w:rsidP="00307887">
            <w:pPr>
              <w:tabs>
                <w:tab w:val="left" w:pos="1175"/>
              </w:tabs>
              <w:spacing w:line="276" w:lineRule="auto"/>
              <w:rPr>
                <w:rFonts w:ascii="David" w:hAnsi="David" w:cs="David"/>
                <w:b/>
                <w:bCs/>
                <w:sz w:val="22"/>
                <w:szCs w:val="22"/>
                <w:rtl/>
              </w:rPr>
            </w:pPr>
            <w:r w:rsidRPr="003A2621">
              <w:rPr>
                <w:rFonts w:ascii="David" w:hAnsi="David" w:cs="David"/>
                <w:b/>
                <w:bCs/>
                <w:sz w:val="22"/>
                <w:szCs w:val="22"/>
                <w:rtl/>
              </w:rPr>
              <w:t>#</w:t>
            </w:r>
          </w:p>
        </w:tc>
        <w:tc>
          <w:tcPr>
            <w:tcW w:w="4087" w:type="dxa"/>
            <w:shd w:val="clear" w:color="auto" w:fill="F2F2F2"/>
          </w:tcPr>
          <w:p w14:paraId="107C2D6A" w14:textId="77777777" w:rsidR="00307887" w:rsidRPr="003A2621" w:rsidRDefault="00307887" w:rsidP="00307887">
            <w:pPr>
              <w:tabs>
                <w:tab w:val="left" w:pos="1175"/>
              </w:tabs>
              <w:spacing w:line="276" w:lineRule="auto"/>
              <w:rPr>
                <w:rFonts w:ascii="David" w:hAnsi="David" w:cs="David"/>
                <w:b/>
                <w:bCs/>
                <w:sz w:val="22"/>
                <w:szCs w:val="22"/>
                <w:rtl/>
              </w:rPr>
            </w:pPr>
            <w:r w:rsidRPr="003A2621">
              <w:rPr>
                <w:rFonts w:ascii="David" w:hAnsi="David" w:cs="David"/>
                <w:b/>
                <w:bCs/>
                <w:sz w:val="22"/>
                <w:szCs w:val="22"/>
                <w:rtl/>
              </w:rPr>
              <w:t>תיאור החריגה של הזוכה מתנאי המכרז והסכם ההתקשרות</w:t>
            </w:r>
          </w:p>
        </w:tc>
        <w:tc>
          <w:tcPr>
            <w:tcW w:w="3119" w:type="dxa"/>
            <w:shd w:val="clear" w:color="auto" w:fill="F2F2F2"/>
          </w:tcPr>
          <w:p w14:paraId="06E6EBFD" w14:textId="77777777" w:rsidR="00307887" w:rsidRPr="003A2621" w:rsidRDefault="00307887" w:rsidP="00307887">
            <w:pPr>
              <w:tabs>
                <w:tab w:val="left" w:pos="1175"/>
              </w:tabs>
              <w:spacing w:line="276" w:lineRule="auto"/>
              <w:rPr>
                <w:rFonts w:ascii="David" w:hAnsi="David" w:cs="David"/>
                <w:b/>
                <w:bCs/>
                <w:sz w:val="22"/>
                <w:szCs w:val="22"/>
                <w:rtl/>
              </w:rPr>
            </w:pPr>
            <w:r w:rsidRPr="003A2621">
              <w:rPr>
                <w:rFonts w:ascii="David" w:hAnsi="David" w:cs="David"/>
                <w:b/>
                <w:bCs/>
                <w:sz w:val="22"/>
                <w:szCs w:val="22"/>
                <w:rtl/>
              </w:rPr>
              <w:t>גובה הפיצוי המוסכם בש"ח לא כולל מע"מ</w:t>
            </w:r>
          </w:p>
        </w:tc>
      </w:tr>
      <w:tr w:rsidR="00307887" w:rsidRPr="003A2621" w14:paraId="73F5D00B" w14:textId="77777777" w:rsidTr="0010454F">
        <w:trPr>
          <w:trHeight w:val="507"/>
        </w:trPr>
        <w:tc>
          <w:tcPr>
            <w:tcW w:w="723" w:type="dxa"/>
          </w:tcPr>
          <w:p w14:paraId="3E99B11B"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1</w:t>
            </w:r>
          </w:p>
        </w:tc>
        <w:tc>
          <w:tcPr>
            <w:tcW w:w="4087" w:type="dxa"/>
          </w:tcPr>
          <w:p w14:paraId="292C3E6A"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אי מוכנות הזוכה לקבלת אחריות רשמית על השירותים המבוקשים במכרז על פי לוחות הזמנים שנקבעו במכרז</w:t>
            </w:r>
          </w:p>
        </w:tc>
        <w:tc>
          <w:tcPr>
            <w:tcW w:w="3119" w:type="dxa"/>
          </w:tcPr>
          <w:p w14:paraId="216327AD"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פיצוי בסך 500 ₪ לכל יום עסקים של פיגור</w:t>
            </w:r>
          </w:p>
        </w:tc>
      </w:tr>
      <w:tr w:rsidR="00307887" w:rsidRPr="003A2621" w14:paraId="1C891C99" w14:textId="77777777" w:rsidTr="0010454F">
        <w:trPr>
          <w:trHeight w:val="411"/>
        </w:trPr>
        <w:tc>
          <w:tcPr>
            <w:tcW w:w="723" w:type="dxa"/>
          </w:tcPr>
          <w:p w14:paraId="383B18AD"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2</w:t>
            </w:r>
          </w:p>
        </w:tc>
        <w:tc>
          <w:tcPr>
            <w:tcW w:w="4087" w:type="dxa"/>
          </w:tcPr>
          <w:p w14:paraId="4E2E873A"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 xml:space="preserve">הצבת עובד על ידי הזוכה לביצוע עבודות במסגרת המכרז אשר לא אושר מראש על ידי המנהל </w:t>
            </w:r>
          </w:p>
        </w:tc>
        <w:tc>
          <w:tcPr>
            <w:tcW w:w="3119" w:type="dxa"/>
          </w:tcPr>
          <w:p w14:paraId="6A06A8DD"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 xml:space="preserve">פיצוי בסך 500 ₪ לכל אירוע  </w:t>
            </w:r>
          </w:p>
        </w:tc>
      </w:tr>
      <w:tr w:rsidR="00307887" w:rsidRPr="003A2621" w14:paraId="75F9F90A" w14:textId="77777777" w:rsidTr="0010454F">
        <w:trPr>
          <w:trHeight w:val="338"/>
        </w:trPr>
        <w:tc>
          <w:tcPr>
            <w:tcW w:w="723" w:type="dxa"/>
          </w:tcPr>
          <w:p w14:paraId="531AEC27"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3</w:t>
            </w:r>
          </w:p>
        </w:tc>
        <w:tc>
          <w:tcPr>
            <w:tcW w:w="4087" w:type="dxa"/>
          </w:tcPr>
          <w:p w14:paraId="4AE27473"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הצבת עובד על ידי הזוכה לביצוע עבודות במסגרת המכרז אשר אינו עומד בדרישות המכרז בכל הנוגע להסמכות, ניסיון או סיווג בטחוני</w:t>
            </w:r>
          </w:p>
        </w:tc>
        <w:tc>
          <w:tcPr>
            <w:tcW w:w="3119" w:type="dxa"/>
          </w:tcPr>
          <w:p w14:paraId="6C9A4946"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 xml:space="preserve">פיצוי בסך 500 ₪ לכל אירוע  </w:t>
            </w:r>
          </w:p>
        </w:tc>
      </w:tr>
      <w:tr w:rsidR="00307887" w:rsidRPr="003A2621" w14:paraId="7EE6ADD0" w14:textId="77777777" w:rsidTr="0010454F">
        <w:trPr>
          <w:trHeight w:val="346"/>
        </w:trPr>
        <w:tc>
          <w:tcPr>
            <w:tcW w:w="723" w:type="dxa"/>
          </w:tcPr>
          <w:p w14:paraId="11D3E328"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4</w:t>
            </w:r>
          </w:p>
        </w:tc>
        <w:tc>
          <w:tcPr>
            <w:tcW w:w="4087" w:type="dxa"/>
          </w:tcPr>
          <w:p w14:paraId="08BE2603"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 xml:space="preserve">איחור של הזוכה בזמני התגובה לתקלה המוגדרת "בהולה" </w:t>
            </w:r>
          </w:p>
        </w:tc>
        <w:tc>
          <w:tcPr>
            <w:tcW w:w="3119" w:type="dxa"/>
          </w:tcPr>
          <w:p w14:paraId="01C50893"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פיצוי של 500 ₪ לכל שעת איחור מעבר לזמן התגובה שנקבע במכרז</w:t>
            </w:r>
          </w:p>
        </w:tc>
      </w:tr>
      <w:tr w:rsidR="00307887" w:rsidRPr="003A2621" w14:paraId="5F3CE975" w14:textId="77777777" w:rsidTr="0010454F">
        <w:trPr>
          <w:trHeight w:val="346"/>
        </w:trPr>
        <w:tc>
          <w:tcPr>
            <w:tcW w:w="723" w:type="dxa"/>
          </w:tcPr>
          <w:p w14:paraId="72A71087"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5</w:t>
            </w:r>
          </w:p>
        </w:tc>
        <w:tc>
          <w:tcPr>
            <w:tcW w:w="4087" w:type="dxa"/>
          </w:tcPr>
          <w:p w14:paraId="0E3207A7"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 xml:space="preserve">איחור של הזוכה בזמני התגובה לתקלה המוגדרת "דחופה" </w:t>
            </w:r>
          </w:p>
        </w:tc>
        <w:tc>
          <w:tcPr>
            <w:tcW w:w="3119" w:type="dxa"/>
          </w:tcPr>
          <w:p w14:paraId="305C47D8"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 xml:space="preserve">פיצוי של 200 ₪ לכל שעת איחור מעבר לזמן התגובה שנקבע במכרז </w:t>
            </w:r>
          </w:p>
        </w:tc>
      </w:tr>
      <w:tr w:rsidR="00307887" w:rsidRPr="003A2621" w14:paraId="78168CE3" w14:textId="77777777" w:rsidTr="0010454F">
        <w:trPr>
          <w:trHeight w:val="346"/>
        </w:trPr>
        <w:tc>
          <w:tcPr>
            <w:tcW w:w="723" w:type="dxa"/>
          </w:tcPr>
          <w:p w14:paraId="3ED50BFD"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6</w:t>
            </w:r>
          </w:p>
        </w:tc>
        <w:tc>
          <w:tcPr>
            <w:tcW w:w="4087" w:type="dxa"/>
          </w:tcPr>
          <w:p w14:paraId="0E39C4A0"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 xml:space="preserve">איחור של הזוכה בזמני התגובה לתקלה המוגדרת "רגילה" </w:t>
            </w:r>
          </w:p>
        </w:tc>
        <w:tc>
          <w:tcPr>
            <w:tcW w:w="3119" w:type="dxa"/>
          </w:tcPr>
          <w:p w14:paraId="5938EE30"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 xml:space="preserve">פיצוי של 200 ₪ לכל שעת איחור מעבר לזמן התגובה שנקבע במכרז </w:t>
            </w:r>
          </w:p>
        </w:tc>
      </w:tr>
      <w:tr w:rsidR="00307887" w:rsidRPr="003A2621" w14:paraId="1EC03AC0" w14:textId="77777777" w:rsidTr="0010454F">
        <w:trPr>
          <w:trHeight w:val="346"/>
        </w:trPr>
        <w:tc>
          <w:tcPr>
            <w:tcW w:w="723" w:type="dxa"/>
          </w:tcPr>
          <w:p w14:paraId="1427DE6C"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7</w:t>
            </w:r>
          </w:p>
        </w:tc>
        <w:tc>
          <w:tcPr>
            <w:tcW w:w="4087" w:type="dxa"/>
          </w:tcPr>
          <w:p w14:paraId="588C95BF"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 xml:space="preserve">אי עמידה בכללי בטיחות בעבודה </w:t>
            </w:r>
          </w:p>
        </w:tc>
        <w:tc>
          <w:tcPr>
            <w:tcW w:w="3119" w:type="dxa"/>
          </w:tcPr>
          <w:p w14:paraId="2459A94A"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5,000 ₪ לכל מקרה</w:t>
            </w:r>
          </w:p>
        </w:tc>
      </w:tr>
      <w:tr w:rsidR="00307887" w:rsidRPr="003A2621" w14:paraId="3748DCE5" w14:textId="77777777" w:rsidTr="0010454F">
        <w:trPr>
          <w:trHeight w:val="346"/>
        </w:trPr>
        <w:tc>
          <w:tcPr>
            <w:tcW w:w="723" w:type="dxa"/>
          </w:tcPr>
          <w:p w14:paraId="4F9A9A70"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8</w:t>
            </w:r>
          </w:p>
        </w:tc>
        <w:tc>
          <w:tcPr>
            <w:tcW w:w="4087" w:type="dxa"/>
          </w:tcPr>
          <w:p w14:paraId="7923877C"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אי עמידה של הזוכה במשימות ובמטלות המפורטות במכרז בשל מגבלת כוח אדם או משאבים</w:t>
            </w:r>
          </w:p>
        </w:tc>
        <w:tc>
          <w:tcPr>
            <w:tcW w:w="3119" w:type="dxa"/>
          </w:tcPr>
          <w:p w14:paraId="6311A737" w14:textId="77777777" w:rsidR="00307887" w:rsidRPr="003A2621" w:rsidRDefault="00307887" w:rsidP="00307887">
            <w:pPr>
              <w:tabs>
                <w:tab w:val="left" w:pos="1175"/>
              </w:tabs>
              <w:spacing w:line="276" w:lineRule="auto"/>
              <w:rPr>
                <w:rFonts w:ascii="David" w:hAnsi="David" w:cs="David"/>
                <w:sz w:val="22"/>
                <w:szCs w:val="22"/>
                <w:rtl/>
              </w:rPr>
            </w:pPr>
            <w:r w:rsidRPr="003A2621">
              <w:rPr>
                <w:rFonts w:ascii="David" w:hAnsi="David" w:cs="David"/>
                <w:sz w:val="22"/>
                <w:szCs w:val="22"/>
                <w:rtl/>
              </w:rPr>
              <w:t>פיצוי של 5,000 ₪ לכל מקרה</w:t>
            </w:r>
          </w:p>
        </w:tc>
      </w:tr>
    </w:tbl>
    <w:p w14:paraId="014F16F6" w14:textId="77777777" w:rsidR="00307887" w:rsidRPr="003A2621" w:rsidRDefault="00307887" w:rsidP="00307887">
      <w:pPr>
        <w:ind w:left="170"/>
        <w:rPr>
          <w:rFonts w:ascii="David" w:hAnsi="David" w:cs="David"/>
          <w:rtl/>
        </w:rPr>
      </w:pPr>
    </w:p>
    <w:p w14:paraId="52307FB5" w14:textId="77777777" w:rsidR="00307887" w:rsidRPr="003A2621" w:rsidRDefault="00307887" w:rsidP="00307887">
      <w:pPr>
        <w:spacing w:after="200" w:line="276" w:lineRule="auto"/>
        <w:jc w:val="center"/>
        <w:rPr>
          <w:rFonts w:ascii="David" w:hAnsi="David" w:cs="David"/>
          <w:b/>
          <w:bCs/>
          <w:sz w:val="28"/>
          <w:szCs w:val="28"/>
          <w:u w:val="single"/>
        </w:rPr>
      </w:pPr>
      <w:r w:rsidRPr="003A2621">
        <w:rPr>
          <w:rFonts w:ascii="David" w:hAnsi="David" w:cs="David"/>
          <w:b/>
          <w:bCs/>
          <w:sz w:val="28"/>
          <w:szCs w:val="28"/>
          <w:u w:val="single"/>
          <w:rtl/>
        </w:rPr>
        <w:lastRenderedPageBreak/>
        <w:t>ולראיה באו הצדדים על החתום:</w:t>
      </w:r>
    </w:p>
    <w:p w14:paraId="29A02044" w14:textId="77777777" w:rsidR="00307887" w:rsidRPr="003A2621" w:rsidRDefault="00307887" w:rsidP="00307887">
      <w:pPr>
        <w:spacing w:line="276" w:lineRule="auto"/>
        <w:ind w:left="1152" w:hanging="1152"/>
        <w:rPr>
          <w:rFonts w:ascii="David" w:hAnsi="David" w:cs="David"/>
          <w:rtl/>
        </w:rPr>
      </w:pPr>
      <w:r w:rsidRPr="003A2621">
        <w:rPr>
          <w:rFonts w:ascii="David" w:hAnsi="David" w:cs="David"/>
          <w:rtl/>
        </w:rPr>
        <w:t xml:space="preserve">  החותמים מטעם הצדדים מצהירים בזאת כי חתימתם מחייבת לפי כל דין את הצדדים שבשמם חתמו וכי הוסמכו לחתום על ההסכם. הצהרה זו היא מאושיות ההסכם, ואי נכונותה תגרום להסכם להיות בטל מעיקרו.</w:t>
      </w:r>
    </w:p>
    <w:p w14:paraId="7F02AA04" w14:textId="77777777" w:rsidR="00356E36" w:rsidRDefault="00356E36" w:rsidP="00307887">
      <w:pPr>
        <w:spacing w:line="276" w:lineRule="auto"/>
        <w:jc w:val="left"/>
        <w:rPr>
          <w:rFonts w:ascii="David" w:hAnsi="David" w:cs="David"/>
          <w:rtl/>
        </w:rPr>
      </w:pPr>
    </w:p>
    <w:p w14:paraId="24414913" w14:textId="77777777" w:rsidR="00356E36" w:rsidRDefault="00356E36" w:rsidP="00307887">
      <w:pPr>
        <w:spacing w:line="276" w:lineRule="auto"/>
        <w:jc w:val="left"/>
        <w:rPr>
          <w:rFonts w:ascii="David" w:hAnsi="David" w:cs="David"/>
          <w:rtl/>
        </w:rPr>
      </w:pPr>
    </w:p>
    <w:p w14:paraId="779D2DD9" w14:textId="77777777" w:rsidR="00307887" w:rsidRPr="003A2621" w:rsidRDefault="00307887" w:rsidP="00307887">
      <w:pPr>
        <w:spacing w:line="276" w:lineRule="auto"/>
        <w:jc w:val="left"/>
        <w:rPr>
          <w:rFonts w:ascii="David" w:hAnsi="David" w:cs="David"/>
          <w:rtl/>
        </w:rPr>
      </w:pPr>
      <w:r w:rsidRPr="003A2621">
        <w:rPr>
          <w:rFonts w:ascii="David" w:hAnsi="David" w:cs="David"/>
          <w:rtl/>
        </w:rPr>
        <w:t>המנהל</w:t>
      </w:r>
      <w:r w:rsidRPr="003A2621">
        <w:rPr>
          <w:rFonts w:ascii="David" w:hAnsi="David" w:cs="David"/>
          <w:rtl/>
        </w:rPr>
        <w:tab/>
      </w:r>
      <w:r w:rsidRPr="003A2621">
        <w:rPr>
          <w:rFonts w:ascii="David" w:hAnsi="David" w:cs="David"/>
          <w:rtl/>
        </w:rPr>
        <w:tab/>
      </w:r>
      <w:r w:rsidRPr="003A2621">
        <w:rPr>
          <w:rFonts w:ascii="David" w:hAnsi="David" w:cs="David"/>
          <w:rtl/>
        </w:rPr>
        <w:tab/>
      </w:r>
      <w:r w:rsidRPr="003A2621">
        <w:rPr>
          <w:rFonts w:ascii="David" w:hAnsi="David" w:cs="David"/>
          <w:rtl/>
        </w:rPr>
        <w:tab/>
      </w:r>
      <w:r w:rsidRPr="003A2621">
        <w:rPr>
          <w:rFonts w:ascii="David" w:hAnsi="David" w:cs="David"/>
          <w:rtl/>
        </w:rPr>
        <w:tab/>
      </w:r>
      <w:r w:rsidRPr="003A2621">
        <w:rPr>
          <w:rFonts w:ascii="David" w:hAnsi="David" w:cs="David"/>
          <w:rtl/>
        </w:rPr>
        <w:tab/>
      </w:r>
      <w:r w:rsidRPr="003A2621">
        <w:rPr>
          <w:rFonts w:ascii="David" w:hAnsi="David" w:cs="David"/>
          <w:rtl/>
        </w:rPr>
        <w:tab/>
      </w:r>
      <w:r w:rsidRPr="003A2621">
        <w:rPr>
          <w:rFonts w:ascii="David" w:hAnsi="David" w:cs="David"/>
          <w:rtl/>
        </w:rPr>
        <w:tab/>
        <w:t>הזוכה</w:t>
      </w:r>
    </w:p>
    <w:p w14:paraId="63F4D6C4" w14:textId="77777777" w:rsidR="00307887" w:rsidRPr="003A2621" w:rsidRDefault="00307887" w:rsidP="00307887">
      <w:pPr>
        <w:spacing w:line="276" w:lineRule="auto"/>
        <w:jc w:val="left"/>
        <w:rPr>
          <w:rFonts w:ascii="David" w:hAnsi="David" w:cs="David"/>
          <w:rtl/>
        </w:rPr>
      </w:pPr>
    </w:p>
    <w:p w14:paraId="42DFFDA3" w14:textId="77777777" w:rsidR="00B61DDB" w:rsidRDefault="00B61DDB" w:rsidP="00307887">
      <w:pPr>
        <w:spacing w:line="276" w:lineRule="auto"/>
        <w:jc w:val="left"/>
        <w:rPr>
          <w:rFonts w:ascii="David" w:hAnsi="David" w:cs="David"/>
          <w:rtl/>
        </w:rPr>
      </w:pPr>
    </w:p>
    <w:p w14:paraId="2612274A" w14:textId="77777777" w:rsidR="00B61DDB" w:rsidRDefault="00B61DDB" w:rsidP="00307887">
      <w:pPr>
        <w:spacing w:line="276" w:lineRule="auto"/>
        <w:jc w:val="left"/>
        <w:rPr>
          <w:rFonts w:ascii="David" w:hAnsi="David" w:cs="David"/>
          <w:rtl/>
        </w:rPr>
      </w:pPr>
    </w:p>
    <w:p w14:paraId="217A09E4" w14:textId="77777777" w:rsidR="00B61DDB" w:rsidRDefault="00B61DDB" w:rsidP="00307887">
      <w:pPr>
        <w:spacing w:line="276" w:lineRule="auto"/>
        <w:jc w:val="left"/>
        <w:rPr>
          <w:rFonts w:ascii="David" w:hAnsi="David" w:cs="David"/>
          <w:rtl/>
        </w:rPr>
      </w:pPr>
    </w:p>
    <w:p w14:paraId="61DA38A8" w14:textId="77777777" w:rsidR="00307887" w:rsidRPr="003A2621" w:rsidRDefault="00307887" w:rsidP="00307887">
      <w:pPr>
        <w:spacing w:line="276" w:lineRule="auto"/>
        <w:jc w:val="left"/>
        <w:rPr>
          <w:rFonts w:ascii="David" w:hAnsi="David" w:cs="David"/>
          <w:rtl/>
        </w:rPr>
      </w:pPr>
      <w:r w:rsidRPr="003A2621">
        <w:rPr>
          <w:rFonts w:ascii="David" w:hAnsi="David" w:cs="David"/>
          <w:rtl/>
        </w:rPr>
        <w:t>_____________________</w:t>
      </w:r>
      <w:r w:rsidRPr="003A2621">
        <w:rPr>
          <w:rFonts w:ascii="David" w:hAnsi="David" w:cs="David"/>
          <w:rtl/>
        </w:rPr>
        <w:tab/>
      </w:r>
      <w:r w:rsidRPr="003A2621">
        <w:rPr>
          <w:rFonts w:ascii="David" w:hAnsi="David" w:cs="David"/>
          <w:rtl/>
        </w:rPr>
        <w:tab/>
      </w:r>
      <w:r w:rsidRPr="003A2621">
        <w:rPr>
          <w:rFonts w:ascii="David" w:hAnsi="David" w:cs="David"/>
          <w:rtl/>
        </w:rPr>
        <w:tab/>
      </w:r>
      <w:r w:rsidRPr="003A2621">
        <w:rPr>
          <w:rFonts w:ascii="David" w:hAnsi="David" w:cs="David"/>
          <w:rtl/>
        </w:rPr>
        <w:tab/>
      </w:r>
      <w:r w:rsidRPr="003A2621">
        <w:rPr>
          <w:rFonts w:ascii="David" w:hAnsi="David" w:cs="David"/>
          <w:rtl/>
        </w:rPr>
        <w:tab/>
        <w:t>____________________</w:t>
      </w:r>
    </w:p>
    <w:p w14:paraId="0BBC7427" w14:textId="77777777" w:rsidR="00307887" w:rsidRPr="003A2621" w:rsidRDefault="00307887" w:rsidP="00307887">
      <w:pPr>
        <w:spacing w:line="276" w:lineRule="auto"/>
        <w:jc w:val="left"/>
        <w:rPr>
          <w:rFonts w:ascii="David" w:hAnsi="David" w:cs="David"/>
          <w:rtl/>
        </w:rPr>
      </w:pPr>
      <w:r w:rsidRPr="003A2621">
        <w:rPr>
          <w:rFonts w:ascii="David" w:hAnsi="David" w:cs="David"/>
          <w:rtl/>
        </w:rPr>
        <w:t>ס' רמ"א</w:t>
      </w:r>
    </w:p>
    <w:p w14:paraId="57C0BDF4" w14:textId="77777777" w:rsidR="00B61DDB" w:rsidRDefault="00B61DDB" w:rsidP="00307887">
      <w:pPr>
        <w:spacing w:line="276" w:lineRule="auto"/>
        <w:jc w:val="left"/>
        <w:rPr>
          <w:rFonts w:ascii="David" w:hAnsi="David" w:cs="David"/>
          <w:rtl/>
        </w:rPr>
      </w:pPr>
    </w:p>
    <w:p w14:paraId="184425EA" w14:textId="77777777" w:rsidR="00B61DDB" w:rsidRDefault="00B61DDB" w:rsidP="00307887">
      <w:pPr>
        <w:spacing w:line="276" w:lineRule="auto"/>
        <w:jc w:val="left"/>
        <w:rPr>
          <w:rFonts w:ascii="David" w:hAnsi="David" w:cs="David"/>
          <w:rtl/>
        </w:rPr>
      </w:pPr>
    </w:p>
    <w:p w14:paraId="096F478C" w14:textId="77777777" w:rsidR="00B61DDB" w:rsidRDefault="00B61DDB" w:rsidP="00307887">
      <w:pPr>
        <w:spacing w:line="276" w:lineRule="auto"/>
        <w:jc w:val="left"/>
        <w:rPr>
          <w:rFonts w:ascii="David" w:hAnsi="David" w:cs="David"/>
          <w:rtl/>
        </w:rPr>
      </w:pPr>
    </w:p>
    <w:p w14:paraId="0D18688E" w14:textId="77777777" w:rsidR="00307887" w:rsidRPr="003A2621" w:rsidRDefault="00307887" w:rsidP="00307887">
      <w:pPr>
        <w:spacing w:line="276" w:lineRule="auto"/>
        <w:jc w:val="left"/>
        <w:rPr>
          <w:rFonts w:ascii="David" w:hAnsi="David" w:cs="David"/>
          <w:rtl/>
        </w:rPr>
      </w:pPr>
      <w:r w:rsidRPr="003A2621">
        <w:rPr>
          <w:rFonts w:ascii="David" w:hAnsi="David" w:cs="David"/>
          <w:rtl/>
        </w:rPr>
        <w:t>_____________________</w:t>
      </w:r>
      <w:r w:rsidRPr="003A2621">
        <w:rPr>
          <w:rFonts w:ascii="David" w:hAnsi="David" w:cs="David"/>
          <w:rtl/>
        </w:rPr>
        <w:tab/>
      </w:r>
      <w:r w:rsidRPr="003A2621">
        <w:rPr>
          <w:rFonts w:ascii="David" w:hAnsi="David" w:cs="David"/>
          <w:rtl/>
        </w:rPr>
        <w:tab/>
      </w:r>
      <w:r w:rsidRPr="003A2621">
        <w:rPr>
          <w:rFonts w:ascii="David" w:hAnsi="David" w:cs="David"/>
          <w:rtl/>
        </w:rPr>
        <w:tab/>
      </w:r>
      <w:r w:rsidRPr="003A2621">
        <w:rPr>
          <w:rFonts w:ascii="David" w:hAnsi="David" w:cs="David"/>
          <w:rtl/>
        </w:rPr>
        <w:tab/>
      </w:r>
      <w:r w:rsidRPr="003A2621">
        <w:rPr>
          <w:rFonts w:ascii="David" w:hAnsi="David" w:cs="David"/>
          <w:rtl/>
        </w:rPr>
        <w:tab/>
      </w:r>
    </w:p>
    <w:p w14:paraId="7C6FC6E1" w14:textId="77777777" w:rsidR="00307887" w:rsidRPr="003A2621" w:rsidRDefault="00307887" w:rsidP="00307887">
      <w:pPr>
        <w:spacing w:line="276" w:lineRule="auto"/>
        <w:jc w:val="left"/>
        <w:rPr>
          <w:rFonts w:ascii="David" w:hAnsi="David" w:cs="David"/>
          <w:rtl/>
        </w:rPr>
      </w:pPr>
      <w:r w:rsidRPr="003A2621">
        <w:rPr>
          <w:rFonts w:ascii="David" w:hAnsi="David" w:cs="David"/>
          <w:rtl/>
        </w:rPr>
        <w:t xml:space="preserve">קמ"ט שיכון          </w:t>
      </w:r>
      <w:r w:rsidRPr="003A2621">
        <w:rPr>
          <w:rFonts w:ascii="David" w:hAnsi="David" w:cs="David"/>
          <w:rtl/>
        </w:rPr>
        <w:tab/>
      </w:r>
      <w:r w:rsidRPr="003A2621">
        <w:rPr>
          <w:rFonts w:ascii="David" w:hAnsi="David" w:cs="David"/>
          <w:rtl/>
        </w:rPr>
        <w:tab/>
        <w:t xml:space="preserve">                                                      </w:t>
      </w:r>
    </w:p>
    <w:p w14:paraId="672DA7E3" w14:textId="77777777" w:rsidR="00307887" w:rsidRPr="003A2621" w:rsidRDefault="00307887" w:rsidP="006C1FEC">
      <w:pPr>
        <w:spacing w:line="276" w:lineRule="auto"/>
        <w:jc w:val="left"/>
        <w:rPr>
          <w:rFonts w:ascii="David" w:hAnsi="David" w:cs="David"/>
          <w:rtl/>
        </w:rPr>
      </w:pPr>
      <w:r w:rsidRPr="003A2621">
        <w:rPr>
          <w:rFonts w:ascii="David" w:hAnsi="David" w:cs="David"/>
          <w:rtl/>
        </w:rPr>
        <w:tab/>
      </w:r>
      <w:r w:rsidRPr="003A2621">
        <w:rPr>
          <w:rFonts w:ascii="David" w:hAnsi="David" w:cs="David"/>
          <w:rtl/>
        </w:rPr>
        <w:tab/>
      </w:r>
      <w:r w:rsidRPr="003A2621">
        <w:rPr>
          <w:rFonts w:ascii="David" w:hAnsi="David" w:cs="David"/>
          <w:rtl/>
        </w:rPr>
        <w:tab/>
      </w:r>
      <w:r w:rsidRPr="003A2621">
        <w:rPr>
          <w:rFonts w:ascii="David" w:hAnsi="David" w:cs="David"/>
          <w:rtl/>
        </w:rPr>
        <w:tab/>
      </w:r>
      <w:r w:rsidRPr="003A2621">
        <w:rPr>
          <w:rFonts w:ascii="David" w:hAnsi="David" w:cs="David"/>
          <w:rtl/>
        </w:rPr>
        <w:tab/>
      </w:r>
      <w:r w:rsidRPr="003A2621">
        <w:rPr>
          <w:rFonts w:ascii="David" w:hAnsi="David" w:cs="David"/>
          <w:rtl/>
        </w:rPr>
        <w:tab/>
      </w:r>
      <w:r w:rsidRPr="003A2621">
        <w:rPr>
          <w:rFonts w:ascii="David" w:hAnsi="David" w:cs="David"/>
          <w:rtl/>
        </w:rPr>
        <w:tab/>
      </w:r>
      <w:r w:rsidRPr="003A2621">
        <w:rPr>
          <w:rFonts w:ascii="David" w:hAnsi="David" w:cs="David"/>
          <w:rtl/>
        </w:rPr>
        <w:tab/>
      </w:r>
    </w:p>
    <w:p w14:paraId="5D8E9CEF" w14:textId="77777777" w:rsidR="00B61DDB" w:rsidRDefault="00B61DDB" w:rsidP="00307887">
      <w:pPr>
        <w:spacing w:line="276" w:lineRule="auto"/>
        <w:jc w:val="left"/>
        <w:rPr>
          <w:rFonts w:ascii="David" w:hAnsi="David" w:cs="David"/>
          <w:rtl/>
        </w:rPr>
      </w:pPr>
    </w:p>
    <w:p w14:paraId="43276520" w14:textId="77777777" w:rsidR="00B61DDB" w:rsidRDefault="00B61DDB" w:rsidP="00307887">
      <w:pPr>
        <w:spacing w:line="276" w:lineRule="auto"/>
        <w:jc w:val="left"/>
        <w:rPr>
          <w:rFonts w:ascii="David" w:hAnsi="David" w:cs="David"/>
          <w:rtl/>
        </w:rPr>
      </w:pPr>
    </w:p>
    <w:p w14:paraId="595F5078" w14:textId="77777777" w:rsidR="00B61DDB" w:rsidRDefault="00B61DDB" w:rsidP="00307887">
      <w:pPr>
        <w:spacing w:line="276" w:lineRule="auto"/>
        <w:jc w:val="left"/>
        <w:rPr>
          <w:rFonts w:ascii="David" w:hAnsi="David" w:cs="David"/>
          <w:rtl/>
        </w:rPr>
      </w:pPr>
    </w:p>
    <w:p w14:paraId="389EEF40" w14:textId="77777777" w:rsidR="00307887" w:rsidRPr="003A2621" w:rsidRDefault="00307887" w:rsidP="00307887">
      <w:pPr>
        <w:spacing w:line="276" w:lineRule="auto"/>
        <w:jc w:val="left"/>
        <w:rPr>
          <w:rFonts w:ascii="David" w:hAnsi="David" w:cs="David"/>
          <w:rtl/>
        </w:rPr>
      </w:pPr>
      <w:r w:rsidRPr="003A2621">
        <w:rPr>
          <w:rFonts w:ascii="David" w:hAnsi="David" w:cs="David"/>
          <w:rtl/>
        </w:rPr>
        <w:t>_____________________</w:t>
      </w:r>
    </w:p>
    <w:p w14:paraId="444D340E" w14:textId="77777777" w:rsidR="009140C1" w:rsidRDefault="00307887" w:rsidP="009140C1">
      <w:pPr>
        <w:rPr>
          <w:rtl/>
        </w:rPr>
      </w:pPr>
      <w:r w:rsidRPr="003A2621">
        <w:rPr>
          <w:rtl/>
        </w:rPr>
        <w:t xml:space="preserve">חשב המשרד       </w:t>
      </w:r>
    </w:p>
    <w:p w14:paraId="0EAC64AD" w14:textId="77777777" w:rsidR="003810D6" w:rsidRDefault="003810D6">
      <w:pPr>
        <w:bidi w:val="0"/>
        <w:spacing w:line="240" w:lineRule="auto"/>
        <w:jc w:val="left"/>
        <w:rPr>
          <w:rFonts w:ascii="David" w:hAnsi="David" w:cs="David"/>
          <w:b/>
          <w:bCs/>
          <w:caps/>
          <w:spacing w:val="15"/>
          <w:sz w:val="36"/>
          <w:szCs w:val="36"/>
          <w:rtl/>
          <w:lang w:val="x-none" w:eastAsia="x-none"/>
        </w:rPr>
      </w:pPr>
      <w:r>
        <w:rPr>
          <w:rFonts w:ascii="David" w:hAnsi="David" w:cs="David"/>
          <w:rtl/>
        </w:rPr>
        <w:br w:type="page"/>
      </w:r>
    </w:p>
    <w:p w14:paraId="60D2D3B4" w14:textId="1DE2538F" w:rsidR="00307887" w:rsidRPr="009140C1" w:rsidRDefault="00307887" w:rsidP="009140C1">
      <w:pPr>
        <w:pStyle w:val="20"/>
        <w:rPr>
          <w:rFonts w:ascii="David" w:hAnsi="David" w:cs="David"/>
        </w:rPr>
      </w:pPr>
      <w:r w:rsidRPr="009140C1">
        <w:rPr>
          <w:rFonts w:ascii="David" w:hAnsi="David" w:cs="David"/>
          <w:rtl/>
        </w:rPr>
        <w:lastRenderedPageBreak/>
        <w:t xml:space="preserve">    </w:t>
      </w:r>
      <w:r w:rsidR="009140C1" w:rsidRPr="009140C1">
        <w:rPr>
          <w:rFonts w:ascii="David" w:hAnsi="David" w:cs="David"/>
          <w:rtl/>
        </w:rPr>
        <w:t xml:space="preserve">נספח א' - </w:t>
      </w:r>
      <w:r w:rsidRPr="009140C1">
        <w:rPr>
          <w:rFonts w:ascii="David" w:hAnsi="David" w:cs="David"/>
          <w:rtl/>
        </w:rPr>
        <w:t xml:space="preserve"> נספח מפרט השירותים</w:t>
      </w:r>
    </w:p>
    <w:p w14:paraId="13107955" w14:textId="77777777" w:rsidR="009B10E6" w:rsidRPr="007D5EC8" w:rsidRDefault="009B10E6" w:rsidP="007D5EC8">
      <w:pPr>
        <w:pStyle w:val="3"/>
        <w:tabs>
          <w:tab w:val="left" w:pos="866"/>
        </w:tabs>
        <w:bidi/>
        <w:rPr>
          <w:rFonts w:ascii="David" w:hAnsi="David" w:cs="David"/>
          <w:rtl/>
        </w:rPr>
      </w:pPr>
      <w:r w:rsidRPr="007D5EC8">
        <w:rPr>
          <w:rFonts w:ascii="David" w:hAnsi="David" w:cs="David"/>
          <w:rtl/>
        </w:rPr>
        <w:t>כללי</w:t>
      </w:r>
    </w:p>
    <w:p w14:paraId="7A0B7CA7" w14:textId="77777777" w:rsidR="008A4520" w:rsidRPr="003A2621" w:rsidRDefault="007D5EC8" w:rsidP="00445919">
      <w:pPr>
        <w:spacing w:after="120" w:line="276" w:lineRule="auto"/>
        <w:rPr>
          <w:rFonts w:ascii="David" w:hAnsi="David" w:cs="David"/>
          <w:b/>
          <w:bCs/>
          <w:u w:val="single"/>
          <w:rtl/>
          <w:lang w:eastAsia="x-none"/>
        </w:rPr>
      </w:pPr>
      <w:r>
        <w:rPr>
          <w:rFonts w:ascii="David" w:hAnsi="David" w:cs="David" w:hint="cs"/>
          <w:b/>
          <w:bCs/>
          <w:u w:val="single"/>
          <w:rtl/>
          <w:lang w:eastAsia="x-none"/>
        </w:rPr>
        <w:t xml:space="preserve">במכרז </w:t>
      </w:r>
      <w:r w:rsidR="00237B5C" w:rsidRPr="003A2621">
        <w:rPr>
          <w:rFonts w:ascii="David" w:hAnsi="David" w:cs="David"/>
          <w:b/>
          <w:bCs/>
          <w:u w:val="single"/>
          <w:rtl/>
          <w:lang w:eastAsia="x-none"/>
        </w:rPr>
        <w:t xml:space="preserve">שלושה </w:t>
      </w:r>
      <w:r>
        <w:rPr>
          <w:rFonts w:ascii="David" w:hAnsi="David" w:cs="David" w:hint="cs"/>
          <w:b/>
          <w:bCs/>
          <w:u w:val="single"/>
          <w:rtl/>
          <w:lang w:eastAsia="x-none"/>
        </w:rPr>
        <w:t>סוגי</w:t>
      </w:r>
      <w:r w:rsidR="00237B5C" w:rsidRPr="003A2621">
        <w:rPr>
          <w:rFonts w:ascii="David" w:hAnsi="David" w:cs="David"/>
          <w:b/>
          <w:bCs/>
          <w:u w:val="single"/>
          <w:rtl/>
          <w:lang w:eastAsia="x-none"/>
        </w:rPr>
        <w:t xml:space="preserve"> שירות:</w:t>
      </w:r>
    </w:p>
    <w:p w14:paraId="25BA1D83" w14:textId="77777777" w:rsidR="00334E72" w:rsidRPr="003A2621" w:rsidRDefault="00334E72" w:rsidP="00BB06BB">
      <w:pPr>
        <w:pStyle w:val="af1"/>
        <w:numPr>
          <w:ilvl w:val="0"/>
          <w:numId w:val="164"/>
        </w:numPr>
        <w:spacing w:after="120" w:line="276" w:lineRule="auto"/>
        <w:contextualSpacing w:val="0"/>
        <w:rPr>
          <w:rFonts w:ascii="David" w:hAnsi="David" w:cs="David"/>
          <w:rtl/>
        </w:rPr>
      </w:pPr>
      <w:r w:rsidRPr="003A2621">
        <w:rPr>
          <w:rFonts w:ascii="David" w:hAnsi="David" w:cs="David" w:hint="cs"/>
          <w:b/>
          <w:bCs/>
          <w:u w:val="single"/>
          <w:rtl/>
        </w:rPr>
        <w:t>תחזוקת פריטי מנ"מ</w:t>
      </w:r>
      <w:r w:rsidRPr="003A2621">
        <w:rPr>
          <w:rFonts w:ascii="David" w:hAnsi="David" w:cs="David" w:hint="cs"/>
          <w:rtl/>
        </w:rPr>
        <w:t xml:space="preserve"> </w:t>
      </w:r>
      <w:r w:rsidRPr="003A2621">
        <w:rPr>
          <w:rFonts w:ascii="David" w:hAnsi="David" w:cs="David"/>
          <w:rtl/>
        </w:rPr>
        <w:t>–</w:t>
      </w:r>
      <w:r w:rsidRPr="003A2621">
        <w:rPr>
          <w:rFonts w:ascii="David" w:hAnsi="David" w:cs="David" w:hint="cs"/>
          <w:rtl/>
        </w:rPr>
        <w:t xml:space="preserve"> ראה פירוט בסעיף 12.3.2</w:t>
      </w:r>
      <w:r w:rsidR="009140C1">
        <w:rPr>
          <w:rFonts w:ascii="David" w:hAnsi="David" w:cs="David" w:hint="cs"/>
          <w:rtl/>
        </w:rPr>
        <w:t xml:space="preserve"> </w:t>
      </w:r>
      <w:r w:rsidRPr="003A2621">
        <w:rPr>
          <w:rFonts w:ascii="David" w:hAnsi="David" w:cs="David" w:hint="cs"/>
          <w:rtl/>
        </w:rPr>
        <w:t>להלן</w:t>
      </w:r>
      <w:r w:rsidR="009B10E6">
        <w:rPr>
          <w:rFonts w:ascii="David" w:hAnsi="David" w:cs="David" w:hint="cs"/>
          <w:rtl/>
        </w:rPr>
        <w:t>.</w:t>
      </w:r>
    </w:p>
    <w:p w14:paraId="700AF464" w14:textId="77777777" w:rsidR="00334E72" w:rsidRPr="003A2621" w:rsidRDefault="00334E72" w:rsidP="00BB06BB">
      <w:pPr>
        <w:pStyle w:val="af1"/>
        <w:numPr>
          <w:ilvl w:val="0"/>
          <w:numId w:val="164"/>
        </w:numPr>
        <w:spacing w:after="120" w:line="276" w:lineRule="auto"/>
        <w:contextualSpacing w:val="0"/>
        <w:rPr>
          <w:rFonts w:ascii="David" w:hAnsi="David" w:cs="David"/>
          <w:b/>
          <w:bCs/>
          <w:u w:val="single"/>
          <w:rtl/>
        </w:rPr>
      </w:pPr>
      <w:r w:rsidRPr="003A2621">
        <w:rPr>
          <w:rFonts w:ascii="David" w:hAnsi="David" w:cs="David" w:hint="cs"/>
          <w:b/>
          <w:bCs/>
          <w:u w:val="single"/>
          <w:rtl/>
        </w:rPr>
        <w:t xml:space="preserve">שדרוג או החלפת פריט מנ"מ תקול בפריט שווה ערך </w:t>
      </w:r>
      <w:r w:rsidRPr="003A2621">
        <w:rPr>
          <w:rFonts w:ascii="David" w:hAnsi="David" w:cs="David"/>
          <w:rtl/>
        </w:rPr>
        <w:t>–</w:t>
      </w:r>
      <w:r w:rsidRPr="003A2621">
        <w:rPr>
          <w:rFonts w:ascii="David" w:hAnsi="David" w:cs="David" w:hint="cs"/>
          <w:rtl/>
        </w:rPr>
        <w:t xml:space="preserve"> ראה פירוט בסעיף 12.3.</w:t>
      </w:r>
      <w:r w:rsidR="009140C1">
        <w:rPr>
          <w:rFonts w:ascii="David" w:hAnsi="David" w:cs="David" w:hint="cs"/>
          <w:rtl/>
        </w:rPr>
        <w:t>3</w:t>
      </w:r>
      <w:r w:rsidRPr="003A2621">
        <w:rPr>
          <w:rFonts w:ascii="David" w:hAnsi="David" w:cs="David" w:hint="cs"/>
          <w:rtl/>
        </w:rPr>
        <w:t xml:space="preserve"> להלן.</w:t>
      </w:r>
    </w:p>
    <w:p w14:paraId="6F4E9D4E" w14:textId="77777777" w:rsidR="00334E72" w:rsidRPr="003A2621" w:rsidRDefault="00334E72" w:rsidP="00BB06BB">
      <w:pPr>
        <w:pStyle w:val="af1"/>
        <w:numPr>
          <w:ilvl w:val="0"/>
          <w:numId w:val="164"/>
        </w:numPr>
        <w:spacing w:after="120" w:line="276" w:lineRule="auto"/>
        <w:contextualSpacing w:val="0"/>
        <w:rPr>
          <w:rFonts w:ascii="David" w:hAnsi="David" w:cs="David"/>
          <w:rtl/>
        </w:rPr>
      </w:pPr>
      <w:r w:rsidRPr="003A2621">
        <w:rPr>
          <w:rFonts w:ascii="David" w:hAnsi="David" w:cs="David" w:hint="cs"/>
          <w:b/>
          <w:bCs/>
          <w:u w:val="single"/>
          <w:rtl/>
        </w:rPr>
        <w:t xml:space="preserve">ביצוע עבודות או רכישת פריטי מנ"מ אשר אינן מופיעים במכרז </w:t>
      </w:r>
      <w:r w:rsidRPr="003A2621">
        <w:rPr>
          <w:rFonts w:ascii="David" w:hAnsi="David" w:cs="David"/>
          <w:rtl/>
        </w:rPr>
        <w:t>–</w:t>
      </w:r>
      <w:r w:rsidRPr="003A2621">
        <w:rPr>
          <w:rFonts w:ascii="David" w:hAnsi="David" w:cs="David" w:hint="cs"/>
          <w:rtl/>
        </w:rPr>
        <w:t xml:space="preserve"> ראה פירוט בסעיף 12.3.</w:t>
      </w:r>
      <w:r w:rsidR="009140C1">
        <w:rPr>
          <w:rFonts w:ascii="David" w:hAnsi="David" w:cs="David" w:hint="cs"/>
          <w:rtl/>
        </w:rPr>
        <w:t>4</w:t>
      </w:r>
      <w:r w:rsidRPr="003A2621">
        <w:rPr>
          <w:rFonts w:ascii="David" w:hAnsi="David" w:cs="David" w:hint="cs"/>
          <w:rtl/>
        </w:rPr>
        <w:t xml:space="preserve"> להלן.</w:t>
      </w:r>
    </w:p>
    <w:p w14:paraId="35F5B8A4" w14:textId="77777777" w:rsidR="00237B5C" w:rsidRPr="009140C1" w:rsidRDefault="00237B5C" w:rsidP="009140C1">
      <w:pPr>
        <w:pStyle w:val="3"/>
        <w:tabs>
          <w:tab w:val="left" w:pos="1007"/>
        </w:tabs>
        <w:bidi/>
        <w:rPr>
          <w:rFonts w:ascii="David" w:hAnsi="David" w:cs="David"/>
          <w:lang w:val="en-US"/>
        </w:rPr>
      </w:pPr>
      <w:r w:rsidRPr="009140C1">
        <w:rPr>
          <w:rFonts w:ascii="David" w:hAnsi="David" w:cs="David"/>
          <w:rtl/>
        </w:rPr>
        <w:t>תחזוקת פריטי מנ"מ</w:t>
      </w:r>
    </w:p>
    <w:p w14:paraId="2EB9366F" w14:textId="77777777" w:rsidR="00270653" w:rsidRPr="003A2621" w:rsidRDefault="00270653" w:rsidP="00BB06BB">
      <w:pPr>
        <w:pStyle w:val="af1"/>
        <w:numPr>
          <w:ilvl w:val="0"/>
          <w:numId w:val="159"/>
        </w:numPr>
        <w:spacing w:after="120" w:line="276" w:lineRule="auto"/>
        <w:contextualSpacing w:val="0"/>
        <w:rPr>
          <w:rFonts w:ascii="David" w:hAnsi="David" w:cs="David"/>
          <w:b/>
          <w:bCs/>
          <w:u w:val="single"/>
          <w:rtl/>
        </w:rPr>
      </w:pPr>
      <w:r w:rsidRPr="003A2621">
        <w:rPr>
          <w:rFonts w:ascii="David" w:hAnsi="David" w:cs="David" w:hint="cs"/>
          <w:b/>
          <w:bCs/>
          <w:u w:val="single"/>
          <w:rtl/>
        </w:rPr>
        <w:t>כללי</w:t>
      </w:r>
    </w:p>
    <w:p w14:paraId="126A0569" w14:textId="55029654" w:rsidR="00237B5C" w:rsidRPr="003A2621" w:rsidRDefault="00237B5C" w:rsidP="00BB06BB">
      <w:pPr>
        <w:pStyle w:val="af1"/>
        <w:numPr>
          <w:ilvl w:val="0"/>
          <w:numId w:val="160"/>
        </w:numPr>
        <w:spacing w:after="120" w:line="276" w:lineRule="auto"/>
        <w:ind w:left="1149" w:hanging="425"/>
        <w:contextualSpacing w:val="0"/>
        <w:rPr>
          <w:rFonts w:ascii="David" w:hAnsi="David" w:cs="David"/>
          <w:rtl/>
          <w:lang w:val="en-US"/>
        </w:rPr>
      </w:pPr>
      <w:r w:rsidRPr="003A2621">
        <w:rPr>
          <w:rFonts w:ascii="David" w:hAnsi="David" w:cs="David"/>
          <w:rtl/>
        </w:rPr>
        <w:t>מתן שירות תחזוקה כולל במתכונת של מחיר קבוע לחודש ("</w:t>
      </w:r>
      <w:r w:rsidRPr="003A2621">
        <w:rPr>
          <w:rFonts w:ascii="David" w:hAnsi="David" w:cs="David"/>
          <w:b/>
          <w:bCs/>
          <w:rtl/>
        </w:rPr>
        <w:t>ביטוח כולל</w:t>
      </w:r>
      <w:r w:rsidRPr="003A2621">
        <w:rPr>
          <w:rFonts w:ascii="David" w:hAnsi="David" w:cs="David"/>
          <w:rtl/>
        </w:rPr>
        <w:t>") לפריטי מנ"מ המותקנים באתרי המנהל השונים</w:t>
      </w:r>
      <w:r w:rsidR="00C51819" w:rsidRPr="003A2621">
        <w:rPr>
          <w:rFonts w:ascii="David" w:hAnsi="David" w:cs="David" w:hint="cs"/>
          <w:rtl/>
        </w:rPr>
        <w:t xml:space="preserve"> והמופיעים </w:t>
      </w:r>
      <w:r w:rsidR="00C51819" w:rsidRPr="003A2621">
        <w:rPr>
          <w:rFonts w:ascii="David" w:hAnsi="David" w:cs="David" w:hint="cs"/>
          <w:b/>
          <w:bCs/>
          <w:u w:val="single"/>
          <w:rtl/>
        </w:rPr>
        <w:t xml:space="preserve">בנספח </w:t>
      </w:r>
      <w:r w:rsidR="00B67DCC" w:rsidRPr="003A2621">
        <w:rPr>
          <w:rFonts w:ascii="David" w:hAnsi="David" w:cs="David" w:hint="cs"/>
          <w:b/>
          <w:bCs/>
          <w:u w:val="single"/>
          <w:rtl/>
        </w:rPr>
        <w:t xml:space="preserve">הצעת המחיר סעיף </w:t>
      </w:r>
      <w:r w:rsidR="00F32193">
        <w:rPr>
          <w:rFonts w:ascii="David" w:hAnsi="David" w:cs="David" w:hint="cs"/>
          <w:b/>
          <w:bCs/>
          <w:u w:val="single"/>
          <w:rtl/>
        </w:rPr>
        <w:t>2</w:t>
      </w:r>
      <w:r w:rsidR="00B67DCC" w:rsidRPr="003A2621">
        <w:rPr>
          <w:rFonts w:ascii="David" w:hAnsi="David" w:cs="David" w:hint="cs"/>
          <w:b/>
          <w:bCs/>
          <w:u w:val="single"/>
          <w:rtl/>
        </w:rPr>
        <w:t>.1</w:t>
      </w:r>
      <w:r w:rsidR="00C51819" w:rsidRPr="003A2621">
        <w:rPr>
          <w:rFonts w:ascii="David" w:hAnsi="David" w:cs="David" w:hint="cs"/>
          <w:b/>
          <w:bCs/>
          <w:u w:val="single"/>
          <w:rtl/>
        </w:rPr>
        <w:t>.</w:t>
      </w:r>
    </w:p>
    <w:p w14:paraId="085E52C2" w14:textId="77777777" w:rsidR="00270653" w:rsidRPr="003A2621" w:rsidRDefault="00237B5C" w:rsidP="00BB06BB">
      <w:pPr>
        <w:pStyle w:val="af1"/>
        <w:numPr>
          <w:ilvl w:val="0"/>
          <w:numId w:val="160"/>
        </w:numPr>
        <w:spacing w:after="120" w:line="276" w:lineRule="auto"/>
        <w:ind w:left="1149" w:hanging="425"/>
        <w:contextualSpacing w:val="0"/>
        <w:rPr>
          <w:rFonts w:ascii="David" w:hAnsi="David" w:cs="David"/>
          <w:rtl/>
          <w:lang w:val="en-US"/>
        </w:rPr>
      </w:pPr>
      <w:r w:rsidRPr="003A2621">
        <w:rPr>
          <w:rFonts w:ascii="David" w:hAnsi="David" w:cs="David"/>
          <w:rtl/>
          <w:lang w:val="en-US"/>
        </w:rPr>
        <w:t>הזוכה יהיה אחראי לתקינות מלאה של כל פריט מנ"מ בכל זמן נתון</w:t>
      </w:r>
      <w:r w:rsidR="00270653" w:rsidRPr="003A2621">
        <w:rPr>
          <w:rFonts w:ascii="David" w:hAnsi="David" w:cs="David"/>
          <w:rtl/>
          <w:lang w:val="en-US"/>
        </w:rPr>
        <w:t xml:space="preserve"> ויידרש להבטיח את פעילותו כך שתחזוקת שבר תהיה בהיקף מינימאלי.</w:t>
      </w:r>
    </w:p>
    <w:p w14:paraId="25998623" w14:textId="77777777" w:rsidR="00237B5C" w:rsidRPr="003A2621" w:rsidRDefault="00270653" w:rsidP="00BB06BB">
      <w:pPr>
        <w:pStyle w:val="af1"/>
        <w:numPr>
          <w:ilvl w:val="0"/>
          <w:numId w:val="160"/>
        </w:numPr>
        <w:spacing w:after="120" w:line="276" w:lineRule="auto"/>
        <w:ind w:left="1149" w:hanging="425"/>
        <w:contextualSpacing w:val="0"/>
        <w:rPr>
          <w:rFonts w:ascii="David" w:hAnsi="David" w:cs="David"/>
        </w:rPr>
      </w:pPr>
      <w:r w:rsidRPr="003A2621">
        <w:rPr>
          <w:rFonts w:ascii="David" w:hAnsi="David" w:cs="David"/>
          <w:rtl/>
        </w:rPr>
        <w:t xml:space="preserve">לצורך כך יידרש הזוכה להפעלה שוטפת של תחזוקה מונעת לרבות טיפול חצי שנתי </w:t>
      </w:r>
      <w:r w:rsidRPr="003A2621">
        <w:rPr>
          <w:rFonts w:ascii="David" w:hAnsi="David" w:cs="David" w:hint="cs"/>
          <w:rtl/>
        </w:rPr>
        <w:t xml:space="preserve">יזום </w:t>
      </w:r>
      <w:r w:rsidRPr="003A2621">
        <w:rPr>
          <w:rFonts w:ascii="David" w:hAnsi="David" w:cs="David"/>
          <w:rtl/>
        </w:rPr>
        <w:t xml:space="preserve">על פי הוראות היצרן </w:t>
      </w:r>
      <w:r w:rsidRPr="003A2621">
        <w:rPr>
          <w:rFonts w:ascii="David" w:hAnsi="David" w:cs="David" w:hint="cs"/>
          <w:rtl/>
        </w:rPr>
        <w:t>ועל פי הפירוט שלהלן.</w:t>
      </w:r>
    </w:p>
    <w:p w14:paraId="0DBBC642" w14:textId="77777777" w:rsidR="002A4C79" w:rsidRPr="003A2621" w:rsidRDefault="00270653" w:rsidP="00BB06BB">
      <w:pPr>
        <w:pStyle w:val="af1"/>
        <w:numPr>
          <w:ilvl w:val="0"/>
          <w:numId w:val="159"/>
        </w:numPr>
        <w:spacing w:after="120" w:line="276" w:lineRule="auto"/>
        <w:contextualSpacing w:val="0"/>
        <w:rPr>
          <w:rStyle w:val="cf01"/>
          <w:rFonts w:ascii="David" w:hAnsi="David" w:cs="David"/>
          <w:b/>
          <w:bCs/>
          <w:sz w:val="24"/>
          <w:szCs w:val="24"/>
          <w:u w:val="single"/>
        </w:rPr>
      </w:pPr>
      <w:r w:rsidRPr="003A2621">
        <w:rPr>
          <w:rFonts w:ascii="David" w:hAnsi="David" w:cs="David" w:hint="cs"/>
          <w:b/>
          <w:bCs/>
          <w:u w:val="single"/>
          <w:rtl/>
        </w:rPr>
        <w:t>טיפול מונע (יזום) חצי שנתי (פעמיים בשנה):</w:t>
      </w:r>
    </w:p>
    <w:p w14:paraId="77B187C6" w14:textId="77777777" w:rsidR="002A4C79" w:rsidRPr="003A2621" w:rsidRDefault="00270653" w:rsidP="00BB06BB">
      <w:pPr>
        <w:pStyle w:val="af1"/>
        <w:numPr>
          <w:ilvl w:val="0"/>
          <w:numId w:val="161"/>
        </w:numPr>
        <w:spacing w:after="120" w:line="276" w:lineRule="auto"/>
        <w:contextualSpacing w:val="0"/>
        <w:rPr>
          <w:rStyle w:val="cf01"/>
          <w:rFonts w:ascii="David" w:hAnsi="David" w:cs="David"/>
          <w:b/>
          <w:bCs/>
          <w:sz w:val="24"/>
          <w:szCs w:val="24"/>
          <w:u w:val="single"/>
        </w:rPr>
      </w:pPr>
      <w:r w:rsidRPr="003A2621">
        <w:rPr>
          <w:rStyle w:val="cf01"/>
          <w:rFonts w:ascii="David" w:hAnsi="David" w:cs="David"/>
          <w:sz w:val="24"/>
          <w:szCs w:val="24"/>
          <w:rtl/>
        </w:rPr>
        <w:t>הטיפול</w:t>
      </w:r>
      <w:r w:rsidR="002A4C79" w:rsidRPr="003A2621">
        <w:rPr>
          <w:rStyle w:val="cf01"/>
          <w:rFonts w:ascii="David" w:hAnsi="David" w:cs="David" w:hint="cs"/>
          <w:sz w:val="24"/>
          <w:szCs w:val="24"/>
          <w:rtl/>
        </w:rPr>
        <w:t xml:space="preserve"> הראשון יבוצע במהלך החודשים מרץ עד מאי, הטיפול השני יתבצע בין החודשים ספטמבר עד נובמבר.</w:t>
      </w:r>
    </w:p>
    <w:p w14:paraId="70B2A0CD" w14:textId="77777777" w:rsidR="002A4C79" w:rsidRPr="003A2621" w:rsidRDefault="00270653" w:rsidP="00BB06BB">
      <w:pPr>
        <w:pStyle w:val="af1"/>
        <w:numPr>
          <w:ilvl w:val="0"/>
          <w:numId w:val="161"/>
        </w:numPr>
        <w:spacing w:after="120" w:line="276" w:lineRule="auto"/>
        <w:contextualSpacing w:val="0"/>
        <w:rPr>
          <w:rStyle w:val="cf01"/>
          <w:rFonts w:ascii="David" w:hAnsi="David" w:cs="David"/>
          <w:sz w:val="24"/>
          <w:szCs w:val="24"/>
        </w:rPr>
      </w:pPr>
      <w:r w:rsidRPr="003A2621">
        <w:rPr>
          <w:rStyle w:val="cf01"/>
          <w:rFonts w:ascii="David" w:hAnsi="David" w:cs="David"/>
          <w:sz w:val="24"/>
          <w:szCs w:val="24"/>
        </w:rPr>
        <w:t xml:space="preserve"> </w:t>
      </w:r>
      <w:r w:rsidR="002A4C79" w:rsidRPr="003A2621">
        <w:rPr>
          <w:rStyle w:val="cf01"/>
          <w:rFonts w:ascii="David" w:hAnsi="David" w:cs="David" w:hint="cs"/>
          <w:sz w:val="24"/>
          <w:szCs w:val="24"/>
          <w:rtl/>
        </w:rPr>
        <w:t>ה</w:t>
      </w:r>
      <w:r w:rsidRPr="003A2621">
        <w:rPr>
          <w:rStyle w:val="cf01"/>
          <w:rFonts w:ascii="David" w:hAnsi="David" w:cs="David"/>
          <w:sz w:val="24"/>
          <w:szCs w:val="24"/>
          <w:rtl/>
        </w:rPr>
        <w:t xml:space="preserve">זוכה </w:t>
      </w:r>
      <w:r w:rsidR="002A4C79" w:rsidRPr="003A2621">
        <w:rPr>
          <w:rStyle w:val="cf01"/>
          <w:rFonts w:ascii="David" w:hAnsi="David" w:cs="David" w:hint="cs"/>
          <w:sz w:val="24"/>
          <w:szCs w:val="24"/>
          <w:rtl/>
        </w:rPr>
        <w:t>י</w:t>
      </w:r>
      <w:r w:rsidRPr="003A2621">
        <w:rPr>
          <w:rStyle w:val="cf01"/>
          <w:rFonts w:ascii="David" w:hAnsi="David" w:cs="David"/>
          <w:sz w:val="24"/>
          <w:szCs w:val="24"/>
          <w:rtl/>
        </w:rPr>
        <w:t xml:space="preserve">תאם עם </w:t>
      </w:r>
      <w:r w:rsidR="002A4C79" w:rsidRPr="003A2621">
        <w:rPr>
          <w:rStyle w:val="cf01"/>
          <w:rFonts w:ascii="David" w:hAnsi="David" w:cs="David" w:hint="cs"/>
          <w:sz w:val="24"/>
          <w:szCs w:val="24"/>
          <w:rtl/>
        </w:rPr>
        <w:t>המקשר או מי מטעמו את מועד הגעתו לביצוע כל טיפול.</w:t>
      </w:r>
    </w:p>
    <w:p w14:paraId="0FCFCBA4" w14:textId="7CE97305" w:rsidR="00270653" w:rsidRPr="003A2621" w:rsidRDefault="00270653" w:rsidP="00BB06BB">
      <w:pPr>
        <w:pStyle w:val="af1"/>
        <w:numPr>
          <w:ilvl w:val="0"/>
          <w:numId w:val="159"/>
        </w:numPr>
        <w:spacing w:after="120" w:line="276" w:lineRule="auto"/>
        <w:contextualSpacing w:val="0"/>
        <w:rPr>
          <w:rFonts w:ascii="David" w:hAnsi="David" w:cs="David"/>
          <w:b/>
          <w:bCs/>
          <w:u w:val="single"/>
        </w:rPr>
      </w:pPr>
      <w:r w:rsidRPr="003A2621">
        <w:rPr>
          <w:rStyle w:val="cf01"/>
          <w:rFonts w:ascii="David" w:hAnsi="David" w:cs="David"/>
          <w:b/>
          <w:bCs/>
          <w:sz w:val="24"/>
          <w:szCs w:val="24"/>
          <w:u w:val="single"/>
          <w:rtl/>
        </w:rPr>
        <w:t xml:space="preserve">טיפול </w:t>
      </w:r>
      <w:r w:rsidR="002A4C79" w:rsidRPr="003A2621">
        <w:rPr>
          <w:rStyle w:val="cf01"/>
          <w:rFonts w:ascii="David" w:hAnsi="David" w:cs="David" w:hint="cs"/>
          <w:b/>
          <w:bCs/>
          <w:sz w:val="24"/>
          <w:szCs w:val="24"/>
          <w:u w:val="single"/>
          <w:rtl/>
        </w:rPr>
        <w:t xml:space="preserve">מונע </w:t>
      </w:r>
      <w:r w:rsidRPr="003A2621">
        <w:rPr>
          <w:rStyle w:val="cf01"/>
          <w:rFonts w:ascii="David" w:hAnsi="David" w:cs="David"/>
          <w:b/>
          <w:bCs/>
          <w:sz w:val="24"/>
          <w:szCs w:val="24"/>
          <w:u w:val="single"/>
          <w:rtl/>
        </w:rPr>
        <w:t>חצי שנתי יכלו</w:t>
      </w:r>
      <w:r w:rsidR="008F58FF">
        <w:rPr>
          <w:rStyle w:val="cf01"/>
          <w:rFonts w:ascii="David" w:hAnsi="David" w:cs="David" w:hint="cs"/>
          <w:b/>
          <w:bCs/>
          <w:sz w:val="24"/>
          <w:szCs w:val="24"/>
          <w:u w:val="single"/>
          <w:rtl/>
        </w:rPr>
        <w:t>ל</w:t>
      </w:r>
      <w:r w:rsidR="002A4C79" w:rsidRPr="003A2621">
        <w:rPr>
          <w:rStyle w:val="cf01"/>
          <w:rFonts w:ascii="David" w:hAnsi="David" w:cs="David" w:hint="cs"/>
          <w:b/>
          <w:bCs/>
          <w:sz w:val="24"/>
          <w:szCs w:val="24"/>
          <w:u w:val="single"/>
          <w:rtl/>
        </w:rPr>
        <w:t xml:space="preserve"> לפחות את הפעילויו</w:t>
      </w:r>
      <w:r w:rsidR="002A4C79" w:rsidRPr="003A2621">
        <w:rPr>
          <w:rStyle w:val="cf01"/>
          <w:rFonts w:ascii="David" w:hAnsi="David" w:cs="David" w:hint="eastAsia"/>
          <w:b/>
          <w:bCs/>
          <w:sz w:val="24"/>
          <w:szCs w:val="24"/>
          <w:u w:val="single"/>
          <w:rtl/>
        </w:rPr>
        <w:t>ת</w:t>
      </w:r>
      <w:r w:rsidR="002A4C79" w:rsidRPr="003A2621">
        <w:rPr>
          <w:rStyle w:val="cf01"/>
          <w:rFonts w:ascii="David" w:hAnsi="David" w:cs="David" w:hint="cs"/>
          <w:b/>
          <w:bCs/>
          <w:sz w:val="24"/>
          <w:szCs w:val="24"/>
          <w:u w:val="single"/>
          <w:rtl/>
        </w:rPr>
        <w:t xml:space="preserve"> הבאות</w:t>
      </w:r>
    </w:p>
    <w:p w14:paraId="31C40D19" w14:textId="77777777" w:rsidR="00270653" w:rsidRPr="003A2621" w:rsidRDefault="002A4C79" w:rsidP="00BB06BB">
      <w:pPr>
        <w:pStyle w:val="af1"/>
        <w:numPr>
          <w:ilvl w:val="0"/>
          <w:numId w:val="162"/>
        </w:numPr>
        <w:spacing w:after="120" w:line="276" w:lineRule="auto"/>
        <w:contextualSpacing w:val="0"/>
        <w:rPr>
          <w:rFonts w:ascii="David" w:hAnsi="David" w:cs="David"/>
        </w:rPr>
      </w:pPr>
      <w:r w:rsidRPr="003A2621">
        <w:rPr>
          <w:rStyle w:val="cf01"/>
          <w:rFonts w:ascii="David" w:hAnsi="David" w:cs="David" w:hint="cs"/>
          <w:sz w:val="24"/>
          <w:szCs w:val="24"/>
          <w:rtl/>
        </w:rPr>
        <w:t>ב</w:t>
      </w:r>
      <w:r w:rsidR="00270653" w:rsidRPr="003A2621">
        <w:rPr>
          <w:rStyle w:val="cf01"/>
          <w:rFonts w:ascii="David" w:hAnsi="David" w:cs="David"/>
          <w:sz w:val="24"/>
          <w:szCs w:val="24"/>
          <w:rtl/>
        </w:rPr>
        <w:t>דיקת המערכות לעבודה תקינה ומושלמת</w:t>
      </w:r>
      <w:r w:rsidR="00270653" w:rsidRPr="003A2621">
        <w:rPr>
          <w:rStyle w:val="cf01"/>
          <w:rFonts w:ascii="David" w:hAnsi="David" w:cs="David"/>
          <w:sz w:val="24"/>
          <w:szCs w:val="24"/>
        </w:rPr>
        <w:t>.</w:t>
      </w:r>
    </w:p>
    <w:p w14:paraId="49374C9A" w14:textId="77777777" w:rsidR="00270653" w:rsidRPr="003A2621" w:rsidRDefault="00270653" w:rsidP="00BB06BB">
      <w:pPr>
        <w:pStyle w:val="af1"/>
        <w:numPr>
          <w:ilvl w:val="0"/>
          <w:numId w:val="162"/>
        </w:numPr>
        <w:spacing w:after="120" w:line="276" w:lineRule="auto"/>
        <w:contextualSpacing w:val="0"/>
        <w:rPr>
          <w:rFonts w:ascii="David" w:eastAsia="Times New Roman" w:hAnsi="David" w:cs="David"/>
        </w:rPr>
      </w:pPr>
      <w:r w:rsidRPr="003A2621">
        <w:rPr>
          <w:rFonts w:ascii="David" w:eastAsia="Times New Roman" w:hAnsi="David" w:cs="David"/>
          <w:rtl/>
        </w:rPr>
        <w:t>בדיקת שלמות המוצר</w:t>
      </w:r>
      <w:r w:rsidRPr="003A2621">
        <w:rPr>
          <w:rFonts w:ascii="David" w:eastAsia="Times New Roman" w:hAnsi="David" w:cs="David"/>
        </w:rPr>
        <w:t>.</w:t>
      </w:r>
    </w:p>
    <w:p w14:paraId="69828596" w14:textId="6164F8E2" w:rsidR="00270653" w:rsidRPr="003A2621" w:rsidRDefault="002A4C79" w:rsidP="00BB06BB">
      <w:pPr>
        <w:pStyle w:val="af1"/>
        <w:numPr>
          <w:ilvl w:val="0"/>
          <w:numId w:val="162"/>
        </w:numPr>
        <w:spacing w:after="120" w:line="276" w:lineRule="auto"/>
        <w:contextualSpacing w:val="0"/>
        <w:rPr>
          <w:rFonts w:ascii="David" w:eastAsia="Times New Roman" w:hAnsi="David" w:cs="David"/>
        </w:rPr>
      </w:pPr>
      <w:r w:rsidRPr="003A2621">
        <w:rPr>
          <w:rFonts w:ascii="David" w:eastAsia="Times New Roman" w:hAnsi="David" w:cs="David" w:hint="cs"/>
          <w:b/>
          <w:bCs/>
          <w:u w:val="single"/>
          <w:rtl/>
        </w:rPr>
        <w:t>א</w:t>
      </w:r>
      <w:r w:rsidR="00270653" w:rsidRPr="003A2621">
        <w:rPr>
          <w:rFonts w:ascii="David" w:eastAsia="Times New Roman" w:hAnsi="David" w:cs="David"/>
          <w:b/>
          <w:bCs/>
          <w:u w:val="single"/>
          <w:rtl/>
        </w:rPr>
        <w:t>ינטרקום</w:t>
      </w:r>
      <w:r w:rsidR="00270653" w:rsidRPr="003A2621">
        <w:rPr>
          <w:rFonts w:ascii="David" w:eastAsia="Times New Roman" w:hAnsi="David" w:cs="David"/>
        </w:rPr>
        <w:t xml:space="preserve">- </w:t>
      </w:r>
      <w:r w:rsidR="008F58FF">
        <w:rPr>
          <w:rFonts w:ascii="David" w:eastAsia="Times New Roman" w:hAnsi="David" w:cs="David" w:hint="cs"/>
          <w:rtl/>
        </w:rPr>
        <w:t xml:space="preserve"> </w:t>
      </w:r>
      <w:r w:rsidR="00270653" w:rsidRPr="003A2621">
        <w:rPr>
          <w:rFonts w:ascii="David" w:eastAsia="Times New Roman" w:hAnsi="David" w:cs="David"/>
          <w:rtl/>
        </w:rPr>
        <w:t>בדיקת שמע לשני הכיוונים</w:t>
      </w:r>
      <w:r w:rsidR="00270653" w:rsidRPr="003A2621">
        <w:rPr>
          <w:rFonts w:ascii="David" w:eastAsia="Times New Roman" w:hAnsi="David" w:cs="David"/>
        </w:rPr>
        <w:t>.</w:t>
      </w:r>
    </w:p>
    <w:p w14:paraId="4F4BBCEF" w14:textId="52C2CB92" w:rsidR="00270653" w:rsidRPr="003A2621" w:rsidRDefault="00270653" w:rsidP="00BB06BB">
      <w:pPr>
        <w:pStyle w:val="af1"/>
        <w:numPr>
          <w:ilvl w:val="0"/>
          <w:numId w:val="162"/>
        </w:numPr>
        <w:spacing w:after="120" w:line="276" w:lineRule="auto"/>
        <w:contextualSpacing w:val="0"/>
        <w:rPr>
          <w:rFonts w:ascii="David" w:eastAsia="Times New Roman" w:hAnsi="David" w:cs="David"/>
        </w:rPr>
      </w:pPr>
      <w:r w:rsidRPr="003A2621">
        <w:rPr>
          <w:rFonts w:ascii="David" w:eastAsia="Times New Roman" w:hAnsi="David" w:cs="David"/>
          <w:b/>
          <w:bCs/>
          <w:u w:val="single"/>
          <w:rtl/>
        </w:rPr>
        <w:t>מקודדים</w:t>
      </w:r>
      <w:r w:rsidRPr="003A2621">
        <w:rPr>
          <w:rFonts w:ascii="David" w:eastAsia="Times New Roman" w:hAnsi="David" w:cs="David"/>
        </w:rPr>
        <w:t xml:space="preserve">- </w:t>
      </w:r>
      <w:r w:rsidR="008F58FF">
        <w:rPr>
          <w:rFonts w:ascii="David" w:eastAsia="Times New Roman" w:hAnsi="David" w:cs="David" w:hint="cs"/>
          <w:rtl/>
        </w:rPr>
        <w:t xml:space="preserve"> </w:t>
      </w:r>
      <w:r w:rsidRPr="003A2621">
        <w:rPr>
          <w:rFonts w:ascii="David" w:eastAsia="Times New Roman" w:hAnsi="David" w:cs="David"/>
          <w:rtl/>
        </w:rPr>
        <w:t>בדיקת פתיחת דלתות כלל מנעולים חשמליים</w:t>
      </w:r>
      <w:r w:rsidRPr="003A2621">
        <w:rPr>
          <w:rFonts w:ascii="David" w:eastAsia="Times New Roman" w:hAnsi="David" w:cs="David"/>
        </w:rPr>
        <w:t xml:space="preserve">, </w:t>
      </w:r>
      <w:r w:rsidRPr="003A2621">
        <w:rPr>
          <w:rFonts w:ascii="David" w:eastAsia="Times New Roman" w:hAnsi="David" w:cs="David"/>
          <w:rtl/>
        </w:rPr>
        <w:t>אלקטרומגנטים</w:t>
      </w:r>
      <w:r w:rsidRPr="003A2621">
        <w:rPr>
          <w:rFonts w:ascii="David" w:eastAsia="Times New Roman" w:hAnsi="David" w:cs="David"/>
        </w:rPr>
        <w:t xml:space="preserve">, </w:t>
      </w:r>
      <w:r w:rsidRPr="003A2621">
        <w:rPr>
          <w:rFonts w:ascii="David" w:eastAsia="Times New Roman" w:hAnsi="David" w:cs="David"/>
          <w:rtl/>
        </w:rPr>
        <w:t>לחצני פתיחה פנימיים</w:t>
      </w:r>
      <w:r w:rsidRPr="003A2621">
        <w:rPr>
          <w:rFonts w:ascii="David" w:eastAsia="Times New Roman" w:hAnsi="David" w:cs="David"/>
        </w:rPr>
        <w:t>.</w:t>
      </w:r>
    </w:p>
    <w:p w14:paraId="279BF6D1" w14:textId="22EE87FF" w:rsidR="00270653" w:rsidRPr="003A2621" w:rsidRDefault="00270653" w:rsidP="00BB06BB">
      <w:pPr>
        <w:pStyle w:val="af1"/>
        <w:numPr>
          <w:ilvl w:val="0"/>
          <w:numId w:val="162"/>
        </w:numPr>
        <w:spacing w:after="120" w:line="276" w:lineRule="auto"/>
        <w:contextualSpacing w:val="0"/>
        <w:rPr>
          <w:rFonts w:ascii="David" w:eastAsia="Times New Roman" w:hAnsi="David" w:cs="David"/>
        </w:rPr>
      </w:pPr>
      <w:r w:rsidRPr="003A2621">
        <w:rPr>
          <w:rFonts w:ascii="David" w:eastAsia="Times New Roman" w:hAnsi="David" w:cs="David"/>
          <w:b/>
          <w:bCs/>
          <w:u w:val="single"/>
          <w:rtl/>
        </w:rPr>
        <w:t>בקרת כניסה</w:t>
      </w:r>
      <w:r w:rsidR="008F58FF">
        <w:rPr>
          <w:rFonts w:ascii="David" w:eastAsia="Times New Roman" w:hAnsi="David" w:cs="David" w:hint="cs"/>
          <w:rtl/>
        </w:rPr>
        <w:t xml:space="preserve"> -</w:t>
      </w:r>
      <w:r w:rsidRPr="003A2621">
        <w:rPr>
          <w:rFonts w:ascii="David" w:eastAsia="Times New Roman" w:hAnsi="David" w:cs="David"/>
        </w:rPr>
        <w:t xml:space="preserve"> </w:t>
      </w:r>
      <w:r w:rsidRPr="003A2621">
        <w:rPr>
          <w:rFonts w:ascii="David" w:eastAsia="Times New Roman" w:hAnsi="David" w:cs="David"/>
          <w:rtl/>
        </w:rPr>
        <w:t>בדיקת פתיחת דלתות כנ</w:t>
      </w:r>
      <w:r w:rsidRPr="003A2621">
        <w:rPr>
          <w:rFonts w:ascii="David" w:eastAsia="Times New Roman" w:hAnsi="David" w:cs="David"/>
        </w:rPr>
        <w:t>"</w:t>
      </w:r>
      <w:r w:rsidRPr="003A2621">
        <w:rPr>
          <w:rFonts w:ascii="David" w:eastAsia="Times New Roman" w:hAnsi="David" w:cs="David"/>
          <w:rtl/>
        </w:rPr>
        <w:t>ל אך באמצעות כרטיסי קירבה</w:t>
      </w:r>
      <w:r w:rsidRPr="003A2621">
        <w:rPr>
          <w:rFonts w:ascii="David" w:eastAsia="Times New Roman" w:hAnsi="David" w:cs="David"/>
        </w:rPr>
        <w:t>.</w:t>
      </w:r>
    </w:p>
    <w:p w14:paraId="2558692C" w14:textId="33E3FACF" w:rsidR="00270653" w:rsidRPr="003A2621" w:rsidRDefault="00270653" w:rsidP="00BB06BB">
      <w:pPr>
        <w:pStyle w:val="af1"/>
        <w:numPr>
          <w:ilvl w:val="0"/>
          <w:numId w:val="162"/>
        </w:numPr>
        <w:spacing w:after="120" w:line="276" w:lineRule="auto"/>
        <w:contextualSpacing w:val="0"/>
        <w:rPr>
          <w:rFonts w:ascii="David" w:eastAsia="Times New Roman" w:hAnsi="David" w:cs="David"/>
        </w:rPr>
      </w:pPr>
      <w:r w:rsidRPr="003A2621">
        <w:rPr>
          <w:rFonts w:ascii="David" w:eastAsia="Times New Roman" w:hAnsi="David" w:cs="David"/>
          <w:b/>
          <w:bCs/>
          <w:u w:val="single"/>
          <w:rtl/>
        </w:rPr>
        <w:t>טמ</w:t>
      </w:r>
      <w:r w:rsidRPr="003A2621">
        <w:rPr>
          <w:rFonts w:ascii="David" w:eastAsia="Times New Roman" w:hAnsi="David" w:cs="David"/>
          <w:b/>
          <w:bCs/>
          <w:u w:val="single"/>
        </w:rPr>
        <w:t>"</w:t>
      </w:r>
      <w:r w:rsidRPr="003A2621">
        <w:rPr>
          <w:rFonts w:ascii="David" w:eastAsia="Times New Roman" w:hAnsi="David" w:cs="David"/>
          <w:b/>
          <w:bCs/>
          <w:u w:val="single"/>
          <w:rtl/>
        </w:rPr>
        <w:t>ס</w:t>
      </w:r>
      <w:r w:rsidR="008F58FF">
        <w:rPr>
          <w:rFonts w:ascii="David" w:eastAsia="Times New Roman" w:hAnsi="David" w:cs="David" w:hint="cs"/>
          <w:rtl/>
        </w:rPr>
        <w:t xml:space="preserve"> - </w:t>
      </w:r>
      <w:r w:rsidRPr="003A2621">
        <w:rPr>
          <w:rFonts w:ascii="David" w:eastAsia="Times New Roman" w:hAnsi="David" w:cs="David"/>
          <w:rtl/>
        </w:rPr>
        <w:t>בדיקת מצלמות רגילות</w:t>
      </w:r>
      <w:r w:rsidRPr="003A2621">
        <w:rPr>
          <w:rFonts w:ascii="David" w:eastAsia="Times New Roman" w:hAnsi="David" w:cs="David"/>
        </w:rPr>
        <w:t xml:space="preserve">, </w:t>
      </w:r>
      <w:r w:rsidRPr="003A2621">
        <w:rPr>
          <w:rFonts w:ascii="David" w:eastAsia="Times New Roman" w:hAnsi="David" w:cs="David"/>
          <w:rtl/>
        </w:rPr>
        <w:t xml:space="preserve">מצלמות מתנייעות </w:t>
      </w:r>
      <w:r w:rsidRPr="003A2621">
        <w:rPr>
          <w:rFonts w:ascii="David" w:eastAsia="Times New Roman" w:hAnsi="David" w:cs="David"/>
        </w:rPr>
        <w:t xml:space="preserve">PTZ ,DVR ,NVR, </w:t>
      </w:r>
      <w:r w:rsidR="002A4C79" w:rsidRPr="003A2621">
        <w:rPr>
          <w:rFonts w:ascii="David" w:eastAsia="Times New Roman" w:hAnsi="David" w:cs="David" w:hint="cs"/>
          <w:rtl/>
        </w:rPr>
        <w:t xml:space="preserve">, </w:t>
      </w:r>
      <w:r w:rsidRPr="003A2621">
        <w:rPr>
          <w:rFonts w:ascii="David" w:eastAsia="Times New Roman" w:hAnsi="David" w:cs="David"/>
          <w:rtl/>
        </w:rPr>
        <w:t>מסכים</w:t>
      </w:r>
      <w:r w:rsidRPr="003A2621">
        <w:rPr>
          <w:rFonts w:ascii="David" w:eastAsia="Times New Roman" w:hAnsi="David" w:cs="David"/>
        </w:rPr>
        <w:t>.</w:t>
      </w:r>
    </w:p>
    <w:p w14:paraId="4BC78E22" w14:textId="49836DBC" w:rsidR="00270653" w:rsidRPr="003A2621" w:rsidRDefault="00270653" w:rsidP="00BB06BB">
      <w:pPr>
        <w:pStyle w:val="af1"/>
        <w:numPr>
          <w:ilvl w:val="0"/>
          <w:numId w:val="162"/>
        </w:numPr>
        <w:spacing w:after="120" w:line="276" w:lineRule="auto"/>
        <w:contextualSpacing w:val="0"/>
        <w:rPr>
          <w:rFonts w:ascii="David" w:eastAsia="Times New Roman" w:hAnsi="David" w:cs="David"/>
        </w:rPr>
      </w:pPr>
      <w:r w:rsidRPr="003A2621">
        <w:rPr>
          <w:rFonts w:ascii="David" w:eastAsia="Times New Roman" w:hAnsi="David" w:cs="David"/>
          <w:b/>
          <w:bCs/>
          <w:u w:val="single"/>
          <w:rtl/>
        </w:rPr>
        <w:t>כריזה</w:t>
      </w:r>
      <w:r w:rsidRPr="00064CEA">
        <w:rPr>
          <w:rFonts w:ascii="David" w:eastAsia="Times New Roman" w:hAnsi="David" w:cs="David"/>
        </w:rPr>
        <w:t>-</w:t>
      </w:r>
      <w:r w:rsidRPr="008F58FF">
        <w:rPr>
          <w:rFonts w:ascii="David" w:eastAsia="Times New Roman" w:hAnsi="David" w:cs="David"/>
        </w:rPr>
        <w:t xml:space="preserve"> </w:t>
      </w:r>
      <w:r w:rsidR="008F58FF">
        <w:rPr>
          <w:rFonts w:ascii="David" w:eastAsia="Times New Roman" w:hAnsi="David" w:cs="David" w:hint="cs"/>
          <w:rtl/>
        </w:rPr>
        <w:t xml:space="preserve"> </w:t>
      </w:r>
      <w:r w:rsidRPr="003A2621">
        <w:rPr>
          <w:rFonts w:ascii="David" w:eastAsia="Times New Roman" w:hAnsi="David" w:cs="David"/>
          <w:rtl/>
        </w:rPr>
        <w:t>בדיקת שמע מכל מיקרופון מותקן</w:t>
      </w:r>
      <w:r w:rsidRPr="003A2621">
        <w:rPr>
          <w:rFonts w:ascii="David" w:eastAsia="Times New Roman" w:hAnsi="David" w:cs="David"/>
        </w:rPr>
        <w:t xml:space="preserve">, </w:t>
      </w:r>
      <w:r w:rsidRPr="003A2621">
        <w:rPr>
          <w:rFonts w:ascii="David" w:eastAsia="Times New Roman" w:hAnsi="David" w:cs="David"/>
          <w:rtl/>
        </w:rPr>
        <w:t>בדיקת שמע בכל רמקול</w:t>
      </w:r>
      <w:r w:rsidRPr="003A2621">
        <w:rPr>
          <w:rFonts w:ascii="David" w:eastAsia="Times New Roman" w:hAnsi="David" w:cs="David"/>
        </w:rPr>
        <w:t>/</w:t>
      </w:r>
      <w:r w:rsidR="006B7590" w:rsidRPr="003A2621">
        <w:rPr>
          <w:rFonts w:ascii="David" w:eastAsia="Times New Roman" w:hAnsi="David" w:cs="David" w:hint="cs"/>
          <w:rtl/>
        </w:rPr>
        <w:t xml:space="preserve"> </w:t>
      </w:r>
      <w:r w:rsidRPr="003A2621">
        <w:rPr>
          <w:rFonts w:ascii="David" w:eastAsia="Times New Roman" w:hAnsi="David" w:cs="David"/>
          <w:rtl/>
        </w:rPr>
        <w:t>שופר מותקן</w:t>
      </w:r>
      <w:r w:rsidRPr="003A2621">
        <w:rPr>
          <w:rFonts w:ascii="David" w:eastAsia="Times New Roman" w:hAnsi="David" w:cs="David"/>
        </w:rPr>
        <w:t>.</w:t>
      </w:r>
    </w:p>
    <w:p w14:paraId="41A47D54" w14:textId="77777777" w:rsidR="00270653" w:rsidRPr="003A2621" w:rsidRDefault="00270653" w:rsidP="00BB06BB">
      <w:pPr>
        <w:pStyle w:val="af1"/>
        <w:numPr>
          <w:ilvl w:val="0"/>
          <w:numId w:val="162"/>
        </w:numPr>
        <w:spacing w:after="120" w:line="276" w:lineRule="auto"/>
        <w:contextualSpacing w:val="0"/>
        <w:rPr>
          <w:rFonts w:ascii="David" w:eastAsia="Times New Roman" w:hAnsi="David" w:cs="David"/>
        </w:rPr>
      </w:pPr>
      <w:r w:rsidRPr="003A2621">
        <w:rPr>
          <w:rFonts w:ascii="David" w:eastAsia="Times New Roman" w:hAnsi="David" w:cs="David"/>
          <w:rtl/>
        </w:rPr>
        <w:t>חיזוק כל החלקים המקובעים לקיר</w:t>
      </w:r>
      <w:r w:rsidRPr="003A2621">
        <w:rPr>
          <w:rFonts w:ascii="David" w:eastAsia="Times New Roman" w:hAnsi="David" w:cs="David"/>
        </w:rPr>
        <w:t>/</w:t>
      </w:r>
      <w:r w:rsidRPr="003A2621">
        <w:rPr>
          <w:rFonts w:ascii="David" w:eastAsia="Times New Roman" w:hAnsi="David" w:cs="David"/>
          <w:rtl/>
        </w:rPr>
        <w:t>עמוד</w:t>
      </w:r>
      <w:r w:rsidRPr="003A2621">
        <w:rPr>
          <w:rFonts w:ascii="David" w:eastAsia="Times New Roman" w:hAnsi="David" w:cs="David"/>
        </w:rPr>
        <w:t>/</w:t>
      </w:r>
      <w:r w:rsidRPr="003A2621">
        <w:rPr>
          <w:rFonts w:ascii="David" w:eastAsia="Times New Roman" w:hAnsi="David" w:cs="David"/>
          <w:rtl/>
        </w:rPr>
        <w:t>גדר</w:t>
      </w:r>
      <w:r w:rsidRPr="003A2621">
        <w:rPr>
          <w:rFonts w:ascii="David" w:eastAsia="Times New Roman" w:hAnsi="David" w:cs="David"/>
        </w:rPr>
        <w:t>/</w:t>
      </w:r>
      <w:r w:rsidRPr="003A2621">
        <w:rPr>
          <w:rFonts w:ascii="David" w:eastAsia="Times New Roman" w:hAnsi="David" w:cs="David"/>
          <w:rtl/>
        </w:rPr>
        <w:t>דלתות</w:t>
      </w:r>
      <w:r w:rsidRPr="003A2621">
        <w:rPr>
          <w:rFonts w:ascii="David" w:eastAsia="Times New Roman" w:hAnsi="David" w:cs="David"/>
        </w:rPr>
        <w:t>/</w:t>
      </w:r>
      <w:r w:rsidRPr="003A2621">
        <w:rPr>
          <w:rFonts w:ascii="David" w:eastAsia="Times New Roman" w:hAnsi="David" w:cs="David"/>
          <w:rtl/>
        </w:rPr>
        <w:t>שערים</w:t>
      </w:r>
      <w:r w:rsidRPr="003A2621">
        <w:rPr>
          <w:rFonts w:ascii="David" w:eastAsia="Times New Roman" w:hAnsi="David" w:cs="David"/>
        </w:rPr>
        <w:t>.</w:t>
      </w:r>
    </w:p>
    <w:p w14:paraId="5E68C439" w14:textId="77777777" w:rsidR="00270653" w:rsidRPr="003A2621" w:rsidRDefault="00270653" w:rsidP="00BB06BB">
      <w:pPr>
        <w:pStyle w:val="af1"/>
        <w:numPr>
          <w:ilvl w:val="0"/>
          <w:numId w:val="162"/>
        </w:numPr>
        <w:spacing w:after="120" w:line="276" w:lineRule="auto"/>
        <w:contextualSpacing w:val="0"/>
        <w:rPr>
          <w:rFonts w:ascii="David" w:eastAsia="Times New Roman" w:hAnsi="David" w:cs="David"/>
        </w:rPr>
      </w:pPr>
      <w:r w:rsidRPr="003A2621">
        <w:rPr>
          <w:rFonts w:ascii="David" w:eastAsia="Times New Roman" w:hAnsi="David" w:cs="David"/>
          <w:rtl/>
        </w:rPr>
        <w:t>ניקוי כל המצלמות באתר</w:t>
      </w:r>
      <w:r w:rsidRPr="003A2621">
        <w:rPr>
          <w:rFonts w:ascii="David" w:eastAsia="Times New Roman" w:hAnsi="David" w:cs="David"/>
        </w:rPr>
        <w:t>.</w:t>
      </w:r>
    </w:p>
    <w:p w14:paraId="743CAE33" w14:textId="77777777" w:rsidR="00270653" w:rsidRPr="003A2621" w:rsidRDefault="00270653" w:rsidP="00BB06BB">
      <w:pPr>
        <w:pStyle w:val="af1"/>
        <w:numPr>
          <w:ilvl w:val="0"/>
          <w:numId w:val="162"/>
        </w:numPr>
        <w:spacing w:after="120" w:line="276" w:lineRule="auto"/>
        <w:contextualSpacing w:val="0"/>
        <w:rPr>
          <w:rFonts w:ascii="David" w:eastAsia="Times New Roman" w:hAnsi="David" w:cs="David"/>
        </w:rPr>
      </w:pPr>
      <w:r w:rsidRPr="003A2621">
        <w:rPr>
          <w:rFonts w:ascii="David" w:eastAsia="Times New Roman" w:hAnsi="David" w:cs="David"/>
          <w:rtl/>
        </w:rPr>
        <w:t xml:space="preserve">השלמת צינור שרשורי העומד בקרינת </w:t>
      </w:r>
      <w:r w:rsidRPr="003A2621">
        <w:rPr>
          <w:rFonts w:ascii="David" w:eastAsia="Times New Roman" w:hAnsi="David" w:cs="David"/>
        </w:rPr>
        <w:t xml:space="preserve">UV </w:t>
      </w:r>
      <w:r w:rsidR="00C51819" w:rsidRPr="003A2621">
        <w:rPr>
          <w:rFonts w:ascii="David" w:eastAsia="Times New Roman" w:hAnsi="David" w:cs="David" w:hint="cs"/>
          <w:rtl/>
        </w:rPr>
        <w:t xml:space="preserve"> </w:t>
      </w:r>
      <w:r w:rsidRPr="003A2621">
        <w:rPr>
          <w:rFonts w:ascii="David" w:eastAsia="Times New Roman" w:hAnsi="David" w:cs="David"/>
          <w:rtl/>
        </w:rPr>
        <w:t>או תעלת פי</w:t>
      </w:r>
      <w:r w:rsidRPr="003A2621">
        <w:rPr>
          <w:rFonts w:ascii="David" w:eastAsia="Times New Roman" w:hAnsi="David" w:cs="David"/>
        </w:rPr>
        <w:t>.</w:t>
      </w:r>
      <w:r w:rsidRPr="003A2621">
        <w:rPr>
          <w:rFonts w:ascii="David" w:eastAsia="Times New Roman" w:hAnsi="David" w:cs="David"/>
          <w:rtl/>
        </w:rPr>
        <w:t>וי</w:t>
      </w:r>
      <w:r w:rsidRPr="003A2621">
        <w:rPr>
          <w:rFonts w:ascii="David" w:eastAsia="Times New Roman" w:hAnsi="David" w:cs="David"/>
        </w:rPr>
        <w:t>.</w:t>
      </w:r>
      <w:r w:rsidRPr="003A2621">
        <w:rPr>
          <w:rFonts w:ascii="David" w:eastAsia="Times New Roman" w:hAnsi="David" w:cs="David"/>
          <w:rtl/>
        </w:rPr>
        <w:t>סי במקומות שהכבילה חשופה</w:t>
      </w:r>
      <w:r w:rsidRPr="003A2621">
        <w:rPr>
          <w:rFonts w:ascii="David" w:eastAsia="Times New Roman" w:hAnsi="David" w:cs="David"/>
        </w:rPr>
        <w:t>.</w:t>
      </w:r>
    </w:p>
    <w:p w14:paraId="56F3BF28" w14:textId="77777777" w:rsidR="00270653" w:rsidRPr="003A2621" w:rsidRDefault="00270653" w:rsidP="00BB06BB">
      <w:pPr>
        <w:pStyle w:val="af1"/>
        <w:numPr>
          <w:ilvl w:val="0"/>
          <w:numId w:val="162"/>
        </w:numPr>
        <w:spacing w:after="120" w:line="276" w:lineRule="auto"/>
        <w:contextualSpacing w:val="0"/>
        <w:rPr>
          <w:rFonts w:ascii="David" w:eastAsia="Times New Roman" w:hAnsi="David" w:cs="David"/>
        </w:rPr>
      </w:pPr>
      <w:r w:rsidRPr="003A2621">
        <w:rPr>
          <w:rFonts w:ascii="David" w:eastAsia="Times New Roman" w:hAnsi="David" w:cs="David"/>
          <w:rtl/>
        </w:rPr>
        <w:t xml:space="preserve">בדיקת כבילה במתיחה אווירית </w:t>
      </w:r>
      <w:r w:rsidR="00C51819" w:rsidRPr="003A2621">
        <w:rPr>
          <w:rFonts w:ascii="David" w:eastAsia="Times New Roman" w:hAnsi="David" w:cs="David" w:hint="cs"/>
          <w:rtl/>
        </w:rPr>
        <w:t xml:space="preserve"> - רפיון</w:t>
      </w:r>
      <w:r w:rsidRPr="003A2621">
        <w:rPr>
          <w:rFonts w:ascii="David" w:eastAsia="Times New Roman" w:hAnsi="David" w:cs="David"/>
        </w:rPr>
        <w:t xml:space="preserve">, </w:t>
      </w:r>
      <w:r w:rsidRPr="003A2621">
        <w:rPr>
          <w:rFonts w:ascii="David" w:eastAsia="Times New Roman" w:hAnsi="David" w:cs="David"/>
          <w:rtl/>
        </w:rPr>
        <w:t>תלישה מעמוד וכו</w:t>
      </w:r>
      <w:r w:rsidRPr="003A2621">
        <w:rPr>
          <w:rFonts w:ascii="David" w:eastAsia="Times New Roman" w:hAnsi="David" w:cs="David"/>
        </w:rPr>
        <w:t>'</w:t>
      </w:r>
      <w:r w:rsidR="00C51819" w:rsidRPr="003A2621">
        <w:rPr>
          <w:rFonts w:ascii="David" w:eastAsia="Times New Roman" w:hAnsi="David" w:cs="David" w:hint="cs"/>
          <w:rtl/>
        </w:rPr>
        <w:t>.</w:t>
      </w:r>
    </w:p>
    <w:p w14:paraId="5FF93945" w14:textId="77777777" w:rsidR="00270653" w:rsidRPr="003A2621" w:rsidRDefault="00270653" w:rsidP="00BB06BB">
      <w:pPr>
        <w:pStyle w:val="af1"/>
        <w:numPr>
          <w:ilvl w:val="0"/>
          <w:numId w:val="162"/>
        </w:numPr>
        <w:spacing w:after="120" w:line="276" w:lineRule="auto"/>
        <w:contextualSpacing w:val="0"/>
        <w:rPr>
          <w:rFonts w:ascii="David" w:eastAsia="Times New Roman" w:hAnsi="David" w:cs="David"/>
        </w:rPr>
      </w:pPr>
      <w:r w:rsidRPr="003A2621">
        <w:rPr>
          <w:rFonts w:ascii="David" w:eastAsia="Times New Roman" w:hAnsi="David" w:cs="David"/>
          <w:rtl/>
        </w:rPr>
        <w:t>כל טיפול מקצועי נוסף לאחזקה מונעת</w:t>
      </w:r>
      <w:r w:rsidRPr="003A2621">
        <w:rPr>
          <w:rFonts w:ascii="David" w:eastAsia="Times New Roman" w:hAnsi="David" w:cs="David"/>
        </w:rPr>
        <w:t>.</w:t>
      </w:r>
    </w:p>
    <w:p w14:paraId="771700CD" w14:textId="77777777" w:rsidR="00270653" w:rsidRPr="003A2621" w:rsidRDefault="00270653" w:rsidP="00BB06BB">
      <w:pPr>
        <w:pStyle w:val="af1"/>
        <w:numPr>
          <w:ilvl w:val="0"/>
          <w:numId w:val="162"/>
        </w:numPr>
        <w:spacing w:after="120" w:line="276" w:lineRule="auto"/>
        <w:contextualSpacing w:val="0"/>
        <w:rPr>
          <w:rFonts w:ascii="David" w:eastAsia="Times New Roman" w:hAnsi="David" w:cs="David"/>
        </w:rPr>
      </w:pPr>
      <w:r w:rsidRPr="003A2621">
        <w:rPr>
          <w:rFonts w:ascii="David" w:eastAsia="Times New Roman" w:hAnsi="David" w:cs="David"/>
          <w:rtl/>
        </w:rPr>
        <w:t>עדכון תוכנית פריסת הציוד</w:t>
      </w:r>
      <w:r w:rsidRPr="003A2621">
        <w:rPr>
          <w:rFonts w:ascii="David" w:eastAsia="Times New Roman" w:hAnsi="David" w:cs="David"/>
        </w:rPr>
        <w:t xml:space="preserve">- </w:t>
      </w:r>
      <w:r w:rsidRPr="003A2621">
        <w:rPr>
          <w:rFonts w:ascii="David" w:eastAsia="Times New Roman" w:hAnsi="David" w:cs="David"/>
          <w:rtl/>
        </w:rPr>
        <w:t>שרטוט</w:t>
      </w:r>
      <w:r w:rsidRPr="003A2621">
        <w:rPr>
          <w:rFonts w:ascii="David" w:eastAsia="Times New Roman" w:hAnsi="David" w:cs="David"/>
        </w:rPr>
        <w:t>.</w:t>
      </w:r>
    </w:p>
    <w:p w14:paraId="4886B886" w14:textId="77777777" w:rsidR="002A4C79" w:rsidRPr="003A2621" w:rsidRDefault="002A4C79" w:rsidP="00BB06BB">
      <w:pPr>
        <w:pStyle w:val="af1"/>
        <w:numPr>
          <w:ilvl w:val="0"/>
          <w:numId w:val="162"/>
        </w:numPr>
        <w:spacing w:after="120" w:line="276" w:lineRule="auto"/>
        <w:contextualSpacing w:val="0"/>
        <w:rPr>
          <w:rFonts w:ascii="David" w:eastAsia="Times New Roman" w:hAnsi="David" w:cs="David"/>
        </w:rPr>
      </w:pPr>
      <w:r w:rsidRPr="003A2621">
        <w:rPr>
          <w:rFonts w:ascii="David" w:eastAsia="Times New Roman" w:hAnsi="David" w:cs="David" w:hint="cs"/>
          <w:rtl/>
        </w:rPr>
        <w:lastRenderedPageBreak/>
        <w:t xml:space="preserve">עם השלמת </w:t>
      </w:r>
      <w:r w:rsidR="00270653" w:rsidRPr="003A2621">
        <w:rPr>
          <w:rFonts w:ascii="David" w:eastAsia="Times New Roman" w:hAnsi="David" w:cs="David"/>
          <w:rtl/>
        </w:rPr>
        <w:t>הטיפול תודבק מדבקה חדשה עם מועד הטיפול שבוצע</w:t>
      </w:r>
      <w:r w:rsidR="00270653" w:rsidRPr="003A2621">
        <w:rPr>
          <w:rFonts w:ascii="David" w:eastAsia="Times New Roman" w:hAnsi="David" w:cs="David"/>
        </w:rPr>
        <w:t xml:space="preserve">, </w:t>
      </w:r>
      <w:r w:rsidR="00270653" w:rsidRPr="003A2621">
        <w:rPr>
          <w:rFonts w:ascii="David" w:eastAsia="Times New Roman" w:hAnsi="David" w:cs="David"/>
          <w:rtl/>
        </w:rPr>
        <w:t>שם הטכנאי ומועד ביצוע הטיפול הבא</w:t>
      </w:r>
      <w:r w:rsidR="00270653" w:rsidRPr="003A2621">
        <w:rPr>
          <w:rFonts w:ascii="David" w:eastAsia="Times New Roman" w:hAnsi="David" w:cs="David"/>
        </w:rPr>
        <w:t xml:space="preserve">. </w:t>
      </w:r>
    </w:p>
    <w:p w14:paraId="7361D6DA" w14:textId="77777777" w:rsidR="002A4C79" w:rsidRPr="003A2621" w:rsidRDefault="00270653" w:rsidP="00445919">
      <w:pPr>
        <w:pStyle w:val="af1"/>
        <w:spacing w:after="120" w:line="276" w:lineRule="auto"/>
        <w:ind w:left="1080"/>
        <w:contextualSpacing w:val="0"/>
        <w:rPr>
          <w:rFonts w:ascii="David" w:eastAsia="Times New Roman" w:hAnsi="David" w:cs="David"/>
          <w:u w:val="single"/>
          <w:rtl/>
        </w:rPr>
      </w:pPr>
      <w:r w:rsidRPr="003A2621">
        <w:rPr>
          <w:rFonts w:ascii="David" w:eastAsia="Times New Roman" w:hAnsi="David" w:cs="David"/>
          <w:u w:val="single"/>
          <w:rtl/>
        </w:rPr>
        <w:t xml:space="preserve">המדבקה תודבק בגמר הטיפול </w:t>
      </w:r>
      <w:r w:rsidR="002A4C79" w:rsidRPr="003A2621">
        <w:rPr>
          <w:rFonts w:ascii="David" w:eastAsia="Times New Roman" w:hAnsi="David" w:cs="David" w:hint="cs"/>
          <w:u w:val="single"/>
          <w:rtl/>
        </w:rPr>
        <w:t>כדלקמן:</w:t>
      </w:r>
    </w:p>
    <w:p w14:paraId="0B7C51CC" w14:textId="77777777" w:rsidR="00270653" w:rsidRPr="003A2621" w:rsidRDefault="00270653" w:rsidP="00BB06BB">
      <w:pPr>
        <w:pStyle w:val="af1"/>
        <w:numPr>
          <w:ilvl w:val="0"/>
          <w:numId w:val="163"/>
        </w:numPr>
        <w:spacing w:after="120" w:line="276" w:lineRule="auto"/>
        <w:contextualSpacing w:val="0"/>
        <w:rPr>
          <w:rFonts w:ascii="David" w:eastAsia="Times New Roman" w:hAnsi="David" w:cs="David"/>
        </w:rPr>
      </w:pPr>
      <w:r w:rsidRPr="003A2621">
        <w:rPr>
          <w:rFonts w:ascii="David" w:eastAsia="Times New Roman" w:hAnsi="David" w:cs="David"/>
          <w:rtl/>
        </w:rPr>
        <w:t>בציוד הטמ</w:t>
      </w:r>
      <w:r w:rsidRPr="003A2621">
        <w:rPr>
          <w:rFonts w:ascii="David" w:eastAsia="Times New Roman" w:hAnsi="David" w:cs="David"/>
        </w:rPr>
        <w:t>"</w:t>
      </w:r>
      <w:r w:rsidRPr="003A2621">
        <w:rPr>
          <w:rFonts w:ascii="David" w:eastAsia="Times New Roman" w:hAnsi="David" w:cs="David"/>
          <w:rtl/>
        </w:rPr>
        <w:t>ס</w:t>
      </w:r>
      <w:r w:rsidR="002A4C79" w:rsidRPr="003A2621">
        <w:rPr>
          <w:rFonts w:ascii="David" w:eastAsia="Times New Roman" w:hAnsi="David" w:cs="David" w:hint="cs"/>
          <w:rtl/>
        </w:rPr>
        <w:t xml:space="preserve"> על גבי ה- </w:t>
      </w:r>
      <w:r w:rsidRPr="003A2621">
        <w:rPr>
          <w:rFonts w:ascii="David" w:eastAsia="Times New Roman" w:hAnsi="David" w:cs="David"/>
        </w:rPr>
        <w:t xml:space="preserve">DVR,/NVR </w:t>
      </w:r>
      <w:r w:rsidR="002A4C79" w:rsidRPr="003A2621">
        <w:rPr>
          <w:rFonts w:ascii="David" w:eastAsia="Times New Roman" w:hAnsi="David" w:cs="David" w:hint="cs"/>
          <w:rtl/>
        </w:rPr>
        <w:t>.</w:t>
      </w:r>
    </w:p>
    <w:p w14:paraId="3B5AC877" w14:textId="77777777" w:rsidR="002A4C79" w:rsidRPr="003A2621" w:rsidRDefault="00270653" w:rsidP="00BB06BB">
      <w:pPr>
        <w:pStyle w:val="af1"/>
        <w:numPr>
          <w:ilvl w:val="0"/>
          <w:numId w:val="163"/>
        </w:numPr>
        <w:spacing w:after="120" w:line="276" w:lineRule="auto"/>
        <w:contextualSpacing w:val="0"/>
        <w:rPr>
          <w:rFonts w:ascii="David" w:eastAsia="Times New Roman" w:hAnsi="David" w:cs="David"/>
        </w:rPr>
      </w:pPr>
      <w:r w:rsidRPr="003A2621">
        <w:rPr>
          <w:rFonts w:ascii="David" w:eastAsia="Times New Roman" w:hAnsi="David" w:cs="David"/>
          <w:rtl/>
        </w:rPr>
        <w:t>אינטרקום</w:t>
      </w:r>
      <w:r w:rsidRPr="003A2621">
        <w:rPr>
          <w:rFonts w:ascii="David" w:eastAsia="Times New Roman" w:hAnsi="David" w:cs="David"/>
        </w:rPr>
        <w:t>-</w:t>
      </w:r>
      <w:r w:rsidR="002A4C79" w:rsidRPr="003A2621">
        <w:rPr>
          <w:rFonts w:ascii="David" w:eastAsia="Times New Roman" w:hAnsi="David" w:cs="David" w:hint="cs"/>
          <w:rtl/>
        </w:rPr>
        <w:t xml:space="preserve"> בצד הפריט</w:t>
      </w:r>
    </w:p>
    <w:p w14:paraId="24C95067" w14:textId="77777777" w:rsidR="002A4C79" w:rsidRPr="003A2621" w:rsidRDefault="00270653" w:rsidP="00BB06BB">
      <w:pPr>
        <w:pStyle w:val="af1"/>
        <w:numPr>
          <w:ilvl w:val="0"/>
          <w:numId w:val="163"/>
        </w:numPr>
        <w:spacing w:after="120" w:line="276" w:lineRule="auto"/>
        <w:contextualSpacing w:val="0"/>
        <w:rPr>
          <w:rFonts w:ascii="David" w:eastAsia="Times New Roman" w:hAnsi="David" w:cs="David"/>
        </w:rPr>
      </w:pPr>
      <w:r w:rsidRPr="003A2621">
        <w:rPr>
          <w:rFonts w:ascii="David" w:eastAsia="Times New Roman" w:hAnsi="David" w:cs="David"/>
          <w:rtl/>
        </w:rPr>
        <w:t>כריזה</w:t>
      </w:r>
      <w:r w:rsidRPr="003A2621">
        <w:rPr>
          <w:rFonts w:ascii="David" w:eastAsia="Times New Roman" w:hAnsi="David" w:cs="David"/>
        </w:rPr>
        <w:t>-</w:t>
      </w:r>
      <w:r w:rsidR="002A4C79" w:rsidRPr="003A2621">
        <w:rPr>
          <w:rFonts w:ascii="David" w:eastAsia="Times New Roman" w:hAnsi="David" w:cs="David" w:hint="cs"/>
          <w:rtl/>
        </w:rPr>
        <w:t xml:space="preserve"> </w:t>
      </w:r>
      <w:r w:rsidRPr="003A2621">
        <w:rPr>
          <w:rFonts w:ascii="David" w:eastAsia="Times New Roman" w:hAnsi="David" w:cs="David"/>
          <w:rtl/>
        </w:rPr>
        <w:t>ע</w:t>
      </w:r>
      <w:r w:rsidR="002A4C79" w:rsidRPr="003A2621">
        <w:rPr>
          <w:rFonts w:ascii="David" w:eastAsia="Times New Roman" w:hAnsi="David" w:cs="David" w:hint="cs"/>
          <w:rtl/>
        </w:rPr>
        <w:t>ל גבי</w:t>
      </w:r>
      <w:r w:rsidRPr="003A2621">
        <w:rPr>
          <w:rFonts w:ascii="David" w:eastAsia="Times New Roman" w:hAnsi="David" w:cs="David"/>
          <w:rtl/>
        </w:rPr>
        <w:t xml:space="preserve"> המגבר</w:t>
      </w:r>
      <w:r w:rsidR="002A4C79" w:rsidRPr="003A2621">
        <w:rPr>
          <w:rFonts w:ascii="David" w:eastAsia="Times New Roman" w:hAnsi="David" w:cs="David" w:hint="cs"/>
          <w:rtl/>
        </w:rPr>
        <w:t>.</w:t>
      </w:r>
    </w:p>
    <w:p w14:paraId="5A1E4AB8" w14:textId="77777777" w:rsidR="00270653" w:rsidRPr="003A2621" w:rsidRDefault="00270653" w:rsidP="00BB06BB">
      <w:pPr>
        <w:pStyle w:val="af1"/>
        <w:numPr>
          <w:ilvl w:val="0"/>
          <w:numId w:val="163"/>
        </w:numPr>
        <w:spacing w:after="120" w:line="276" w:lineRule="auto"/>
        <w:contextualSpacing w:val="0"/>
        <w:rPr>
          <w:rFonts w:ascii="David" w:eastAsia="Times New Roman" w:hAnsi="David" w:cs="David"/>
        </w:rPr>
      </w:pPr>
      <w:r w:rsidRPr="003A2621">
        <w:rPr>
          <w:rFonts w:ascii="David" w:eastAsia="Times New Roman" w:hAnsi="David" w:cs="David"/>
          <w:rtl/>
        </w:rPr>
        <w:t>בקרת כניסה</w:t>
      </w:r>
      <w:r w:rsidRPr="003A2621">
        <w:rPr>
          <w:rFonts w:ascii="David" w:eastAsia="Times New Roman" w:hAnsi="David" w:cs="David"/>
        </w:rPr>
        <w:t>-</w:t>
      </w:r>
      <w:r w:rsidRPr="003A2621">
        <w:rPr>
          <w:rFonts w:ascii="David" w:eastAsia="Times New Roman" w:hAnsi="David" w:cs="David"/>
          <w:rtl/>
        </w:rPr>
        <w:t>ע</w:t>
      </w:r>
      <w:r w:rsidRPr="003A2621">
        <w:rPr>
          <w:rFonts w:ascii="David" w:eastAsia="Times New Roman" w:hAnsi="David" w:cs="David"/>
        </w:rPr>
        <w:t>"</w:t>
      </w:r>
      <w:r w:rsidRPr="003A2621">
        <w:rPr>
          <w:rFonts w:ascii="David" w:eastAsia="Times New Roman" w:hAnsi="David" w:cs="David"/>
          <w:rtl/>
        </w:rPr>
        <w:t>ג הבקר</w:t>
      </w:r>
      <w:r w:rsidRPr="003A2621">
        <w:rPr>
          <w:rFonts w:ascii="David" w:eastAsia="Times New Roman" w:hAnsi="David" w:cs="David"/>
        </w:rPr>
        <w:t xml:space="preserve">. </w:t>
      </w:r>
    </w:p>
    <w:p w14:paraId="572563BD" w14:textId="77777777" w:rsidR="002A4C79" w:rsidRPr="003A2621" w:rsidRDefault="002A4C79" w:rsidP="00BB06BB">
      <w:pPr>
        <w:pStyle w:val="af1"/>
        <w:numPr>
          <w:ilvl w:val="0"/>
          <w:numId w:val="162"/>
        </w:numPr>
        <w:spacing w:after="120" w:line="276" w:lineRule="auto"/>
        <w:contextualSpacing w:val="0"/>
        <w:rPr>
          <w:rFonts w:ascii="David" w:eastAsia="Times New Roman" w:hAnsi="David" w:cs="David"/>
        </w:rPr>
      </w:pPr>
      <w:r w:rsidRPr="003A2621">
        <w:rPr>
          <w:rFonts w:ascii="David" w:eastAsia="Times New Roman" w:hAnsi="David" w:cs="David" w:hint="cs"/>
          <w:rtl/>
        </w:rPr>
        <w:t xml:space="preserve">עם השלמת </w:t>
      </w:r>
      <w:r w:rsidRPr="003A2621">
        <w:rPr>
          <w:rFonts w:ascii="David" w:eastAsia="Times New Roman" w:hAnsi="David" w:cs="David"/>
          <w:rtl/>
        </w:rPr>
        <w:t>הטיפול</w:t>
      </w:r>
      <w:r w:rsidRPr="003A2621">
        <w:rPr>
          <w:rFonts w:ascii="David" w:eastAsia="Times New Roman" w:hAnsi="David" w:cs="David" w:hint="cs"/>
          <w:rtl/>
        </w:rPr>
        <w:t>,</w:t>
      </w:r>
      <w:r w:rsidRPr="003A2621">
        <w:rPr>
          <w:rFonts w:ascii="David" w:eastAsia="Times New Roman" w:hAnsi="David" w:cs="David"/>
          <w:rtl/>
        </w:rPr>
        <w:t xml:space="preserve"> </w:t>
      </w:r>
      <w:r w:rsidR="00270653" w:rsidRPr="003A2621">
        <w:rPr>
          <w:rFonts w:ascii="David" w:eastAsia="Times New Roman" w:hAnsi="David" w:cs="David"/>
          <w:rtl/>
        </w:rPr>
        <w:t xml:space="preserve">יגיש הזוכה דוח מפורט </w:t>
      </w:r>
      <w:r w:rsidRPr="003A2621">
        <w:rPr>
          <w:rFonts w:ascii="David" w:eastAsia="Times New Roman" w:hAnsi="David" w:cs="David" w:hint="cs"/>
          <w:rtl/>
        </w:rPr>
        <w:t>כל טיפול בכל פריט</w:t>
      </w:r>
      <w:r w:rsidR="00270653" w:rsidRPr="003A2621">
        <w:rPr>
          <w:rFonts w:ascii="David" w:eastAsia="Times New Roman" w:hAnsi="David" w:cs="David"/>
        </w:rPr>
        <w:t xml:space="preserve"> </w:t>
      </w:r>
      <w:r w:rsidR="00270653" w:rsidRPr="003A2621">
        <w:rPr>
          <w:rFonts w:ascii="David" w:eastAsia="Times New Roman" w:hAnsi="David" w:cs="David"/>
          <w:rtl/>
        </w:rPr>
        <w:t>בליווי השרטוטים המתאימים</w:t>
      </w:r>
      <w:r w:rsidR="00270653" w:rsidRPr="003A2621">
        <w:rPr>
          <w:rFonts w:ascii="David" w:eastAsia="Times New Roman" w:hAnsi="David" w:cs="David"/>
        </w:rPr>
        <w:t>.</w:t>
      </w:r>
      <w:r w:rsidRPr="003A2621">
        <w:rPr>
          <w:rFonts w:ascii="David" w:eastAsia="Times New Roman" w:hAnsi="David" w:cs="David"/>
          <w:rtl/>
        </w:rPr>
        <w:t xml:space="preserve"> </w:t>
      </w:r>
      <w:r w:rsidRPr="003A2621">
        <w:rPr>
          <w:rFonts w:ascii="David" w:eastAsia="Times New Roman" w:hAnsi="David" w:cs="David" w:hint="cs"/>
          <w:rtl/>
        </w:rPr>
        <w:t>הדוח יידרש לחתימה על ידי נציג המקשר בכל אתר בו בוצע הטיפול החצי שנתי.</w:t>
      </w:r>
    </w:p>
    <w:p w14:paraId="50701CE8" w14:textId="77777777" w:rsidR="00334E72" w:rsidRPr="003A2621" w:rsidRDefault="00334E72" w:rsidP="00445919">
      <w:pPr>
        <w:pStyle w:val="af1"/>
        <w:spacing w:after="120" w:line="276" w:lineRule="auto"/>
        <w:ind w:left="1080"/>
        <w:contextualSpacing w:val="0"/>
        <w:rPr>
          <w:rFonts w:ascii="David" w:eastAsia="Times New Roman" w:hAnsi="David" w:cs="David"/>
          <w:rtl/>
        </w:rPr>
      </w:pPr>
      <w:r w:rsidRPr="003A2621">
        <w:rPr>
          <w:rFonts w:ascii="David" w:eastAsia="Times New Roman" w:hAnsi="David" w:cs="David" w:hint="cs"/>
          <w:rtl/>
        </w:rPr>
        <w:t>הזוכה ישלח את הדוח למקשר לא יאוחר מ72 שעות מתום סיום הטיפול בכל אתר.</w:t>
      </w:r>
    </w:p>
    <w:p w14:paraId="7811C28D" w14:textId="77777777" w:rsidR="00334E72" w:rsidRPr="009140C1" w:rsidRDefault="006B7590" w:rsidP="009140C1">
      <w:pPr>
        <w:pStyle w:val="3"/>
        <w:tabs>
          <w:tab w:val="left" w:pos="1149"/>
        </w:tabs>
        <w:bidi/>
        <w:rPr>
          <w:rFonts w:ascii="David" w:hAnsi="David" w:cs="David"/>
          <w:rtl/>
        </w:rPr>
      </w:pPr>
      <w:r w:rsidRPr="009140C1">
        <w:rPr>
          <w:rFonts w:ascii="David" w:hAnsi="David" w:cs="David"/>
          <w:rtl/>
        </w:rPr>
        <w:t>שדרוג או החלפת פריט מנ"מ תקול בפריט שווה ערך</w:t>
      </w:r>
    </w:p>
    <w:p w14:paraId="5C6185FE" w14:textId="77777777" w:rsidR="00334E72" w:rsidRPr="003A2621" w:rsidRDefault="006B7590" w:rsidP="00BB06BB">
      <w:pPr>
        <w:pStyle w:val="af1"/>
        <w:numPr>
          <w:ilvl w:val="0"/>
          <w:numId w:val="165"/>
        </w:numPr>
        <w:spacing w:after="120" w:line="276" w:lineRule="auto"/>
        <w:contextualSpacing w:val="0"/>
        <w:rPr>
          <w:rFonts w:ascii="David" w:eastAsia="Times New Roman" w:hAnsi="David" w:cs="David"/>
          <w:rtl/>
        </w:rPr>
      </w:pPr>
      <w:r w:rsidRPr="003A2621">
        <w:rPr>
          <w:rFonts w:ascii="David" w:eastAsia="Times New Roman" w:hAnsi="David" w:cs="David" w:hint="cs"/>
          <w:rtl/>
        </w:rPr>
        <w:t>הזוכה יידרש כאמור להבטיח תקינות רציפה של כל פריט מנ"מ אשר נמצא בשימוש המנהל בכל זמן נתון.</w:t>
      </w:r>
    </w:p>
    <w:p w14:paraId="245E5B55" w14:textId="77777777" w:rsidR="006B7590" w:rsidRPr="003A2621" w:rsidRDefault="006B7590" w:rsidP="00BB06BB">
      <w:pPr>
        <w:pStyle w:val="af1"/>
        <w:numPr>
          <w:ilvl w:val="0"/>
          <w:numId w:val="165"/>
        </w:numPr>
        <w:spacing w:after="120" w:line="276" w:lineRule="auto"/>
        <w:contextualSpacing w:val="0"/>
        <w:rPr>
          <w:rFonts w:ascii="David" w:eastAsia="Times New Roman" w:hAnsi="David" w:cs="David"/>
        </w:rPr>
      </w:pPr>
      <w:r w:rsidRPr="003A2621">
        <w:rPr>
          <w:rFonts w:ascii="David" w:eastAsia="Times New Roman" w:hAnsi="David" w:cs="David" w:hint="cs"/>
          <w:b/>
          <w:bCs/>
          <w:u w:val="single"/>
          <w:rtl/>
        </w:rPr>
        <w:t>במקרה בו פריט תקול נדרש להחלפה בשל תקלה טכנית</w:t>
      </w:r>
      <w:r w:rsidRPr="003A2621">
        <w:rPr>
          <w:rFonts w:ascii="David" w:eastAsia="Times New Roman" w:hAnsi="David" w:cs="David" w:hint="cs"/>
          <w:rtl/>
        </w:rPr>
        <w:t xml:space="preserve"> (שלא בשל רשלנות המנהל), יידרש הזוכה להחליפו על חשבונו בפריט שווה ערך. כלל מהלך הרכישה וההתקנה יחול על חשבונות של הזוכה. הזוכה יידרש לאישור מקדמי של המקשר לסוג </w:t>
      </w:r>
      <w:r w:rsidR="00E34336" w:rsidRPr="003A2621">
        <w:rPr>
          <w:rFonts w:ascii="David" w:eastAsia="Times New Roman" w:hAnsi="David" w:cs="David" w:hint="cs"/>
          <w:rtl/>
        </w:rPr>
        <w:t>ודגם</w:t>
      </w:r>
      <w:r w:rsidRPr="003A2621">
        <w:rPr>
          <w:rFonts w:ascii="David" w:eastAsia="Times New Roman" w:hAnsi="David" w:cs="David" w:hint="cs"/>
          <w:rtl/>
        </w:rPr>
        <w:t xml:space="preserve"> הפריט שווה הערך שיותקן במקום הפריט התקול.</w:t>
      </w:r>
    </w:p>
    <w:p w14:paraId="52E2A199" w14:textId="43EBDC67" w:rsidR="006B7590" w:rsidRPr="003A2621" w:rsidRDefault="006B7590" w:rsidP="00BB06BB">
      <w:pPr>
        <w:pStyle w:val="af1"/>
        <w:numPr>
          <w:ilvl w:val="0"/>
          <w:numId w:val="165"/>
        </w:numPr>
        <w:spacing w:after="120" w:line="276" w:lineRule="auto"/>
        <w:contextualSpacing w:val="0"/>
        <w:rPr>
          <w:rFonts w:ascii="David" w:eastAsia="Times New Roman" w:hAnsi="David" w:cs="David"/>
        </w:rPr>
      </w:pPr>
      <w:r w:rsidRPr="003A2621">
        <w:rPr>
          <w:rFonts w:ascii="David" w:eastAsia="Times New Roman" w:hAnsi="David" w:cs="David" w:hint="cs"/>
          <w:b/>
          <w:bCs/>
          <w:u w:val="single"/>
          <w:rtl/>
        </w:rPr>
        <w:t>במקרה בו מבקש המנהל לשדרג פריט מנ"מ ספציפי או להצטייד בפריט מנ"מ חדש ונוסף</w:t>
      </w:r>
      <w:r w:rsidRPr="003A2621">
        <w:rPr>
          <w:rFonts w:ascii="David" w:eastAsia="Times New Roman" w:hAnsi="David" w:cs="David" w:hint="cs"/>
          <w:rtl/>
        </w:rPr>
        <w:t xml:space="preserve"> </w:t>
      </w:r>
      <w:r w:rsidRPr="003A2621">
        <w:rPr>
          <w:rFonts w:ascii="David" w:eastAsia="Times New Roman" w:hAnsi="David" w:cs="David"/>
          <w:rtl/>
        </w:rPr>
        <w:t>–</w:t>
      </w:r>
      <w:r w:rsidRPr="003A2621">
        <w:rPr>
          <w:rFonts w:ascii="David" w:eastAsia="Times New Roman" w:hAnsi="David" w:cs="David" w:hint="cs"/>
          <w:rtl/>
        </w:rPr>
        <w:t xml:space="preserve"> יידרש הזוכה לספק את הפריט המבוקש מתוך רשימת פריטי המנ"מ המיועדים לרכישה </w:t>
      </w:r>
      <w:r w:rsidRPr="003A2621">
        <w:rPr>
          <w:rFonts w:ascii="David" w:eastAsia="Times New Roman" w:hAnsi="David" w:cs="David" w:hint="cs"/>
          <w:b/>
          <w:bCs/>
          <w:u w:val="single"/>
          <w:rtl/>
        </w:rPr>
        <w:t xml:space="preserve">בנספח </w:t>
      </w:r>
      <w:r w:rsidR="00B67DCC" w:rsidRPr="003A2621">
        <w:rPr>
          <w:rFonts w:ascii="David" w:eastAsia="Times New Roman" w:hAnsi="David" w:cs="David" w:hint="cs"/>
          <w:b/>
          <w:bCs/>
          <w:u w:val="single"/>
          <w:rtl/>
        </w:rPr>
        <w:t xml:space="preserve">הצעת המחיר סעיף </w:t>
      </w:r>
      <w:r w:rsidR="00F32193">
        <w:rPr>
          <w:rFonts w:ascii="David" w:eastAsia="Times New Roman" w:hAnsi="David" w:cs="David" w:hint="cs"/>
          <w:b/>
          <w:bCs/>
          <w:u w:val="single"/>
          <w:rtl/>
        </w:rPr>
        <w:t>2</w:t>
      </w:r>
      <w:r w:rsidR="00B67DCC" w:rsidRPr="003A2621">
        <w:rPr>
          <w:rFonts w:ascii="David" w:eastAsia="Times New Roman" w:hAnsi="David" w:cs="David" w:hint="cs"/>
          <w:b/>
          <w:bCs/>
          <w:u w:val="single"/>
          <w:rtl/>
        </w:rPr>
        <w:t>.2</w:t>
      </w:r>
      <w:r w:rsidR="00E34336" w:rsidRPr="003A2621">
        <w:rPr>
          <w:rFonts w:ascii="David" w:eastAsia="Times New Roman" w:hAnsi="David" w:cs="David" w:hint="cs"/>
          <w:rtl/>
        </w:rPr>
        <w:t xml:space="preserve"> על פי המחירים שנקבעו במכרז לפריטים אלה.</w:t>
      </w:r>
    </w:p>
    <w:p w14:paraId="5B5E3CA1" w14:textId="77777777" w:rsidR="00E34336" w:rsidRPr="003A2621" w:rsidRDefault="00E34336" w:rsidP="00445919">
      <w:pPr>
        <w:pStyle w:val="af1"/>
        <w:spacing w:after="120" w:line="276" w:lineRule="auto"/>
        <w:ind w:left="735"/>
        <w:contextualSpacing w:val="0"/>
        <w:rPr>
          <w:rFonts w:ascii="David" w:eastAsia="Times New Roman" w:hAnsi="David" w:cs="David"/>
          <w:rtl/>
        </w:rPr>
      </w:pPr>
      <w:r w:rsidRPr="003A2621">
        <w:rPr>
          <w:rFonts w:ascii="David" w:eastAsia="Times New Roman" w:hAnsi="David" w:cs="David" w:hint="cs"/>
          <w:b/>
          <w:bCs/>
          <w:u w:val="single"/>
          <w:rtl/>
        </w:rPr>
        <w:t>ההוצאה לפועל של השירות הנ"ל יידרש להוצאת הזמנת רכש חתומה על ידי מורשי החתימה במנהל</w:t>
      </w:r>
      <w:r w:rsidRPr="003A2621">
        <w:rPr>
          <w:rFonts w:ascii="David" w:eastAsia="Times New Roman" w:hAnsi="David" w:cs="David" w:hint="cs"/>
          <w:rtl/>
        </w:rPr>
        <w:t>.</w:t>
      </w:r>
    </w:p>
    <w:p w14:paraId="4948C25B" w14:textId="77777777" w:rsidR="009140C1" w:rsidRPr="009140C1" w:rsidRDefault="009140C1" w:rsidP="009140C1">
      <w:pPr>
        <w:pStyle w:val="3"/>
        <w:tabs>
          <w:tab w:val="left" w:pos="1007"/>
        </w:tabs>
        <w:bidi/>
        <w:rPr>
          <w:rFonts w:ascii="David" w:hAnsi="David" w:cs="David"/>
        </w:rPr>
      </w:pPr>
      <w:r w:rsidRPr="009140C1">
        <w:rPr>
          <w:rFonts w:ascii="David" w:hAnsi="David" w:cs="David"/>
          <w:rtl/>
        </w:rPr>
        <w:t xml:space="preserve">עבודות או פריטים אשר אינם מופיעים </w:t>
      </w:r>
      <w:r>
        <w:rPr>
          <w:rFonts w:ascii="David" w:hAnsi="David" w:cs="David" w:hint="cs"/>
          <w:rtl/>
        </w:rPr>
        <w:t>במכרז</w:t>
      </w:r>
    </w:p>
    <w:p w14:paraId="0754FD0C" w14:textId="663CFEB8" w:rsidR="00E34336" w:rsidRDefault="00E34336" w:rsidP="007D5EC8">
      <w:pPr>
        <w:spacing w:after="120" w:line="276" w:lineRule="auto"/>
        <w:rPr>
          <w:rFonts w:ascii="David" w:eastAsia="Times New Roman" w:hAnsi="David" w:cs="David"/>
          <w:u w:val="single"/>
          <w:rtl/>
        </w:rPr>
      </w:pPr>
      <w:r w:rsidRPr="007D5EC8">
        <w:rPr>
          <w:rFonts w:ascii="David" w:eastAsia="Times New Roman" w:hAnsi="David" w:cs="David" w:hint="cs"/>
          <w:b/>
          <w:bCs/>
          <w:u w:val="single"/>
          <w:rtl/>
        </w:rPr>
        <w:t xml:space="preserve">במידה והפריט </w:t>
      </w:r>
      <w:r w:rsidR="009140C1" w:rsidRPr="007D5EC8">
        <w:rPr>
          <w:rFonts w:ascii="David" w:eastAsia="Times New Roman" w:hAnsi="David" w:cs="David" w:hint="cs"/>
          <w:b/>
          <w:bCs/>
          <w:u w:val="single"/>
          <w:rtl/>
        </w:rPr>
        <w:t xml:space="preserve">או העבודה הנדרשים </w:t>
      </w:r>
      <w:r w:rsidRPr="007D5EC8">
        <w:rPr>
          <w:rFonts w:ascii="David" w:eastAsia="Times New Roman" w:hAnsi="David" w:cs="David" w:hint="cs"/>
          <w:b/>
          <w:bCs/>
          <w:u w:val="single"/>
          <w:rtl/>
        </w:rPr>
        <w:t>אי</w:t>
      </w:r>
      <w:r w:rsidR="009140C1" w:rsidRPr="007D5EC8">
        <w:rPr>
          <w:rFonts w:ascii="David" w:eastAsia="Times New Roman" w:hAnsi="David" w:cs="David" w:hint="cs"/>
          <w:b/>
          <w:bCs/>
          <w:u w:val="single"/>
          <w:rtl/>
        </w:rPr>
        <w:t>נם</w:t>
      </w:r>
      <w:r w:rsidRPr="007D5EC8">
        <w:rPr>
          <w:rFonts w:ascii="David" w:eastAsia="Times New Roman" w:hAnsi="David" w:cs="David" w:hint="cs"/>
          <w:b/>
          <w:bCs/>
          <w:u w:val="single"/>
          <w:rtl/>
        </w:rPr>
        <w:t xml:space="preserve"> מופיע</w:t>
      </w:r>
      <w:r w:rsidR="009140C1" w:rsidRPr="007D5EC8">
        <w:rPr>
          <w:rFonts w:ascii="David" w:eastAsia="Times New Roman" w:hAnsi="David" w:cs="David" w:hint="cs"/>
          <w:b/>
          <w:bCs/>
          <w:u w:val="single"/>
          <w:rtl/>
        </w:rPr>
        <w:t>ים</w:t>
      </w:r>
      <w:r w:rsidRPr="007D5EC8">
        <w:rPr>
          <w:rFonts w:ascii="David" w:eastAsia="Times New Roman" w:hAnsi="David" w:cs="David" w:hint="cs"/>
          <w:b/>
          <w:bCs/>
          <w:u w:val="single"/>
          <w:rtl/>
        </w:rPr>
        <w:t xml:space="preserve"> ברשימה אשר בנספח </w:t>
      </w:r>
      <w:r w:rsidR="00B67DCC" w:rsidRPr="007D5EC8">
        <w:rPr>
          <w:rFonts w:ascii="David" w:eastAsia="Times New Roman" w:hAnsi="David" w:cs="David" w:hint="cs"/>
          <w:b/>
          <w:bCs/>
          <w:u w:val="single"/>
          <w:rtl/>
        </w:rPr>
        <w:t xml:space="preserve">הצעת המחיר סעיף </w:t>
      </w:r>
      <w:r w:rsidR="00F32193">
        <w:rPr>
          <w:rFonts w:ascii="David" w:eastAsia="Times New Roman" w:hAnsi="David" w:cs="David" w:hint="cs"/>
          <w:b/>
          <w:bCs/>
          <w:u w:val="single"/>
          <w:rtl/>
        </w:rPr>
        <w:t>2</w:t>
      </w:r>
      <w:r w:rsidR="00B67DCC" w:rsidRPr="007D5EC8">
        <w:rPr>
          <w:rFonts w:ascii="David" w:eastAsia="Times New Roman" w:hAnsi="David" w:cs="David" w:hint="cs"/>
          <w:b/>
          <w:bCs/>
          <w:u w:val="single"/>
          <w:rtl/>
        </w:rPr>
        <w:t>.2</w:t>
      </w:r>
      <w:r w:rsidRPr="007D5EC8">
        <w:rPr>
          <w:rFonts w:ascii="David" w:eastAsia="Times New Roman" w:hAnsi="David" w:cs="David" w:hint="cs"/>
          <w:b/>
          <w:bCs/>
          <w:u w:val="single"/>
          <w:rtl/>
        </w:rPr>
        <w:t xml:space="preserve"> יבוצע הנוהל הבא:</w:t>
      </w:r>
    </w:p>
    <w:p w14:paraId="627C5C9F" w14:textId="77777777" w:rsidR="007D5EC8" w:rsidRPr="007D5EC8" w:rsidRDefault="007D5EC8" w:rsidP="00BB06BB">
      <w:pPr>
        <w:pStyle w:val="af1"/>
        <w:numPr>
          <w:ilvl w:val="0"/>
          <w:numId w:val="173"/>
        </w:numPr>
        <w:spacing w:after="120" w:line="276" w:lineRule="auto"/>
        <w:rPr>
          <w:rFonts w:ascii="David" w:eastAsia="Times New Roman" w:hAnsi="David" w:cs="David"/>
          <w:b/>
          <w:bCs/>
          <w:u w:val="single"/>
          <w:rtl/>
        </w:rPr>
      </w:pPr>
      <w:r w:rsidRPr="007D5EC8">
        <w:rPr>
          <w:rFonts w:ascii="David" w:eastAsia="Times New Roman" w:hAnsi="David" w:cs="David" w:hint="cs"/>
          <w:b/>
          <w:bCs/>
          <w:u w:val="single"/>
          <w:rtl/>
        </w:rPr>
        <w:t>איתור הפריט/העבודה במחירוני "דקל"</w:t>
      </w:r>
    </w:p>
    <w:p w14:paraId="57FA207E" w14:textId="77777777" w:rsidR="00E34336" w:rsidRPr="007D5EC8" w:rsidRDefault="00E34336" w:rsidP="00BB06BB">
      <w:pPr>
        <w:pStyle w:val="af1"/>
        <w:numPr>
          <w:ilvl w:val="0"/>
          <w:numId w:val="172"/>
        </w:numPr>
        <w:spacing w:after="120" w:line="276" w:lineRule="auto"/>
        <w:rPr>
          <w:rFonts w:ascii="David" w:eastAsia="Times New Roman" w:hAnsi="David" w:cs="David"/>
          <w:rtl/>
        </w:rPr>
      </w:pPr>
      <w:r w:rsidRPr="00FC618C">
        <w:rPr>
          <w:rFonts w:ascii="David" w:eastAsia="Times New Roman" w:hAnsi="David" w:cs="David" w:hint="cs"/>
          <w:rtl/>
        </w:rPr>
        <w:t>הזוכה יאתר את הפריט</w:t>
      </w:r>
      <w:r w:rsidR="009140C1" w:rsidRPr="00FC618C">
        <w:rPr>
          <w:rFonts w:ascii="David" w:eastAsia="Times New Roman" w:hAnsi="David" w:cs="David" w:hint="cs"/>
          <w:rtl/>
        </w:rPr>
        <w:t>/העבודה</w:t>
      </w:r>
      <w:r w:rsidRPr="00FC618C">
        <w:rPr>
          <w:rFonts w:ascii="David" w:eastAsia="Times New Roman" w:hAnsi="David" w:cs="David" w:hint="cs"/>
          <w:rtl/>
        </w:rPr>
        <w:t xml:space="preserve"> הנדרש</w:t>
      </w:r>
      <w:r w:rsidR="009140C1" w:rsidRPr="00FC618C">
        <w:rPr>
          <w:rFonts w:ascii="David" w:eastAsia="Times New Roman" w:hAnsi="David" w:cs="David" w:hint="cs"/>
          <w:rtl/>
        </w:rPr>
        <w:t>/ת</w:t>
      </w:r>
      <w:r w:rsidRPr="00FC618C">
        <w:rPr>
          <w:rFonts w:ascii="David" w:eastAsia="Times New Roman" w:hAnsi="David" w:cs="David" w:hint="cs"/>
          <w:rtl/>
        </w:rPr>
        <w:t xml:space="preserve"> </w:t>
      </w:r>
      <w:r w:rsidR="00F61C53" w:rsidRPr="00FC618C">
        <w:rPr>
          <w:rFonts w:ascii="David" w:eastAsia="Times New Roman" w:hAnsi="David" w:cs="David" w:hint="cs"/>
          <w:rtl/>
        </w:rPr>
        <w:t xml:space="preserve">במחיר הזול ביותר מבין </w:t>
      </w:r>
      <w:r w:rsidRPr="00FC618C">
        <w:rPr>
          <w:rFonts w:ascii="David" w:eastAsia="Times New Roman" w:hAnsi="David" w:cs="David" w:hint="cs"/>
          <w:rtl/>
        </w:rPr>
        <w:t>מחירו</w:t>
      </w:r>
      <w:r w:rsidR="00F61C53" w:rsidRPr="00FC618C">
        <w:rPr>
          <w:rFonts w:ascii="David" w:eastAsia="Times New Roman" w:hAnsi="David" w:cs="David" w:hint="cs"/>
          <w:rtl/>
        </w:rPr>
        <w:t>ני</w:t>
      </w:r>
      <w:r w:rsidRPr="00FC618C">
        <w:rPr>
          <w:rFonts w:ascii="David" w:eastAsia="Times New Roman" w:hAnsi="David" w:cs="David" w:hint="cs"/>
          <w:rtl/>
        </w:rPr>
        <w:t xml:space="preserve"> "דקל". המחיר לרכישה ולהתקנה</w:t>
      </w:r>
      <w:r w:rsidR="009140C1" w:rsidRPr="00FC618C">
        <w:rPr>
          <w:rFonts w:ascii="David" w:eastAsia="Times New Roman" w:hAnsi="David" w:cs="David" w:hint="cs"/>
          <w:rtl/>
        </w:rPr>
        <w:t>/עבודה</w:t>
      </w:r>
      <w:r w:rsidRPr="00FC618C">
        <w:rPr>
          <w:rFonts w:ascii="David" w:eastAsia="Times New Roman" w:hAnsi="David" w:cs="David" w:hint="cs"/>
          <w:rtl/>
        </w:rPr>
        <w:t xml:space="preserve"> יהיה במחיר </w:t>
      </w:r>
      <w:r w:rsidR="00F61C53" w:rsidRPr="00FC618C">
        <w:rPr>
          <w:rFonts w:ascii="David" w:eastAsia="Times New Roman" w:hAnsi="David" w:cs="David" w:hint="cs"/>
          <w:rtl/>
        </w:rPr>
        <w:t xml:space="preserve">הזול ביותר </w:t>
      </w:r>
      <w:r w:rsidRPr="00FC618C">
        <w:rPr>
          <w:rFonts w:ascii="David" w:eastAsia="Times New Roman" w:hAnsi="David" w:cs="David" w:hint="cs"/>
          <w:rtl/>
        </w:rPr>
        <w:t>המופיע במחירו</w:t>
      </w:r>
      <w:r w:rsidR="009140C1" w:rsidRPr="00FC618C">
        <w:rPr>
          <w:rFonts w:ascii="David" w:eastAsia="Times New Roman" w:hAnsi="David" w:cs="David" w:hint="cs"/>
          <w:rtl/>
        </w:rPr>
        <w:t>ני</w:t>
      </w:r>
      <w:r w:rsidRPr="00FC618C">
        <w:rPr>
          <w:rFonts w:ascii="David" w:eastAsia="Times New Roman" w:hAnsi="David" w:cs="David" w:hint="cs"/>
          <w:rtl/>
        </w:rPr>
        <w:t xml:space="preserve"> דקל</w:t>
      </w:r>
      <w:r w:rsidRPr="007D5EC8">
        <w:rPr>
          <w:rFonts w:ascii="David" w:eastAsia="Times New Roman" w:hAnsi="David" w:cs="David" w:hint="cs"/>
          <w:rtl/>
        </w:rPr>
        <w:t xml:space="preserve"> בהפחתת אחוז ההנחה </w:t>
      </w:r>
      <w:r w:rsidR="00356E36" w:rsidRPr="007D5EC8">
        <w:rPr>
          <w:rFonts w:ascii="David" w:eastAsia="Times New Roman" w:hAnsi="David" w:cs="David" w:hint="cs"/>
          <w:rtl/>
        </w:rPr>
        <w:t xml:space="preserve"> </w:t>
      </w:r>
      <w:r w:rsidRPr="007D5EC8">
        <w:rPr>
          <w:rFonts w:ascii="David" w:eastAsia="Times New Roman" w:hAnsi="David" w:cs="David" w:hint="cs"/>
          <w:rtl/>
        </w:rPr>
        <w:t>הגורף שניתן על ידי הזוכה בהצעתו</w:t>
      </w:r>
      <w:r w:rsidR="009140C1" w:rsidRPr="007D5EC8">
        <w:rPr>
          <w:rFonts w:ascii="David" w:eastAsia="Times New Roman" w:hAnsi="David" w:cs="David" w:hint="cs"/>
          <w:rtl/>
        </w:rPr>
        <w:t xml:space="preserve"> למחירוני דקל.</w:t>
      </w:r>
    </w:p>
    <w:p w14:paraId="31BD6EB8" w14:textId="77777777" w:rsidR="00E34336" w:rsidRPr="007D5EC8" w:rsidRDefault="00E34336" w:rsidP="00BB06BB">
      <w:pPr>
        <w:pStyle w:val="af1"/>
        <w:numPr>
          <w:ilvl w:val="0"/>
          <w:numId w:val="172"/>
        </w:numPr>
        <w:spacing w:after="120" w:line="276" w:lineRule="auto"/>
        <w:rPr>
          <w:rFonts w:ascii="David" w:eastAsia="Times New Roman" w:hAnsi="David" w:cs="David"/>
          <w:rtl/>
        </w:rPr>
      </w:pPr>
      <w:r w:rsidRPr="007D5EC8">
        <w:rPr>
          <w:rFonts w:ascii="David" w:eastAsia="Times New Roman" w:hAnsi="David" w:cs="David" w:hint="cs"/>
          <w:b/>
          <w:bCs/>
          <w:u w:val="single"/>
          <w:rtl/>
        </w:rPr>
        <w:t xml:space="preserve">ההוצאה לפועל של השירות הנ"ל </w:t>
      </w:r>
      <w:r w:rsidR="007D5EC8" w:rsidRPr="007D5EC8">
        <w:rPr>
          <w:rFonts w:ascii="David" w:eastAsia="Times New Roman" w:hAnsi="David" w:cs="David" w:hint="cs"/>
          <w:b/>
          <w:bCs/>
          <w:u w:val="single"/>
          <w:rtl/>
        </w:rPr>
        <w:t>ת</w:t>
      </w:r>
      <w:r w:rsidRPr="007D5EC8">
        <w:rPr>
          <w:rFonts w:ascii="David" w:eastAsia="Times New Roman" w:hAnsi="David" w:cs="David" w:hint="cs"/>
          <w:b/>
          <w:bCs/>
          <w:u w:val="single"/>
          <w:rtl/>
        </w:rPr>
        <w:t>ידרש להוצאת הזמנת רכש חתומה על ידי מורשי החתימה במנהל</w:t>
      </w:r>
      <w:r w:rsidRPr="007D5EC8">
        <w:rPr>
          <w:rFonts w:ascii="David" w:eastAsia="Times New Roman" w:hAnsi="David" w:cs="David" w:hint="cs"/>
          <w:rtl/>
        </w:rPr>
        <w:t>.</w:t>
      </w:r>
    </w:p>
    <w:p w14:paraId="4B4D66BB" w14:textId="77777777" w:rsidR="00E34336" w:rsidRPr="007D5EC8" w:rsidRDefault="00E34336" w:rsidP="00BB06BB">
      <w:pPr>
        <w:pStyle w:val="af1"/>
        <w:numPr>
          <w:ilvl w:val="0"/>
          <w:numId w:val="173"/>
        </w:numPr>
        <w:spacing w:after="120" w:line="276" w:lineRule="auto"/>
        <w:rPr>
          <w:rFonts w:ascii="David" w:hAnsi="David" w:cs="David"/>
          <w:b/>
          <w:bCs/>
          <w:u w:val="single"/>
          <w:rtl/>
        </w:rPr>
      </w:pPr>
      <w:r w:rsidRPr="007D5EC8">
        <w:rPr>
          <w:rFonts w:ascii="David" w:hAnsi="David" w:cs="David"/>
          <w:b/>
          <w:bCs/>
          <w:u w:val="single"/>
          <w:rtl/>
        </w:rPr>
        <w:t>במידה והפריט</w:t>
      </w:r>
      <w:r w:rsidR="007D5EC8">
        <w:rPr>
          <w:rFonts w:ascii="David" w:hAnsi="David" w:cs="David" w:hint="cs"/>
          <w:b/>
          <w:bCs/>
          <w:u w:val="single"/>
          <w:rtl/>
        </w:rPr>
        <w:t xml:space="preserve">/העבודה </w:t>
      </w:r>
      <w:r w:rsidRPr="007D5EC8">
        <w:rPr>
          <w:rFonts w:ascii="David" w:hAnsi="David" w:cs="David"/>
          <w:b/>
          <w:bCs/>
          <w:u w:val="single"/>
          <w:rtl/>
        </w:rPr>
        <w:t>הנדרש</w:t>
      </w:r>
      <w:r w:rsidR="007D5EC8">
        <w:rPr>
          <w:rFonts w:ascii="David" w:hAnsi="David" w:cs="David" w:hint="cs"/>
          <w:b/>
          <w:bCs/>
          <w:u w:val="single"/>
          <w:rtl/>
        </w:rPr>
        <w:t>/ת</w:t>
      </w:r>
      <w:r w:rsidRPr="007D5EC8">
        <w:rPr>
          <w:rFonts w:ascii="David" w:hAnsi="David" w:cs="David"/>
          <w:b/>
          <w:bCs/>
          <w:u w:val="single"/>
          <w:rtl/>
        </w:rPr>
        <w:t xml:space="preserve"> אינו</w:t>
      </w:r>
      <w:r w:rsidR="007D5EC8">
        <w:rPr>
          <w:rFonts w:ascii="David" w:hAnsi="David" w:cs="David" w:hint="cs"/>
          <w:b/>
          <w:bCs/>
          <w:u w:val="single"/>
          <w:rtl/>
        </w:rPr>
        <w:t>/ה</w:t>
      </w:r>
      <w:r w:rsidRPr="007D5EC8">
        <w:rPr>
          <w:rFonts w:ascii="David" w:hAnsi="David" w:cs="David"/>
          <w:b/>
          <w:bCs/>
          <w:u w:val="single"/>
          <w:rtl/>
        </w:rPr>
        <w:t xml:space="preserve"> מופיע</w:t>
      </w:r>
      <w:r w:rsidR="007D5EC8">
        <w:rPr>
          <w:rFonts w:ascii="David" w:hAnsi="David" w:cs="David" w:hint="cs"/>
          <w:b/>
          <w:bCs/>
          <w:u w:val="single"/>
          <w:rtl/>
        </w:rPr>
        <w:t>/ה</w:t>
      </w:r>
      <w:r w:rsidRPr="007D5EC8">
        <w:rPr>
          <w:rFonts w:ascii="David" w:hAnsi="David" w:cs="David"/>
          <w:b/>
          <w:bCs/>
          <w:u w:val="single"/>
          <w:rtl/>
        </w:rPr>
        <w:t xml:space="preserve"> במחירון "דקל" יבוצע הנוהל הבא:</w:t>
      </w:r>
    </w:p>
    <w:p w14:paraId="736ADE42" w14:textId="77777777" w:rsidR="00E34336" w:rsidRPr="003A2621" w:rsidRDefault="00E34336" w:rsidP="00BB06BB">
      <w:pPr>
        <w:pStyle w:val="af1"/>
        <w:numPr>
          <w:ilvl w:val="0"/>
          <w:numId w:val="166"/>
        </w:numPr>
        <w:spacing w:line="240" w:lineRule="auto"/>
        <w:ind w:left="1440"/>
        <w:contextualSpacing w:val="0"/>
        <w:rPr>
          <w:rFonts w:ascii="David" w:eastAsia="Times New Roman" w:hAnsi="David" w:cs="David"/>
        </w:rPr>
      </w:pPr>
      <w:r w:rsidRPr="003A2621">
        <w:rPr>
          <w:rFonts w:ascii="David" w:eastAsia="Times New Roman" w:hAnsi="David" w:cs="David" w:hint="cs"/>
          <w:rtl/>
        </w:rPr>
        <w:t>הזוכה יעביר למקשר הצעת מחיר ייעודית לאספקת הפריט ולהתקנתו</w:t>
      </w:r>
      <w:r w:rsidR="007D5EC8">
        <w:rPr>
          <w:rFonts w:ascii="David" w:eastAsia="Times New Roman" w:hAnsi="David" w:cs="David" w:hint="cs"/>
          <w:rtl/>
        </w:rPr>
        <w:t xml:space="preserve"> או לביצוע העבודה</w:t>
      </w:r>
      <w:r w:rsidRPr="003A2621">
        <w:rPr>
          <w:rFonts w:ascii="David" w:eastAsia="Times New Roman" w:hAnsi="David" w:cs="David" w:hint="cs"/>
          <w:rtl/>
        </w:rPr>
        <w:t>.</w:t>
      </w:r>
    </w:p>
    <w:p w14:paraId="65DD915F" w14:textId="77777777" w:rsidR="00E34336" w:rsidRPr="003A2621" w:rsidRDefault="00E34336" w:rsidP="00BB06BB">
      <w:pPr>
        <w:pStyle w:val="af1"/>
        <w:numPr>
          <w:ilvl w:val="0"/>
          <w:numId w:val="166"/>
        </w:numPr>
        <w:spacing w:line="240" w:lineRule="auto"/>
        <w:ind w:left="1440"/>
        <w:contextualSpacing w:val="0"/>
        <w:rPr>
          <w:rFonts w:ascii="David" w:eastAsia="Times New Roman" w:hAnsi="David" w:cs="David"/>
        </w:rPr>
      </w:pPr>
      <w:r w:rsidRPr="003A2621">
        <w:rPr>
          <w:rFonts w:ascii="David" w:eastAsia="Times New Roman" w:hAnsi="David" w:cs="David" w:hint="cs"/>
          <w:rtl/>
        </w:rPr>
        <w:t>המקשר רשאי לנהל מו"מ עם הזוכה אודות הצעתו, לקבלה או לדחותה או לבצע את הרכישה מאחר.</w:t>
      </w:r>
    </w:p>
    <w:p w14:paraId="001ECC0C" w14:textId="77777777" w:rsidR="00E34336" w:rsidRDefault="00E34336" w:rsidP="007D5EC8">
      <w:pPr>
        <w:pStyle w:val="af1"/>
        <w:spacing w:line="240" w:lineRule="auto"/>
        <w:ind w:left="1440"/>
        <w:contextualSpacing w:val="0"/>
        <w:rPr>
          <w:rFonts w:ascii="David" w:eastAsia="Times New Roman" w:hAnsi="David" w:cs="David"/>
          <w:rtl/>
        </w:rPr>
      </w:pPr>
      <w:r w:rsidRPr="003A2621">
        <w:rPr>
          <w:rFonts w:ascii="David" w:eastAsia="Times New Roman" w:hAnsi="David" w:cs="David" w:hint="cs"/>
          <w:b/>
          <w:bCs/>
          <w:u w:val="single"/>
          <w:rtl/>
        </w:rPr>
        <w:t>ההוצאה לפועל של השירות הנ"ל יידרש להוצאת הזמנת רכש חתומה על ידי מורשי החתימה במנהל</w:t>
      </w:r>
      <w:r w:rsidR="007D5EC8">
        <w:rPr>
          <w:rFonts w:ascii="David" w:eastAsia="Times New Roman" w:hAnsi="David" w:cs="David" w:hint="cs"/>
          <w:rtl/>
        </w:rPr>
        <w:t>.</w:t>
      </w:r>
    </w:p>
    <w:p w14:paraId="3886965E" w14:textId="77777777" w:rsidR="007D5EC8" w:rsidRDefault="007D5EC8" w:rsidP="007D5EC8">
      <w:pPr>
        <w:pStyle w:val="af1"/>
        <w:spacing w:line="240" w:lineRule="auto"/>
        <w:ind w:left="1440"/>
        <w:contextualSpacing w:val="0"/>
        <w:rPr>
          <w:rFonts w:ascii="David" w:eastAsia="Times New Roman" w:hAnsi="David" w:cs="David"/>
          <w:rtl/>
        </w:rPr>
      </w:pPr>
    </w:p>
    <w:p w14:paraId="1E435BDC" w14:textId="77777777" w:rsidR="00162EF0" w:rsidRPr="003A2621" w:rsidRDefault="00162EF0" w:rsidP="00445919">
      <w:pPr>
        <w:pStyle w:val="3"/>
        <w:tabs>
          <w:tab w:val="left" w:pos="1007"/>
        </w:tabs>
        <w:bidi/>
        <w:spacing w:line="276" w:lineRule="auto"/>
        <w:rPr>
          <w:rFonts w:ascii="David" w:hAnsi="David" w:cs="David"/>
          <w:rtl/>
        </w:rPr>
      </w:pPr>
      <w:r w:rsidRPr="003A2621">
        <w:rPr>
          <w:rFonts w:ascii="David" w:hAnsi="David" w:cs="David"/>
          <w:rtl/>
        </w:rPr>
        <w:lastRenderedPageBreak/>
        <w:t>זמני תגובה</w:t>
      </w:r>
    </w:p>
    <w:p w14:paraId="1927C245" w14:textId="77777777" w:rsidR="00162EF0" w:rsidRPr="003A2621" w:rsidRDefault="00867C9C" w:rsidP="00BB06BB">
      <w:pPr>
        <w:pStyle w:val="af1"/>
        <w:numPr>
          <w:ilvl w:val="0"/>
          <w:numId w:val="149"/>
        </w:numPr>
        <w:spacing w:after="120" w:line="276" w:lineRule="auto"/>
        <w:contextualSpacing w:val="0"/>
        <w:rPr>
          <w:rFonts w:ascii="David" w:hAnsi="David" w:cs="David"/>
          <w:rtl/>
        </w:rPr>
      </w:pPr>
      <w:r w:rsidRPr="003A2621">
        <w:rPr>
          <w:rFonts w:ascii="David" w:hAnsi="David" w:cs="David"/>
          <w:rtl/>
        </w:rPr>
        <w:t>הזוכה</w:t>
      </w:r>
      <w:r w:rsidR="00162EF0" w:rsidRPr="003A2621">
        <w:rPr>
          <w:rFonts w:ascii="David" w:hAnsi="David" w:cs="David"/>
          <w:rtl/>
        </w:rPr>
        <w:t xml:space="preserve"> יפעל לפי הנחיות שיינתנו לו על ידי </w:t>
      </w:r>
      <w:r w:rsidRPr="003A2621">
        <w:rPr>
          <w:rFonts w:ascii="David" w:hAnsi="David" w:cs="David"/>
          <w:rtl/>
        </w:rPr>
        <w:t>המנהל</w:t>
      </w:r>
      <w:r w:rsidR="00162EF0" w:rsidRPr="003A2621">
        <w:rPr>
          <w:rFonts w:ascii="David" w:hAnsi="David" w:cs="David"/>
          <w:rtl/>
        </w:rPr>
        <w:t xml:space="preserve">. כל עוד לא נמסר אחרת יהיה המקשר מטעם </w:t>
      </w:r>
      <w:r w:rsidRPr="003A2621">
        <w:rPr>
          <w:rFonts w:ascii="David" w:hAnsi="David" w:cs="David"/>
          <w:rtl/>
        </w:rPr>
        <w:t>המנהל</w:t>
      </w:r>
      <w:r w:rsidR="00162EF0" w:rsidRPr="003A2621">
        <w:rPr>
          <w:rFonts w:ascii="David" w:hAnsi="David" w:cs="David"/>
          <w:rtl/>
        </w:rPr>
        <w:t xml:space="preserve"> קמ"ט שיכון או מי מטעמו.</w:t>
      </w:r>
    </w:p>
    <w:p w14:paraId="25547F26" w14:textId="77777777" w:rsidR="00162EF0" w:rsidRPr="003A2621" w:rsidRDefault="00867C9C" w:rsidP="00BB06BB">
      <w:pPr>
        <w:pStyle w:val="af1"/>
        <w:numPr>
          <w:ilvl w:val="0"/>
          <w:numId w:val="149"/>
        </w:numPr>
        <w:spacing w:after="120" w:line="276" w:lineRule="auto"/>
        <w:contextualSpacing w:val="0"/>
        <w:rPr>
          <w:rFonts w:ascii="David" w:hAnsi="David" w:cs="David"/>
        </w:rPr>
      </w:pPr>
      <w:r w:rsidRPr="003A2621">
        <w:rPr>
          <w:rFonts w:ascii="David" w:hAnsi="David" w:cs="David"/>
          <w:rtl/>
        </w:rPr>
        <w:t>הזוכה</w:t>
      </w:r>
      <w:r w:rsidR="00162EF0" w:rsidRPr="003A2621">
        <w:rPr>
          <w:rFonts w:ascii="David" w:hAnsi="David" w:cs="David"/>
          <w:rtl/>
        </w:rPr>
        <w:t xml:space="preserve"> מתחייב לאחר קבלת הודעה מהמקשר או מי מטעמו, בטלפון או בפקס או במייל, למשרדו של </w:t>
      </w:r>
      <w:r w:rsidRPr="003A2621">
        <w:rPr>
          <w:rFonts w:ascii="David" w:hAnsi="David" w:cs="David"/>
          <w:rtl/>
        </w:rPr>
        <w:t>הזוכה</w:t>
      </w:r>
      <w:r w:rsidR="00162EF0" w:rsidRPr="003A2621">
        <w:rPr>
          <w:rFonts w:ascii="David" w:hAnsi="David" w:cs="David"/>
          <w:rtl/>
        </w:rPr>
        <w:t xml:space="preserve">, על אודות תקלה באיזה מהפריטים, או על הצורך במתן שירות לאיזה מהפריטים, לאתר את התקלה ולתקנה, או לתת את השירות הנדרש, כמפורט להלן. </w:t>
      </w:r>
    </w:p>
    <w:p w14:paraId="359EA37B" w14:textId="4C19A161" w:rsidR="00162EF0" w:rsidRPr="003A2621" w:rsidRDefault="00162EF0" w:rsidP="00BB06BB">
      <w:pPr>
        <w:pStyle w:val="af1"/>
        <w:numPr>
          <w:ilvl w:val="0"/>
          <w:numId w:val="149"/>
        </w:numPr>
        <w:spacing w:after="120" w:line="276" w:lineRule="auto"/>
        <w:contextualSpacing w:val="0"/>
        <w:rPr>
          <w:rFonts w:ascii="David" w:hAnsi="David" w:cs="David"/>
        </w:rPr>
      </w:pPr>
      <w:r w:rsidRPr="003A2621">
        <w:rPr>
          <w:rFonts w:ascii="David" w:hAnsi="David" w:cs="David"/>
          <w:rtl/>
        </w:rPr>
        <w:t>מתן השרות יהא לא יאוחר מ</w:t>
      </w:r>
      <w:r w:rsidR="00381C89">
        <w:rPr>
          <w:rFonts w:ascii="David" w:hAnsi="David" w:cs="David" w:hint="cs"/>
          <w:rtl/>
        </w:rPr>
        <w:t>-</w:t>
      </w:r>
      <w:r w:rsidRPr="003A2621">
        <w:rPr>
          <w:rFonts w:ascii="David" w:hAnsi="David" w:cs="David"/>
          <w:rtl/>
        </w:rPr>
        <w:t xml:space="preserve">24 שעות ממסירת הודעה כאמור לתקלה ברמת הפריט הבודד. פריטים שיפורקו וישלחו למעבדת שירות של </w:t>
      </w:r>
      <w:r w:rsidR="00867C9C" w:rsidRPr="003A2621">
        <w:rPr>
          <w:rFonts w:ascii="David" w:hAnsi="David" w:cs="David" w:hint="cs"/>
          <w:rtl/>
        </w:rPr>
        <w:t>הזוכה</w:t>
      </w:r>
      <w:r w:rsidRPr="003A2621">
        <w:rPr>
          <w:rFonts w:ascii="David" w:hAnsi="David" w:cs="David"/>
          <w:rtl/>
        </w:rPr>
        <w:t xml:space="preserve"> יוחלפו באחרים-תקינים מאותו סוג ודגם, עד לתיקון הפריט המקולקל. פריט שאינו בר-תיקון יוחלף בחדש מאותו סוג או שו"ע לפחות לאחר אישורו של קמ"ט שיכון</w:t>
      </w:r>
      <w:r w:rsidR="00A45876" w:rsidRPr="003A2621">
        <w:rPr>
          <w:rFonts w:ascii="David" w:hAnsi="David" w:cs="David" w:hint="cs"/>
          <w:rtl/>
        </w:rPr>
        <w:t xml:space="preserve"> (כולל כבילה מכל סוג)</w:t>
      </w:r>
      <w:r w:rsidRPr="003A2621">
        <w:rPr>
          <w:rFonts w:ascii="David" w:hAnsi="David" w:cs="David"/>
          <w:rtl/>
        </w:rPr>
        <w:t>.</w:t>
      </w:r>
      <w:r w:rsidR="00A45876" w:rsidRPr="003A2621">
        <w:rPr>
          <w:rFonts w:ascii="David" w:hAnsi="David" w:cs="David" w:hint="cs"/>
          <w:rtl/>
        </w:rPr>
        <w:t xml:space="preserve"> כלל עלות הפריט לרבות התקנתו תהא על חשבון הזוכה אלא אם מדובר ברשלנות של המינהל.</w:t>
      </w:r>
    </w:p>
    <w:p w14:paraId="21F274E3" w14:textId="77777777" w:rsidR="00867C9C" w:rsidRPr="003A2621" w:rsidRDefault="00867C9C" w:rsidP="00BB06BB">
      <w:pPr>
        <w:pStyle w:val="af1"/>
        <w:numPr>
          <w:ilvl w:val="0"/>
          <w:numId w:val="149"/>
        </w:numPr>
        <w:spacing w:after="120" w:line="276" w:lineRule="auto"/>
        <w:contextualSpacing w:val="0"/>
        <w:rPr>
          <w:rFonts w:ascii="David" w:hAnsi="David" w:cs="David"/>
          <w:b/>
          <w:bCs/>
          <w:u w:val="single"/>
        </w:rPr>
      </w:pPr>
      <w:r w:rsidRPr="003A2621">
        <w:rPr>
          <w:rFonts w:ascii="David" w:hAnsi="David" w:cs="David" w:hint="cs"/>
          <w:b/>
          <w:bCs/>
          <w:u w:val="single"/>
          <w:rtl/>
        </w:rPr>
        <w:t>סיווג תקלות:</w:t>
      </w:r>
    </w:p>
    <w:p w14:paraId="6D7ADBB7" w14:textId="77777777" w:rsidR="00867C9C" w:rsidRPr="003A2621" w:rsidRDefault="00867C9C" w:rsidP="00BB06BB">
      <w:pPr>
        <w:pStyle w:val="af1"/>
        <w:numPr>
          <w:ilvl w:val="0"/>
          <w:numId w:val="150"/>
        </w:numPr>
        <w:spacing w:after="120" w:line="276" w:lineRule="auto"/>
        <w:contextualSpacing w:val="0"/>
        <w:rPr>
          <w:rFonts w:ascii="David" w:hAnsi="David" w:cs="David"/>
          <w:b/>
          <w:bCs/>
          <w:u w:val="single"/>
        </w:rPr>
      </w:pPr>
      <w:r w:rsidRPr="003A2621">
        <w:rPr>
          <w:rFonts w:ascii="David" w:hAnsi="David" w:cs="David" w:hint="cs"/>
          <w:b/>
          <w:bCs/>
          <w:u w:val="single"/>
          <w:rtl/>
        </w:rPr>
        <w:t>תקלה רגילה:</w:t>
      </w:r>
    </w:p>
    <w:p w14:paraId="1D4BDE9D" w14:textId="77777777" w:rsidR="006C2229" w:rsidRPr="003A2621" w:rsidRDefault="006C2229" w:rsidP="00BB06BB">
      <w:pPr>
        <w:pStyle w:val="af1"/>
        <w:numPr>
          <w:ilvl w:val="0"/>
          <w:numId w:val="151"/>
        </w:numPr>
        <w:spacing w:after="120" w:line="276" w:lineRule="auto"/>
        <w:contextualSpacing w:val="0"/>
        <w:rPr>
          <w:rFonts w:ascii="David" w:hAnsi="David" w:cs="David"/>
          <w:u w:val="single"/>
          <w:rtl/>
        </w:rPr>
      </w:pPr>
      <w:r w:rsidRPr="003A2621">
        <w:rPr>
          <w:rFonts w:ascii="David" w:hAnsi="David" w:cs="David"/>
          <w:rtl/>
        </w:rPr>
        <w:t xml:space="preserve">אם ההודעה נתקבלה במשרדי הזוכה בין השעות 8:00 - 12:00 באמצע השבוע או בין השעות 8:00 עד 12:00 בימי ו' - לאתר ולתקן את התקלה </w:t>
      </w:r>
      <w:r w:rsidRPr="003A2621">
        <w:rPr>
          <w:rFonts w:ascii="David" w:hAnsi="David" w:cs="David" w:hint="cs"/>
          <w:u w:val="single"/>
          <w:rtl/>
        </w:rPr>
        <w:t xml:space="preserve">תוך 24 שעות עבודה </w:t>
      </w:r>
      <w:r w:rsidRPr="003A2621">
        <w:rPr>
          <w:rFonts w:ascii="David" w:hAnsi="David" w:cs="David"/>
          <w:u w:val="single"/>
          <w:rtl/>
        </w:rPr>
        <w:t>.</w:t>
      </w:r>
      <w:r w:rsidRPr="003A2621">
        <w:rPr>
          <w:rFonts w:ascii="David" w:hAnsi="David" w:cs="David" w:hint="cs"/>
          <w:rtl/>
        </w:rPr>
        <w:t xml:space="preserve"> מפתיחתה על ידי המינהל.</w:t>
      </w:r>
    </w:p>
    <w:p w14:paraId="02A7EC81" w14:textId="77777777" w:rsidR="006C2229" w:rsidRPr="003A2621" w:rsidRDefault="006C2229" w:rsidP="00BB06BB">
      <w:pPr>
        <w:pStyle w:val="af1"/>
        <w:numPr>
          <w:ilvl w:val="0"/>
          <w:numId w:val="151"/>
        </w:numPr>
        <w:spacing w:after="120" w:line="276" w:lineRule="auto"/>
        <w:contextualSpacing w:val="0"/>
        <w:rPr>
          <w:rFonts w:ascii="David" w:hAnsi="David" w:cs="David"/>
        </w:rPr>
      </w:pPr>
      <w:r w:rsidRPr="003A2621">
        <w:rPr>
          <w:rFonts w:ascii="David" w:hAnsi="David" w:cs="David"/>
          <w:rtl/>
        </w:rPr>
        <w:t xml:space="preserve">אם ההודעה נתקבלה לאחר השעה 12:00 באמצע השבוע או לאחר השעה 12:00 ביום ו', לאתר ולתקן את התקלה עד למחרת (או יום א' - בהתאמה) </w:t>
      </w:r>
      <w:r w:rsidRPr="003A2621">
        <w:rPr>
          <w:rFonts w:ascii="David" w:hAnsi="David" w:cs="David" w:hint="cs"/>
          <w:rtl/>
        </w:rPr>
        <w:t>תוך 24 שעות עבודה מפתיחתה על ידי המינהל.</w:t>
      </w:r>
    </w:p>
    <w:p w14:paraId="7F28BE91" w14:textId="77777777" w:rsidR="00867C9C" w:rsidRPr="003A2621" w:rsidRDefault="00867C9C" w:rsidP="00BB06BB">
      <w:pPr>
        <w:pStyle w:val="af1"/>
        <w:numPr>
          <w:ilvl w:val="0"/>
          <w:numId w:val="150"/>
        </w:numPr>
        <w:spacing w:after="120" w:line="276" w:lineRule="auto"/>
        <w:contextualSpacing w:val="0"/>
        <w:rPr>
          <w:rFonts w:ascii="David" w:hAnsi="David" w:cs="David"/>
          <w:b/>
          <w:bCs/>
          <w:u w:val="single"/>
          <w:rtl/>
        </w:rPr>
      </w:pPr>
      <w:r w:rsidRPr="003A2621">
        <w:rPr>
          <w:rFonts w:ascii="David" w:hAnsi="David" w:cs="David" w:hint="cs"/>
          <w:b/>
          <w:bCs/>
          <w:u w:val="single"/>
          <w:rtl/>
        </w:rPr>
        <w:t>תקלה קריטית:</w:t>
      </w:r>
    </w:p>
    <w:p w14:paraId="5923B93D" w14:textId="77777777" w:rsidR="00162EF0" w:rsidRPr="003A2621" w:rsidRDefault="00162EF0" w:rsidP="00BB06BB">
      <w:pPr>
        <w:pStyle w:val="af1"/>
        <w:numPr>
          <w:ilvl w:val="0"/>
          <w:numId w:val="151"/>
        </w:numPr>
        <w:spacing w:after="120" w:line="276" w:lineRule="auto"/>
        <w:contextualSpacing w:val="0"/>
        <w:rPr>
          <w:rFonts w:ascii="David" w:hAnsi="David" w:cs="David"/>
          <w:u w:val="single"/>
          <w:rtl/>
        </w:rPr>
      </w:pPr>
      <w:r w:rsidRPr="003A2621">
        <w:rPr>
          <w:rFonts w:ascii="David" w:hAnsi="David" w:cs="David"/>
          <w:rtl/>
        </w:rPr>
        <w:t xml:space="preserve">אם ההודעה נתקבלה במשרדי </w:t>
      </w:r>
      <w:r w:rsidR="00867C9C" w:rsidRPr="003A2621">
        <w:rPr>
          <w:rFonts w:ascii="David" w:hAnsi="David" w:cs="David"/>
          <w:rtl/>
        </w:rPr>
        <w:t>הזוכה</w:t>
      </w:r>
      <w:r w:rsidRPr="003A2621">
        <w:rPr>
          <w:rFonts w:ascii="David" w:hAnsi="David" w:cs="David"/>
          <w:rtl/>
        </w:rPr>
        <w:t xml:space="preserve"> בין השעות 8:00 - 12:00 באמצע השבוע או בין השעות 8:00 עד 12:00 בימי ו' - לאתר ולתקן את התקלה </w:t>
      </w:r>
      <w:r w:rsidRPr="003A2621">
        <w:rPr>
          <w:rFonts w:ascii="David" w:hAnsi="David" w:cs="David"/>
          <w:u w:val="single"/>
          <w:rtl/>
        </w:rPr>
        <w:t>עוד באותו היום.</w:t>
      </w:r>
    </w:p>
    <w:p w14:paraId="4A862D9B" w14:textId="77777777" w:rsidR="00162EF0" w:rsidRPr="003A2621" w:rsidRDefault="00162EF0" w:rsidP="00BB06BB">
      <w:pPr>
        <w:pStyle w:val="af1"/>
        <w:numPr>
          <w:ilvl w:val="0"/>
          <w:numId w:val="151"/>
        </w:numPr>
        <w:spacing w:after="120" w:line="276" w:lineRule="auto"/>
        <w:contextualSpacing w:val="0"/>
        <w:rPr>
          <w:rFonts w:ascii="David" w:hAnsi="David" w:cs="David"/>
        </w:rPr>
      </w:pPr>
      <w:r w:rsidRPr="003A2621">
        <w:rPr>
          <w:rFonts w:ascii="David" w:hAnsi="David" w:cs="David"/>
          <w:rtl/>
        </w:rPr>
        <w:t xml:space="preserve">אם ההודעה נתקבלה לאחר השעה 12:00 באמצע השבוע או לאחר השעה 12:00 ביום ו', לאתר ולתקן את התקלה עד למחרת (או יום א' - בהתאמה) ב- 9:00 (הגעה למקום). </w:t>
      </w:r>
    </w:p>
    <w:p w14:paraId="189061FC" w14:textId="77777777" w:rsidR="00162EF0" w:rsidRPr="003A2621" w:rsidRDefault="00162EF0" w:rsidP="00BB06BB">
      <w:pPr>
        <w:pStyle w:val="af1"/>
        <w:numPr>
          <w:ilvl w:val="0"/>
          <w:numId w:val="149"/>
        </w:numPr>
        <w:spacing w:after="120" w:line="276" w:lineRule="auto"/>
        <w:contextualSpacing w:val="0"/>
        <w:rPr>
          <w:rFonts w:ascii="David" w:hAnsi="David" w:cs="David"/>
        </w:rPr>
      </w:pPr>
      <w:r w:rsidRPr="003A2621">
        <w:rPr>
          <w:rFonts w:ascii="David" w:hAnsi="David" w:cs="David"/>
          <w:rtl/>
        </w:rPr>
        <w:t>מיקום הטיפול בפריטים יקבע על פי שיקול דעתו של המקשר. כל מחלוקת לעניין מיקום הטיפול כאמור, תוכרע ע"י המקשר.</w:t>
      </w:r>
    </w:p>
    <w:p w14:paraId="760BCFBE" w14:textId="77777777" w:rsidR="00162EF0" w:rsidRPr="003A2621" w:rsidRDefault="00867C9C" w:rsidP="00BB06BB">
      <w:pPr>
        <w:pStyle w:val="af1"/>
        <w:numPr>
          <w:ilvl w:val="0"/>
          <w:numId w:val="149"/>
        </w:numPr>
        <w:spacing w:after="120" w:line="276" w:lineRule="auto"/>
        <w:contextualSpacing w:val="0"/>
      </w:pPr>
      <w:r w:rsidRPr="003A2621">
        <w:rPr>
          <w:rFonts w:ascii="David" w:hAnsi="David" w:cs="David"/>
          <w:rtl/>
        </w:rPr>
        <w:t>הזוכה</w:t>
      </w:r>
      <w:r w:rsidR="00162EF0" w:rsidRPr="003A2621">
        <w:rPr>
          <w:rFonts w:ascii="David" w:hAnsi="David" w:cs="David"/>
          <w:rtl/>
        </w:rPr>
        <w:t xml:space="preserve"> יתחייב לקיים נוכחות סדירה ומענה לפניות במשרדו בין השעות  8:00 – 19:00 בימי עבודה רגילים ובין השעות 8:00 - 13:00, בימי ו' ובערבי חגים</w:t>
      </w:r>
      <w:r w:rsidR="00162EF0" w:rsidRPr="003A2621">
        <w:rPr>
          <w:rtl/>
        </w:rPr>
        <w:t>.</w:t>
      </w:r>
    </w:p>
    <w:p w14:paraId="3E2DAC00" w14:textId="77777777" w:rsidR="00C51819" w:rsidRPr="003A2621" w:rsidRDefault="00C51819" w:rsidP="00445919">
      <w:pPr>
        <w:spacing w:after="120" w:line="276" w:lineRule="auto"/>
        <w:rPr>
          <w:rtl/>
        </w:rPr>
      </w:pPr>
    </w:p>
    <w:p w14:paraId="792C5F21" w14:textId="77777777" w:rsidR="00445919" w:rsidRDefault="00445919">
      <w:pPr>
        <w:bidi w:val="0"/>
        <w:spacing w:line="240" w:lineRule="auto"/>
        <w:jc w:val="left"/>
        <w:rPr>
          <w:rtl/>
        </w:rPr>
      </w:pPr>
      <w:r>
        <w:rPr>
          <w:rtl/>
        </w:rPr>
        <w:br w:type="page"/>
      </w:r>
    </w:p>
    <w:p w14:paraId="364A5ABE" w14:textId="77777777" w:rsidR="00162EF0" w:rsidRPr="003A2621" w:rsidRDefault="00162EF0" w:rsidP="00867C9C">
      <w:pPr>
        <w:pStyle w:val="3"/>
        <w:tabs>
          <w:tab w:val="left" w:pos="1007"/>
        </w:tabs>
        <w:bidi/>
        <w:rPr>
          <w:rFonts w:ascii="David" w:hAnsi="David" w:cs="David"/>
          <w:rtl/>
        </w:rPr>
      </w:pPr>
      <w:r w:rsidRPr="003A2621">
        <w:rPr>
          <w:rFonts w:ascii="David" w:hAnsi="David" w:cs="David"/>
          <w:rtl/>
        </w:rPr>
        <w:lastRenderedPageBreak/>
        <w:t>מקום מתן השירות</w:t>
      </w:r>
    </w:p>
    <w:p w14:paraId="5D87F846" w14:textId="77777777" w:rsidR="00162EF0" w:rsidRPr="003A2621" w:rsidRDefault="00162EF0" w:rsidP="00162EF0">
      <w:pPr>
        <w:spacing w:line="240" w:lineRule="auto"/>
        <w:rPr>
          <w:rFonts w:eastAsia="Times New Roman" w:cs="David"/>
          <w:b/>
          <w:bCs/>
          <w:rtl/>
        </w:rPr>
      </w:pPr>
      <w:r w:rsidRPr="003A2621">
        <w:rPr>
          <w:rFonts w:eastAsia="Times New Roman" w:cs="David" w:hint="cs"/>
          <w:b/>
          <w:bCs/>
          <w:rtl/>
        </w:rPr>
        <w:t>להלן רשימת מתקני המנהל הקשורים למכרז זה:</w:t>
      </w:r>
    </w:p>
    <w:p w14:paraId="444C79AF" w14:textId="77777777" w:rsidR="00162EF0" w:rsidRPr="003A2621" w:rsidRDefault="00162EF0" w:rsidP="00162EF0">
      <w:pPr>
        <w:spacing w:line="240" w:lineRule="auto"/>
        <w:rPr>
          <w:rFonts w:eastAsia="Times New Roman" w:cs="David"/>
          <w:rtl/>
        </w:rPr>
      </w:pPr>
    </w:p>
    <w:tbl>
      <w:tblPr>
        <w:bidiVisual/>
        <w:tblW w:w="4754" w:type="pct"/>
        <w:tblInd w:w="2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
        <w:gridCol w:w="3883"/>
        <w:gridCol w:w="4050"/>
      </w:tblGrid>
      <w:tr w:rsidR="00867C9C" w:rsidRPr="003A2621" w14:paraId="3FF4D952" w14:textId="77777777" w:rsidTr="00867C9C">
        <w:tc>
          <w:tcPr>
            <w:tcW w:w="256" w:type="pct"/>
            <w:shd w:val="clear" w:color="auto" w:fill="F2F2F2" w:themeFill="background1" w:themeFillShade="F2"/>
          </w:tcPr>
          <w:p w14:paraId="44E509C3" w14:textId="77777777" w:rsidR="00867C9C" w:rsidRPr="003A2621" w:rsidRDefault="00867C9C" w:rsidP="00867C9C">
            <w:pPr>
              <w:keepLines/>
              <w:widowControl w:val="0"/>
              <w:spacing w:before="120" w:after="120" w:line="240" w:lineRule="auto"/>
              <w:ind w:left="1361" w:hanging="1361"/>
              <w:jc w:val="left"/>
              <w:rPr>
                <w:rFonts w:eastAsia="Times New Roman" w:cs="David"/>
                <w:b/>
                <w:bCs/>
                <w:u w:val="single"/>
                <w:rtl/>
              </w:rPr>
            </w:pPr>
            <w:r w:rsidRPr="003A2621">
              <w:rPr>
                <w:rFonts w:eastAsia="Times New Roman" w:cs="David" w:hint="cs"/>
                <w:b/>
                <w:bCs/>
                <w:u w:val="single"/>
                <w:rtl/>
              </w:rPr>
              <w:t>#</w:t>
            </w:r>
          </w:p>
        </w:tc>
        <w:tc>
          <w:tcPr>
            <w:tcW w:w="2322" w:type="pct"/>
            <w:shd w:val="clear" w:color="auto" w:fill="F2F2F2" w:themeFill="background1" w:themeFillShade="F2"/>
          </w:tcPr>
          <w:p w14:paraId="21B459DB" w14:textId="77777777" w:rsidR="00867C9C" w:rsidRPr="003A2621" w:rsidRDefault="00867C9C" w:rsidP="00867C9C">
            <w:pPr>
              <w:keepLines/>
              <w:widowControl w:val="0"/>
              <w:spacing w:before="120" w:after="120" w:line="240" w:lineRule="auto"/>
              <w:ind w:left="1361" w:hanging="1361"/>
              <w:jc w:val="left"/>
              <w:rPr>
                <w:rFonts w:eastAsia="Times New Roman" w:cs="David"/>
                <w:b/>
                <w:bCs/>
                <w:u w:val="single"/>
                <w:rtl/>
              </w:rPr>
            </w:pPr>
            <w:r w:rsidRPr="003A2621">
              <w:rPr>
                <w:rFonts w:eastAsia="Times New Roman" w:cs="David" w:hint="cs"/>
                <w:b/>
                <w:bCs/>
                <w:u w:val="single"/>
                <w:rtl/>
              </w:rPr>
              <w:t>שם המתקן</w:t>
            </w:r>
          </w:p>
        </w:tc>
        <w:tc>
          <w:tcPr>
            <w:tcW w:w="2422" w:type="pct"/>
            <w:shd w:val="clear" w:color="auto" w:fill="F2F2F2" w:themeFill="background1" w:themeFillShade="F2"/>
          </w:tcPr>
          <w:p w14:paraId="1EE7DC22" w14:textId="77777777" w:rsidR="00867C9C" w:rsidRPr="003A2621" w:rsidRDefault="00867C9C" w:rsidP="00867C9C">
            <w:pPr>
              <w:keepLines/>
              <w:widowControl w:val="0"/>
              <w:spacing w:before="120" w:after="120" w:line="240" w:lineRule="auto"/>
              <w:ind w:left="1361" w:hanging="1184"/>
              <w:rPr>
                <w:rFonts w:eastAsia="Times New Roman" w:cs="David"/>
                <w:b/>
                <w:bCs/>
                <w:u w:val="single"/>
                <w:rtl/>
              </w:rPr>
            </w:pPr>
            <w:r w:rsidRPr="003A2621">
              <w:rPr>
                <w:rFonts w:eastAsia="Times New Roman" w:cs="David" w:hint="cs"/>
                <w:b/>
                <w:bCs/>
                <w:u w:val="single"/>
                <w:rtl/>
              </w:rPr>
              <w:t>מיקום המתקן</w:t>
            </w:r>
          </w:p>
        </w:tc>
      </w:tr>
      <w:tr w:rsidR="00867C9C" w:rsidRPr="003A2621" w14:paraId="246CBCB8" w14:textId="77777777" w:rsidTr="006C2229">
        <w:trPr>
          <w:trHeight w:val="295"/>
        </w:trPr>
        <w:tc>
          <w:tcPr>
            <w:tcW w:w="256" w:type="pct"/>
          </w:tcPr>
          <w:p w14:paraId="2F41F7E1" w14:textId="77777777" w:rsidR="00867C9C" w:rsidRPr="003A2621" w:rsidRDefault="00867C9C" w:rsidP="00BB06BB">
            <w:pPr>
              <w:pStyle w:val="af1"/>
              <w:keepLines/>
              <w:widowControl w:val="0"/>
              <w:numPr>
                <w:ilvl w:val="0"/>
                <w:numId w:val="152"/>
              </w:numPr>
              <w:spacing w:before="120" w:after="120" w:line="240" w:lineRule="auto"/>
              <w:jc w:val="left"/>
              <w:rPr>
                <w:rFonts w:eastAsia="Times New Roman" w:cs="David"/>
                <w:rtl/>
              </w:rPr>
            </w:pPr>
          </w:p>
        </w:tc>
        <w:tc>
          <w:tcPr>
            <w:tcW w:w="2322" w:type="pct"/>
          </w:tcPr>
          <w:p w14:paraId="10CF4B75" w14:textId="77777777" w:rsidR="00867C9C" w:rsidRPr="003A2621" w:rsidRDefault="00867C9C" w:rsidP="006C2229">
            <w:pPr>
              <w:keepLines/>
              <w:widowControl w:val="0"/>
              <w:spacing w:before="120" w:after="120" w:line="240" w:lineRule="auto"/>
              <w:ind w:left="1361" w:hanging="1361"/>
              <w:jc w:val="left"/>
              <w:rPr>
                <w:rFonts w:eastAsia="Times New Roman" w:cs="David"/>
                <w:rtl/>
              </w:rPr>
            </w:pPr>
            <w:r w:rsidRPr="003A2621">
              <w:rPr>
                <w:rFonts w:eastAsia="Times New Roman" w:cs="David" w:hint="cs"/>
                <w:rtl/>
              </w:rPr>
              <w:t>מת"ק ג'נין</w:t>
            </w:r>
          </w:p>
        </w:tc>
        <w:tc>
          <w:tcPr>
            <w:tcW w:w="2422" w:type="pct"/>
          </w:tcPr>
          <w:p w14:paraId="7B8E7D60" w14:textId="77777777" w:rsidR="00867C9C" w:rsidRPr="003A2621" w:rsidRDefault="00867C9C" w:rsidP="006C2229">
            <w:pPr>
              <w:keepLines/>
              <w:widowControl w:val="0"/>
              <w:spacing w:before="120" w:after="120" w:line="240" w:lineRule="auto"/>
              <w:ind w:left="1361" w:hanging="1184"/>
              <w:rPr>
                <w:rFonts w:eastAsia="Times New Roman" w:cs="David"/>
                <w:rtl/>
              </w:rPr>
            </w:pPr>
            <w:r w:rsidRPr="003A2621">
              <w:rPr>
                <w:rFonts w:eastAsia="Times New Roman" w:cs="David" w:hint="cs"/>
                <w:rtl/>
              </w:rPr>
              <w:t xml:space="preserve">סמוך לצומת מגידו </w:t>
            </w:r>
          </w:p>
        </w:tc>
      </w:tr>
      <w:tr w:rsidR="006C2229" w:rsidRPr="003A2621" w14:paraId="4794E087" w14:textId="77777777" w:rsidTr="00867C9C">
        <w:tc>
          <w:tcPr>
            <w:tcW w:w="256" w:type="pct"/>
          </w:tcPr>
          <w:p w14:paraId="7A90A799" w14:textId="77777777" w:rsidR="006C2229" w:rsidRPr="003A2621" w:rsidRDefault="006C2229" w:rsidP="00BB06BB">
            <w:pPr>
              <w:pStyle w:val="af1"/>
              <w:keepLines/>
              <w:widowControl w:val="0"/>
              <w:numPr>
                <w:ilvl w:val="0"/>
                <w:numId w:val="152"/>
              </w:numPr>
              <w:spacing w:before="120" w:after="120" w:line="240" w:lineRule="auto"/>
              <w:jc w:val="left"/>
              <w:rPr>
                <w:rFonts w:eastAsia="Times New Roman" w:cs="David"/>
                <w:rtl/>
              </w:rPr>
            </w:pPr>
          </w:p>
        </w:tc>
        <w:tc>
          <w:tcPr>
            <w:tcW w:w="2322" w:type="pct"/>
          </w:tcPr>
          <w:p w14:paraId="1A7A80BC" w14:textId="77777777" w:rsidR="006C2229" w:rsidRPr="003A2621" w:rsidRDefault="006C2229" w:rsidP="00867C9C">
            <w:pPr>
              <w:keepLines/>
              <w:widowControl w:val="0"/>
              <w:spacing w:before="120" w:after="120" w:line="240" w:lineRule="auto"/>
              <w:ind w:left="1361" w:hanging="1361"/>
              <w:jc w:val="left"/>
              <w:rPr>
                <w:rFonts w:eastAsia="Times New Roman" w:cs="David"/>
                <w:rtl/>
              </w:rPr>
            </w:pPr>
            <w:r w:rsidRPr="003A2621">
              <w:rPr>
                <w:rFonts w:eastAsia="Times New Roman" w:cs="David" w:hint="cs"/>
                <w:rtl/>
              </w:rPr>
              <w:t>מפקדת איו"ש-בית אל</w:t>
            </w:r>
          </w:p>
        </w:tc>
        <w:tc>
          <w:tcPr>
            <w:tcW w:w="2422" w:type="pct"/>
          </w:tcPr>
          <w:p w14:paraId="68A9725A" w14:textId="77777777" w:rsidR="006C2229" w:rsidRPr="003A2621" w:rsidRDefault="006C2229" w:rsidP="00867C9C">
            <w:pPr>
              <w:keepLines/>
              <w:widowControl w:val="0"/>
              <w:spacing w:before="120" w:after="120" w:line="240" w:lineRule="auto"/>
              <w:ind w:left="1361" w:hanging="1184"/>
              <w:rPr>
                <w:rFonts w:eastAsia="Times New Roman" w:cs="David"/>
                <w:rtl/>
              </w:rPr>
            </w:pPr>
            <w:r w:rsidRPr="003A2621">
              <w:rPr>
                <w:rFonts w:eastAsia="Times New Roman" w:cs="David" w:hint="cs"/>
                <w:rtl/>
              </w:rPr>
              <w:t>סמוך לבית אל</w:t>
            </w:r>
          </w:p>
        </w:tc>
      </w:tr>
      <w:tr w:rsidR="00867C9C" w:rsidRPr="003A2621" w14:paraId="2623D81C" w14:textId="77777777" w:rsidTr="006C2229">
        <w:trPr>
          <w:trHeight w:val="70"/>
        </w:trPr>
        <w:tc>
          <w:tcPr>
            <w:tcW w:w="256" w:type="pct"/>
          </w:tcPr>
          <w:p w14:paraId="35768238" w14:textId="77777777" w:rsidR="00867C9C" w:rsidRPr="003A2621" w:rsidRDefault="00867C9C" w:rsidP="00BB06BB">
            <w:pPr>
              <w:pStyle w:val="af1"/>
              <w:keepLines/>
              <w:widowControl w:val="0"/>
              <w:numPr>
                <w:ilvl w:val="0"/>
                <w:numId w:val="152"/>
              </w:numPr>
              <w:spacing w:before="120" w:after="120" w:line="240" w:lineRule="auto"/>
              <w:jc w:val="left"/>
              <w:rPr>
                <w:rFonts w:eastAsia="Times New Roman" w:cs="David"/>
                <w:rtl/>
              </w:rPr>
            </w:pPr>
          </w:p>
        </w:tc>
        <w:tc>
          <w:tcPr>
            <w:tcW w:w="2322" w:type="pct"/>
          </w:tcPr>
          <w:p w14:paraId="1E6E7CC1" w14:textId="77777777" w:rsidR="00867C9C" w:rsidRPr="003A2621" w:rsidRDefault="00867C9C" w:rsidP="006C2229">
            <w:pPr>
              <w:keepLines/>
              <w:widowControl w:val="0"/>
              <w:spacing w:before="120" w:after="120" w:line="240" w:lineRule="auto"/>
              <w:ind w:left="1361" w:hanging="1361"/>
              <w:jc w:val="left"/>
              <w:rPr>
                <w:rFonts w:eastAsia="Times New Roman" w:cs="David"/>
                <w:rtl/>
              </w:rPr>
            </w:pPr>
            <w:r w:rsidRPr="003A2621">
              <w:rPr>
                <w:rFonts w:eastAsia="Times New Roman" w:cs="David" w:hint="cs"/>
                <w:rtl/>
              </w:rPr>
              <w:t xml:space="preserve">מת"ק רמאללה </w:t>
            </w:r>
          </w:p>
        </w:tc>
        <w:tc>
          <w:tcPr>
            <w:tcW w:w="2422" w:type="pct"/>
          </w:tcPr>
          <w:p w14:paraId="0FB4CCDC" w14:textId="77777777" w:rsidR="00867C9C" w:rsidRPr="003A2621" w:rsidRDefault="00867C9C" w:rsidP="006C2229">
            <w:pPr>
              <w:keepLines/>
              <w:widowControl w:val="0"/>
              <w:spacing w:before="120" w:after="120" w:line="240" w:lineRule="auto"/>
              <w:ind w:left="1361" w:hanging="1184"/>
              <w:rPr>
                <w:rFonts w:eastAsia="Times New Roman" w:cs="David"/>
                <w:rtl/>
              </w:rPr>
            </w:pPr>
            <w:r w:rsidRPr="003A2621">
              <w:rPr>
                <w:rFonts w:eastAsia="Times New Roman" w:cs="David" w:hint="cs"/>
                <w:rtl/>
              </w:rPr>
              <w:t xml:space="preserve">סמוך לבית אל </w:t>
            </w:r>
          </w:p>
        </w:tc>
      </w:tr>
      <w:tr w:rsidR="006C2229" w:rsidRPr="003A2621" w14:paraId="1E9FBE42" w14:textId="77777777" w:rsidTr="00867C9C">
        <w:tc>
          <w:tcPr>
            <w:tcW w:w="256" w:type="pct"/>
          </w:tcPr>
          <w:p w14:paraId="482668E3" w14:textId="77777777" w:rsidR="006C2229" w:rsidRPr="003A2621" w:rsidRDefault="006C2229" w:rsidP="00BB06BB">
            <w:pPr>
              <w:pStyle w:val="af1"/>
              <w:keepLines/>
              <w:widowControl w:val="0"/>
              <w:numPr>
                <w:ilvl w:val="0"/>
                <w:numId w:val="152"/>
              </w:numPr>
              <w:spacing w:before="120" w:after="120" w:line="240" w:lineRule="auto"/>
              <w:jc w:val="left"/>
              <w:rPr>
                <w:rFonts w:eastAsia="Times New Roman" w:cs="David"/>
                <w:rtl/>
              </w:rPr>
            </w:pPr>
          </w:p>
        </w:tc>
        <w:tc>
          <w:tcPr>
            <w:tcW w:w="2322" w:type="pct"/>
          </w:tcPr>
          <w:p w14:paraId="0492A795" w14:textId="77777777" w:rsidR="006C2229" w:rsidRPr="003A2621" w:rsidRDefault="006C2229" w:rsidP="00867C9C">
            <w:pPr>
              <w:keepLines/>
              <w:widowControl w:val="0"/>
              <w:spacing w:before="120" w:after="120" w:line="240" w:lineRule="auto"/>
              <w:ind w:left="1361" w:hanging="1361"/>
              <w:jc w:val="left"/>
              <w:rPr>
                <w:rFonts w:eastAsia="Times New Roman" w:cs="David"/>
                <w:rtl/>
              </w:rPr>
            </w:pPr>
            <w:r w:rsidRPr="003A2621">
              <w:rPr>
                <w:rFonts w:eastAsia="Times New Roman" w:cs="David" w:hint="cs"/>
                <w:rtl/>
              </w:rPr>
              <w:t>מת"ק עציון</w:t>
            </w:r>
          </w:p>
        </w:tc>
        <w:tc>
          <w:tcPr>
            <w:tcW w:w="2422" w:type="pct"/>
          </w:tcPr>
          <w:p w14:paraId="0933ADD0" w14:textId="77777777" w:rsidR="006C2229" w:rsidRPr="003A2621" w:rsidRDefault="006C2229" w:rsidP="00867C9C">
            <w:pPr>
              <w:keepLines/>
              <w:widowControl w:val="0"/>
              <w:spacing w:before="120" w:after="120" w:line="240" w:lineRule="auto"/>
              <w:ind w:left="1361" w:hanging="1184"/>
              <w:rPr>
                <w:rFonts w:eastAsia="Times New Roman" w:cs="David"/>
                <w:rtl/>
              </w:rPr>
            </w:pPr>
            <w:r w:rsidRPr="003A2621">
              <w:rPr>
                <w:rFonts w:eastAsia="Times New Roman" w:cs="David" w:hint="cs"/>
                <w:rtl/>
              </w:rPr>
              <w:t>חטמ"ר עציון</w:t>
            </w:r>
          </w:p>
        </w:tc>
      </w:tr>
      <w:tr w:rsidR="00867C9C" w:rsidRPr="003A2621" w14:paraId="002B687E" w14:textId="77777777" w:rsidTr="00867C9C">
        <w:tc>
          <w:tcPr>
            <w:tcW w:w="256" w:type="pct"/>
          </w:tcPr>
          <w:p w14:paraId="7152BE91" w14:textId="77777777" w:rsidR="00867C9C" w:rsidRPr="003A2621" w:rsidRDefault="00867C9C" w:rsidP="00BB06BB">
            <w:pPr>
              <w:pStyle w:val="af1"/>
              <w:keepLines/>
              <w:widowControl w:val="0"/>
              <w:numPr>
                <w:ilvl w:val="0"/>
                <w:numId w:val="152"/>
              </w:numPr>
              <w:spacing w:before="120" w:after="120" w:line="240" w:lineRule="auto"/>
              <w:jc w:val="left"/>
              <w:rPr>
                <w:rFonts w:eastAsia="Times New Roman" w:cs="David"/>
                <w:rtl/>
              </w:rPr>
            </w:pPr>
          </w:p>
        </w:tc>
        <w:tc>
          <w:tcPr>
            <w:tcW w:w="2322" w:type="pct"/>
          </w:tcPr>
          <w:p w14:paraId="0E65C3A7" w14:textId="77777777" w:rsidR="00867C9C" w:rsidRPr="003A2621" w:rsidRDefault="00867C9C" w:rsidP="00867C9C">
            <w:pPr>
              <w:keepLines/>
              <w:widowControl w:val="0"/>
              <w:spacing w:before="120" w:after="120" w:line="240" w:lineRule="auto"/>
              <w:ind w:left="1361" w:hanging="1361"/>
              <w:jc w:val="left"/>
              <w:rPr>
                <w:rFonts w:eastAsia="Times New Roman" w:cs="David"/>
                <w:rtl/>
              </w:rPr>
            </w:pPr>
            <w:r w:rsidRPr="003A2621">
              <w:rPr>
                <w:rFonts w:eastAsia="Times New Roman" w:cs="David" w:hint="cs"/>
                <w:rtl/>
              </w:rPr>
              <w:t xml:space="preserve">מת"ק שכם </w:t>
            </w:r>
          </w:p>
        </w:tc>
        <w:tc>
          <w:tcPr>
            <w:tcW w:w="2422" w:type="pct"/>
          </w:tcPr>
          <w:p w14:paraId="710FA49F" w14:textId="77777777" w:rsidR="00867C9C" w:rsidRPr="003A2621" w:rsidRDefault="00867C9C" w:rsidP="00867C9C">
            <w:pPr>
              <w:keepLines/>
              <w:widowControl w:val="0"/>
              <w:spacing w:before="120" w:after="120" w:line="240" w:lineRule="auto"/>
              <w:ind w:left="1361" w:hanging="1184"/>
              <w:rPr>
                <w:rFonts w:eastAsia="Times New Roman" w:cs="David"/>
                <w:rtl/>
              </w:rPr>
            </w:pPr>
            <w:r w:rsidRPr="003A2621">
              <w:rPr>
                <w:rFonts w:eastAsia="Times New Roman" w:cs="David" w:hint="cs"/>
                <w:rtl/>
              </w:rPr>
              <w:t>בה"ד 3 הישן</w:t>
            </w:r>
          </w:p>
        </w:tc>
      </w:tr>
      <w:tr w:rsidR="00867C9C" w:rsidRPr="003A2621" w14:paraId="141EFB96" w14:textId="77777777" w:rsidTr="00867C9C">
        <w:tc>
          <w:tcPr>
            <w:tcW w:w="256" w:type="pct"/>
          </w:tcPr>
          <w:p w14:paraId="1C545FA6" w14:textId="77777777" w:rsidR="00867C9C" w:rsidRPr="003A2621" w:rsidRDefault="00867C9C" w:rsidP="00BB06BB">
            <w:pPr>
              <w:pStyle w:val="af1"/>
              <w:keepLines/>
              <w:widowControl w:val="0"/>
              <w:numPr>
                <w:ilvl w:val="0"/>
                <w:numId w:val="152"/>
              </w:numPr>
              <w:spacing w:before="120" w:after="120" w:line="240" w:lineRule="auto"/>
              <w:jc w:val="left"/>
              <w:rPr>
                <w:rFonts w:eastAsia="Times New Roman" w:cs="David"/>
                <w:rtl/>
              </w:rPr>
            </w:pPr>
          </w:p>
        </w:tc>
        <w:tc>
          <w:tcPr>
            <w:tcW w:w="2322" w:type="pct"/>
          </w:tcPr>
          <w:p w14:paraId="6BE62DC8" w14:textId="77777777" w:rsidR="00867C9C" w:rsidRPr="003A2621" w:rsidRDefault="00867C9C" w:rsidP="00867C9C">
            <w:pPr>
              <w:keepLines/>
              <w:widowControl w:val="0"/>
              <w:spacing w:before="120" w:after="120" w:line="240" w:lineRule="auto"/>
              <w:ind w:left="1361" w:hanging="1361"/>
              <w:jc w:val="left"/>
              <w:rPr>
                <w:rFonts w:eastAsia="Times New Roman" w:cs="David"/>
                <w:rtl/>
              </w:rPr>
            </w:pPr>
            <w:r w:rsidRPr="003A2621">
              <w:rPr>
                <w:rFonts w:eastAsia="Times New Roman" w:cs="David" w:hint="cs"/>
                <w:rtl/>
              </w:rPr>
              <w:t>מתקן אבטימיוס</w:t>
            </w:r>
          </w:p>
        </w:tc>
        <w:tc>
          <w:tcPr>
            <w:tcW w:w="2422" w:type="pct"/>
          </w:tcPr>
          <w:p w14:paraId="78774F02" w14:textId="77777777" w:rsidR="00867C9C" w:rsidRPr="003A2621" w:rsidRDefault="00867C9C" w:rsidP="00867C9C">
            <w:pPr>
              <w:keepLines/>
              <w:widowControl w:val="0"/>
              <w:spacing w:before="120" w:after="120" w:line="240" w:lineRule="auto"/>
              <w:ind w:left="1361" w:hanging="1184"/>
              <w:rPr>
                <w:rFonts w:eastAsia="Times New Roman" w:cs="David"/>
                <w:rtl/>
              </w:rPr>
            </w:pPr>
            <w:r w:rsidRPr="003A2621">
              <w:rPr>
                <w:rFonts w:eastAsia="Times New Roman" w:cs="David" w:hint="cs"/>
                <w:rtl/>
              </w:rPr>
              <w:t xml:space="preserve"> סמוך למעלה אדומים </w:t>
            </w:r>
          </w:p>
        </w:tc>
      </w:tr>
      <w:tr w:rsidR="00867C9C" w:rsidRPr="003A2621" w14:paraId="4E3786CE" w14:textId="77777777" w:rsidTr="00867C9C">
        <w:tc>
          <w:tcPr>
            <w:tcW w:w="256" w:type="pct"/>
          </w:tcPr>
          <w:p w14:paraId="03A666B6" w14:textId="77777777" w:rsidR="00867C9C" w:rsidRPr="003A2621" w:rsidRDefault="00867C9C" w:rsidP="00BB06BB">
            <w:pPr>
              <w:pStyle w:val="af1"/>
              <w:keepLines/>
              <w:widowControl w:val="0"/>
              <w:numPr>
                <w:ilvl w:val="0"/>
                <w:numId w:val="152"/>
              </w:numPr>
              <w:spacing w:before="120" w:after="120" w:line="240" w:lineRule="auto"/>
              <w:jc w:val="left"/>
              <w:rPr>
                <w:rFonts w:eastAsia="Times New Roman" w:cs="David"/>
                <w:rtl/>
              </w:rPr>
            </w:pPr>
          </w:p>
        </w:tc>
        <w:tc>
          <w:tcPr>
            <w:tcW w:w="2322" w:type="pct"/>
          </w:tcPr>
          <w:p w14:paraId="21BF16F5" w14:textId="77777777" w:rsidR="00867C9C" w:rsidRPr="003A2621" w:rsidRDefault="00867C9C" w:rsidP="00867C9C">
            <w:pPr>
              <w:keepLines/>
              <w:widowControl w:val="0"/>
              <w:spacing w:before="120" w:after="120" w:line="240" w:lineRule="auto"/>
              <w:ind w:left="1361" w:hanging="1361"/>
              <w:jc w:val="left"/>
              <w:rPr>
                <w:rFonts w:eastAsia="Times New Roman" w:cs="David"/>
                <w:rtl/>
              </w:rPr>
            </w:pPr>
            <w:r w:rsidRPr="003A2621">
              <w:rPr>
                <w:rFonts w:eastAsia="Times New Roman" w:cs="David" w:hint="cs"/>
                <w:rtl/>
              </w:rPr>
              <w:t xml:space="preserve">מעבר אייל </w:t>
            </w:r>
          </w:p>
        </w:tc>
        <w:tc>
          <w:tcPr>
            <w:tcW w:w="2422" w:type="pct"/>
          </w:tcPr>
          <w:p w14:paraId="3AE06961" w14:textId="77777777" w:rsidR="00867C9C" w:rsidRPr="003A2621" w:rsidRDefault="00867C9C" w:rsidP="00867C9C">
            <w:pPr>
              <w:keepLines/>
              <w:widowControl w:val="0"/>
              <w:spacing w:before="120" w:after="120" w:line="240" w:lineRule="auto"/>
              <w:ind w:left="1361" w:hanging="1184"/>
              <w:rPr>
                <w:rFonts w:eastAsia="Times New Roman" w:cs="David"/>
                <w:rtl/>
              </w:rPr>
            </w:pPr>
            <w:r w:rsidRPr="003A2621">
              <w:rPr>
                <w:rFonts w:eastAsia="Times New Roman" w:cs="David" w:hint="cs"/>
                <w:rtl/>
              </w:rPr>
              <w:t xml:space="preserve">סמוך למחלף אייל </w:t>
            </w:r>
          </w:p>
        </w:tc>
      </w:tr>
      <w:tr w:rsidR="00867C9C" w:rsidRPr="003A2621" w14:paraId="4F3C25C1" w14:textId="77777777" w:rsidTr="00867C9C">
        <w:tc>
          <w:tcPr>
            <w:tcW w:w="256" w:type="pct"/>
          </w:tcPr>
          <w:p w14:paraId="433B5B23" w14:textId="77777777" w:rsidR="00867C9C" w:rsidRPr="003A2621" w:rsidRDefault="00867C9C" w:rsidP="00BB06BB">
            <w:pPr>
              <w:pStyle w:val="af1"/>
              <w:keepLines/>
              <w:widowControl w:val="0"/>
              <w:numPr>
                <w:ilvl w:val="0"/>
                <w:numId w:val="152"/>
              </w:numPr>
              <w:spacing w:before="120" w:after="120" w:line="240" w:lineRule="auto"/>
              <w:jc w:val="left"/>
              <w:rPr>
                <w:rFonts w:eastAsia="Times New Roman" w:cs="David"/>
                <w:rtl/>
              </w:rPr>
            </w:pPr>
          </w:p>
        </w:tc>
        <w:tc>
          <w:tcPr>
            <w:tcW w:w="2322" w:type="pct"/>
          </w:tcPr>
          <w:p w14:paraId="5724206F" w14:textId="77777777" w:rsidR="00867C9C" w:rsidRPr="003A2621" w:rsidRDefault="00867C9C" w:rsidP="00867C9C">
            <w:pPr>
              <w:keepLines/>
              <w:widowControl w:val="0"/>
              <w:spacing w:before="120" w:after="120" w:line="240" w:lineRule="auto"/>
              <w:ind w:left="1361" w:hanging="1361"/>
              <w:jc w:val="left"/>
              <w:rPr>
                <w:rFonts w:eastAsia="Times New Roman" w:cs="David"/>
                <w:rtl/>
              </w:rPr>
            </w:pPr>
            <w:r w:rsidRPr="003A2621">
              <w:rPr>
                <w:rFonts w:eastAsia="Times New Roman" w:cs="David" w:hint="cs"/>
                <w:rtl/>
              </w:rPr>
              <w:t xml:space="preserve">מת"ק אפרים </w:t>
            </w:r>
          </w:p>
        </w:tc>
        <w:tc>
          <w:tcPr>
            <w:tcW w:w="2422" w:type="pct"/>
          </w:tcPr>
          <w:p w14:paraId="1FFD308C" w14:textId="77777777" w:rsidR="00867C9C" w:rsidRPr="003A2621" w:rsidRDefault="00867C9C" w:rsidP="00867C9C">
            <w:pPr>
              <w:keepLines/>
              <w:widowControl w:val="0"/>
              <w:spacing w:before="120" w:after="120" w:line="240" w:lineRule="auto"/>
              <w:ind w:left="1361" w:hanging="1184"/>
              <w:rPr>
                <w:rFonts w:eastAsia="Times New Roman" w:cs="David"/>
                <w:rtl/>
              </w:rPr>
            </w:pPr>
            <w:r w:rsidRPr="003A2621">
              <w:rPr>
                <w:rFonts w:eastAsia="Times New Roman" w:cs="David" w:hint="cs"/>
                <w:rtl/>
              </w:rPr>
              <w:t xml:space="preserve">סמוך לישוב צופים </w:t>
            </w:r>
          </w:p>
        </w:tc>
      </w:tr>
      <w:tr w:rsidR="00867C9C" w:rsidRPr="003A2621" w14:paraId="1690F671" w14:textId="77777777" w:rsidTr="00867C9C">
        <w:tc>
          <w:tcPr>
            <w:tcW w:w="256" w:type="pct"/>
          </w:tcPr>
          <w:p w14:paraId="51812E1C" w14:textId="77777777" w:rsidR="00867C9C" w:rsidRPr="003A2621" w:rsidRDefault="00867C9C" w:rsidP="00BB06BB">
            <w:pPr>
              <w:pStyle w:val="af1"/>
              <w:keepLines/>
              <w:widowControl w:val="0"/>
              <w:numPr>
                <w:ilvl w:val="0"/>
                <w:numId w:val="152"/>
              </w:numPr>
              <w:spacing w:before="120" w:after="120" w:line="240" w:lineRule="auto"/>
              <w:jc w:val="left"/>
              <w:rPr>
                <w:rFonts w:eastAsia="Times New Roman" w:cs="David"/>
                <w:rtl/>
              </w:rPr>
            </w:pPr>
          </w:p>
        </w:tc>
        <w:tc>
          <w:tcPr>
            <w:tcW w:w="2322" w:type="pct"/>
          </w:tcPr>
          <w:p w14:paraId="63D2CF92" w14:textId="77777777" w:rsidR="00867C9C" w:rsidRPr="003A2621" w:rsidRDefault="00867C9C" w:rsidP="00867C9C">
            <w:pPr>
              <w:keepLines/>
              <w:widowControl w:val="0"/>
              <w:spacing w:before="120" w:after="120" w:line="240" w:lineRule="auto"/>
              <w:ind w:left="1361" w:hanging="1361"/>
              <w:jc w:val="left"/>
              <w:rPr>
                <w:rFonts w:eastAsia="Times New Roman" w:cs="David"/>
                <w:rtl/>
              </w:rPr>
            </w:pPr>
            <w:r w:rsidRPr="003A2621">
              <w:rPr>
                <w:rFonts w:eastAsia="Times New Roman" w:cs="David" w:hint="cs"/>
                <w:rtl/>
              </w:rPr>
              <w:t>מת"ק עוטף ירושלים</w:t>
            </w:r>
          </w:p>
        </w:tc>
        <w:tc>
          <w:tcPr>
            <w:tcW w:w="2422" w:type="pct"/>
          </w:tcPr>
          <w:p w14:paraId="2972075B" w14:textId="77777777" w:rsidR="00867C9C" w:rsidRPr="003A2621" w:rsidRDefault="00867C9C" w:rsidP="00867C9C">
            <w:pPr>
              <w:keepLines/>
              <w:widowControl w:val="0"/>
              <w:spacing w:before="120" w:after="120" w:line="240" w:lineRule="auto"/>
              <w:ind w:left="1361" w:hanging="1184"/>
              <w:rPr>
                <w:rFonts w:eastAsia="Times New Roman" w:cs="David"/>
                <w:rtl/>
              </w:rPr>
            </w:pPr>
            <w:r w:rsidRPr="003A2621">
              <w:rPr>
                <w:rFonts w:eastAsia="Times New Roman" w:cs="David" w:hint="cs"/>
                <w:rtl/>
              </w:rPr>
              <w:t>סמוך לגבעה צרפתית י-ם</w:t>
            </w:r>
          </w:p>
        </w:tc>
      </w:tr>
      <w:tr w:rsidR="00867C9C" w:rsidRPr="003A2621" w14:paraId="5E45467E" w14:textId="77777777" w:rsidTr="00867C9C">
        <w:tc>
          <w:tcPr>
            <w:tcW w:w="256" w:type="pct"/>
          </w:tcPr>
          <w:p w14:paraId="524B125C" w14:textId="77777777" w:rsidR="00867C9C" w:rsidRPr="003A2621" w:rsidRDefault="00867C9C" w:rsidP="00BB06BB">
            <w:pPr>
              <w:pStyle w:val="af1"/>
              <w:keepLines/>
              <w:widowControl w:val="0"/>
              <w:numPr>
                <w:ilvl w:val="0"/>
                <w:numId w:val="152"/>
              </w:numPr>
              <w:spacing w:before="120" w:after="120" w:line="240" w:lineRule="auto"/>
              <w:jc w:val="left"/>
              <w:rPr>
                <w:rFonts w:eastAsia="Times New Roman" w:cs="David"/>
                <w:rtl/>
              </w:rPr>
            </w:pPr>
          </w:p>
        </w:tc>
        <w:tc>
          <w:tcPr>
            <w:tcW w:w="2322" w:type="pct"/>
          </w:tcPr>
          <w:p w14:paraId="250C2DF0" w14:textId="77777777" w:rsidR="00867C9C" w:rsidRPr="003A2621" w:rsidRDefault="00867C9C" w:rsidP="00867C9C">
            <w:pPr>
              <w:keepLines/>
              <w:widowControl w:val="0"/>
              <w:spacing w:before="120" w:after="120" w:line="240" w:lineRule="auto"/>
              <w:ind w:left="1361" w:hanging="1361"/>
              <w:jc w:val="left"/>
              <w:rPr>
                <w:rFonts w:eastAsia="Times New Roman" w:cs="David"/>
                <w:rtl/>
              </w:rPr>
            </w:pPr>
            <w:r w:rsidRPr="003A2621">
              <w:rPr>
                <w:rFonts w:eastAsia="Times New Roman" w:cs="David" w:hint="cs"/>
                <w:rtl/>
              </w:rPr>
              <w:t xml:space="preserve">מת"ק יריחו </w:t>
            </w:r>
          </w:p>
        </w:tc>
        <w:tc>
          <w:tcPr>
            <w:tcW w:w="2422" w:type="pct"/>
          </w:tcPr>
          <w:p w14:paraId="5F4B13D9" w14:textId="77777777" w:rsidR="00867C9C" w:rsidRPr="003A2621" w:rsidRDefault="00867C9C" w:rsidP="00867C9C">
            <w:pPr>
              <w:keepLines/>
              <w:widowControl w:val="0"/>
              <w:spacing w:before="120" w:after="120" w:line="240" w:lineRule="auto"/>
              <w:ind w:left="1361" w:hanging="1184"/>
              <w:rPr>
                <w:rFonts w:eastAsia="Times New Roman" w:cs="David"/>
                <w:rtl/>
              </w:rPr>
            </w:pPr>
            <w:r w:rsidRPr="003A2621">
              <w:rPr>
                <w:rFonts w:eastAsia="Times New Roman" w:cs="David" w:hint="cs"/>
                <w:rtl/>
              </w:rPr>
              <w:t>סמוך לורד יריחו</w:t>
            </w:r>
          </w:p>
        </w:tc>
      </w:tr>
      <w:tr w:rsidR="00867C9C" w:rsidRPr="003A2621" w14:paraId="6A53A52D" w14:textId="77777777" w:rsidTr="00867C9C">
        <w:tc>
          <w:tcPr>
            <w:tcW w:w="256" w:type="pct"/>
          </w:tcPr>
          <w:p w14:paraId="22AE47BC" w14:textId="77777777" w:rsidR="00867C9C" w:rsidRPr="003A2621" w:rsidRDefault="00867C9C" w:rsidP="00BB06BB">
            <w:pPr>
              <w:pStyle w:val="af1"/>
              <w:keepLines/>
              <w:widowControl w:val="0"/>
              <w:numPr>
                <w:ilvl w:val="0"/>
                <w:numId w:val="152"/>
              </w:numPr>
              <w:spacing w:before="120" w:after="120" w:line="240" w:lineRule="auto"/>
              <w:jc w:val="left"/>
              <w:rPr>
                <w:rFonts w:eastAsia="Times New Roman" w:cs="David"/>
                <w:rtl/>
              </w:rPr>
            </w:pPr>
          </w:p>
        </w:tc>
        <w:tc>
          <w:tcPr>
            <w:tcW w:w="2322" w:type="pct"/>
          </w:tcPr>
          <w:p w14:paraId="1302C9B9" w14:textId="77777777" w:rsidR="00867C9C" w:rsidRPr="003A2621" w:rsidRDefault="00867C9C" w:rsidP="00867C9C">
            <w:pPr>
              <w:keepLines/>
              <w:widowControl w:val="0"/>
              <w:spacing w:before="120" w:after="120" w:line="240" w:lineRule="auto"/>
              <w:ind w:left="1361" w:hanging="1361"/>
              <w:jc w:val="left"/>
              <w:rPr>
                <w:rFonts w:eastAsia="Times New Roman" w:cs="David"/>
                <w:rtl/>
              </w:rPr>
            </w:pPr>
            <w:r w:rsidRPr="003A2621">
              <w:rPr>
                <w:rFonts w:eastAsia="Times New Roman" w:cs="David" w:hint="cs"/>
                <w:rtl/>
              </w:rPr>
              <w:t>מת"ק חברון</w:t>
            </w:r>
          </w:p>
        </w:tc>
        <w:tc>
          <w:tcPr>
            <w:tcW w:w="2422" w:type="pct"/>
          </w:tcPr>
          <w:p w14:paraId="6D016A30" w14:textId="77777777" w:rsidR="00867C9C" w:rsidRPr="003A2621" w:rsidRDefault="00867C9C" w:rsidP="00867C9C">
            <w:pPr>
              <w:keepLines/>
              <w:widowControl w:val="0"/>
              <w:spacing w:before="120" w:after="120" w:line="240" w:lineRule="auto"/>
              <w:ind w:left="1361" w:hanging="1184"/>
              <w:rPr>
                <w:rFonts w:eastAsia="Times New Roman" w:cs="David"/>
                <w:rtl/>
              </w:rPr>
            </w:pPr>
            <w:r w:rsidRPr="003A2621">
              <w:rPr>
                <w:rFonts w:eastAsia="Times New Roman" w:cs="David" w:hint="cs"/>
                <w:rtl/>
              </w:rPr>
              <w:t>הר-מנוח</w:t>
            </w:r>
          </w:p>
        </w:tc>
      </w:tr>
    </w:tbl>
    <w:p w14:paraId="25F4A55D" w14:textId="77777777" w:rsidR="00162EF0" w:rsidRPr="003A2621" w:rsidRDefault="00162EF0" w:rsidP="00162EF0">
      <w:pPr>
        <w:spacing w:line="240" w:lineRule="auto"/>
        <w:rPr>
          <w:rFonts w:eastAsia="Times New Roman" w:cs="David"/>
          <w:rtl/>
        </w:rPr>
      </w:pPr>
    </w:p>
    <w:p w14:paraId="3578977C" w14:textId="77777777" w:rsidR="00162EF0" w:rsidRPr="003A2621" w:rsidRDefault="00867C9C" w:rsidP="00162EF0">
      <w:pPr>
        <w:spacing w:line="240" w:lineRule="auto"/>
        <w:rPr>
          <w:rFonts w:eastAsia="Times New Roman" w:cs="David"/>
          <w:rtl/>
        </w:rPr>
      </w:pPr>
      <w:r w:rsidRPr="003A2621">
        <w:rPr>
          <w:rFonts w:eastAsia="Times New Roman" w:cs="David" w:hint="cs"/>
          <w:rtl/>
        </w:rPr>
        <w:t xml:space="preserve">       </w:t>
      </w:r>
      <w:r w:rsidR="00162EF0" w:rsidRPr="003A2621">
        <w:rPr>
          <w:rFonts w:eastAsia="Times New Roman" w:cs="David" w:hint="cs"/>
          <w:rtl/>
        </w:rPr>
        <w:t xml:space="preserve">וכן כל מתקן נוסף של המנהל האזרחי עליו יעודכן </w:t>
      </w:r>
      <w:r w:rsidRPr="003A2621">
        <w:rPr>
          <w:rFonts w:eastAsia="Times New Roman" w:cs="David" w:hint="cs"/>
          <w:rtl/>
        </w:rPr>
        <w:t>הזוכה</w:t>
      </w:r>
      <w:r w:rsidR="00162EF0" w:rsidRPr="003A2621">
        <w:rPr>
          <w:rFonts w:eastAsia="Times New Roman" w:cs="David" w:hint="cs"/>
          <w:rtl/>
        </w:rPr>
        <w:t>.</w:t>
      </w:r>
    </w:p>
    <w:p w14:paraId="6E583A73" w14:textId="77777777" w:rsidR="00162EF0" w:rsidRPr="003A2621" w:rsidRDefault="00162EF0" w:rsidP="00162EF0">
      <w:pPr>
        <w:spacing w:line="240" w:lineRule="auto"/>
        <w:rPr>
          <w:rFonts w:eastAsia="Times New Roman" w:cs="David"/>
          <w:b/>
          <w:bCs/>
          <w:u w:val="single"/>
        </w:rPr>
      </w:pPr>
    </w:p>
    <w:p w14:paraId="49C735C7" w14:textId="77777777" w:rsidR="00162EF0" w:rsidRPr="003A2621" w:rsidRDefault="00162EF0" w:rsidP="00867C9C">
      <w:pPr>
        <w:pStyle w:val="3"/>
        <w:tabs>
          <w:tab w:val="left" w:pos="1007"/>
        </w:tabs>
        <w:bidi/>
        <w:rPr>
          <w:rFonts w:ascii="David" w:hAnsi="David" w:cs="David"/>
          <w:rtl/>
        </w:rPr>
      </w:pPr>
      <w:r w:rsidRPr="003A2621">
        <w:rPr>
          <w:rFonts w:ascii="David" w:hAnsi="David" w:cs="David"/>
          <w:rtl/>
        </w:rPr>
        <w:t>דרישות נוספות ודרישות לטיב ורמת השירות</w:t>
      </w:r>
    </w:p>
    <w:p w14:paraId="7A66F1A0" w14:textId="77777777" w:rsidR="00162EF0" w:rsidRPr="003A2621" w:rsidRDefault="00162EF0" w:rsidP="00BB06BB">
      <w:pPr>
        <w:pStyle w:val="af1"/>
        <w:numPr>
          <w:ilvl w:val="0"/>
          <w:numId w:val="153"/>
        </w:numPr>
        <w:rPr>
          <w:rFonts w:ascii="David" w:hAnsi="David" w:cs="David"/>
          <w:rtl/>
        </w:rPr>
      </w:pPr>
      <w:r w:rsidRPr="003A2621">
        <w:rPr>
          <w:rFonts w:ascii="David" w:hAnsi="David" w:cs="David"/>
          <w:rtl/>
        </w:rPr>
        <w:t xml:space="preserve">כל הציוד הנלווה והחלפים יהיו בעלי תו תקן ישראלי ממעבדה ישראלית מוסמכת בלבד, ומחברה המוכרת בישראל  המחזיקה מלאי חלפים קבוע לצורכי טיפול ואחזקה. </w:t>
      </w:r>
    </w:p>
    <w:p w14:paraId="5A507B43" w14:textId="77777777" w:rsidR="00162EF0" w:rsidRPr="003A2621" w:rsidRDefault="00162EF0" w:rsidP="00BB06BB">
      <w:pPr>
        <w:pStyle w:val="af1"/>
        <w:numPr>
          <w:ilvl w:val="0"/>
          <w:numId w:val="153"/>
        </w:numPr>
        <w:rPr>
          <w:rFonts w:ascii="David" w:hAnsi="David" w:cs="David"/>
          <w:rtl/>
        </w:rPr>
      </w:pPr>
      <w:r w:rsidRPr="003A2621">
        <w:rPr>
          <w:rFonts w:ascii="David" w:hAnsi="David" w:cs="David"/>
          <w:rtl/>
        </w:rPr>
        <w:t xml:space="preserve">תחזוקת מערכות מתח נמוך מאוד (מנ"מ) תיעשה בהתאם לדרישות </w:t>
      </w:r>
      <w:r w:rsidRPr="003A2621">
        <w:rPr>
          <w:rFonts w:ascii="David" w:hAnsi="David" w:cs="David"/>
          <w:b/>
          <w:bCs/>
          <w:rtl/>
        </w:rPr>
        <w:t xml:space="preserve">של משרד הביטחון לעבודות מתח נמוך מאוד ותקנים ישראליים  </w:t>
      </w:r>
      <w:r w:rsidRPr="003A2621">
        <w:rPr>
          <w:rFonts w:ascii="David" w:hAnsi="David" w:cs="David"/>
          <w:rtl/>
        </w:rPr>
        <w:t>ותכלול תיקון או החלפת ציוד ככל שיידרש, לרבות כבל חשמל עד לשקע, כבלי אינטרקום, כריזה ,</w:t>
      </w:r>
      <w:r w:rsidR="00F615E9" w:rsidRPr="003A2621">
        <w:rPr>
          <w:rFonts w:ascii="David" w:hAnsi="David" w:cs="David" w:hint="cs"/>
          <w:rtl/>
        </w:rPr>
        <w:t xml:space="preserve">מערכות אזעקה, </w:t>
      </w:r>
      <w:r w:rsidRPr="003A2621">
        <w:rPr>
          <w:rFonts w:ascii="David" w:hAnsi="David" w:cs="David"/>
          <w:rtl/>
        </w:rPr>
        <w:t>טמ"ס  ובקרת כניסה מקצה לקצה.</w:t>
      </w:r>
    </w:p>
    <w:p w14:paraId="5C95A828" w14:textId="77777777" w:rsidR="00162EF0" w:rsidRPr="003A2621" w:rsidRDefault="00162EF0" w:rsidP="00BB06BB">
      <w:pPr>
        <w:pStyle w:val="af1"/>
        <w:numPr>
          <w:ilvl w:val="0"/>
          <w:numId w:val="153"/>
        </w:numPr>
        <w:rPr>
          <w:rFonts w:ascii="David" w:hAnsi="David" w:cs="David"/>
          <w:rtl/>
        </w:rPr>
      </w:pPr>
      <w:r w:rsidRPr="003A2621">
        <w:rPr>
          <w:rFonts w:ascii="David" w:hAnsi="David" w:cs="David"/>
          <w:rtl/>
        </w:rPr>
        <w:t>תחזוקת המערכות/רכיבי המערכות במבנים מאוכלסים,</w:t>
      </w:r>
      <w:r w:rsidR="00867C9C" w:rsidRPr="003A2621">
        <w:rPr>
          <w:rFonts w:ascii="David" w:hAnsi="David" w:cs="David" w:hint="cs"/>
          <w:rtl/>
        </w:rPr>
        <w:t xml:space="preserve"> </w:t>
      </w:r>
      <w:r w:rsidRPr="003A2621">
        <w:rPr>
          <w:rFonts w:ascii="David" w:hAnsi="David" w:cs="David"/>
          <w:rtl/>
        </w:rPr>
        <w:t>תבוצע בתיאום עם קמ"ט שיכון, וזאת כדי למנוע פגיעה בעבודה במקום.</w:t>
      </w:r>
    </w:p>
    <w:p w14:paraId="7460F92B" w14:textId="77777777" w:rsidR="00162EF0" w:rsidRPr="003A2621" w:rsidRDefault="00162EF0" w:rsidP="00BB06BB">
      <w:pPr>
        <w:pStyle w:val="af1"/>
        <w:numPr>
          <w:ilvl w:val="0"/>
          <w:numId w:val="153"/>
        </w:numPr>
        <w:rPr>
          <w:rFonts w:ascii="David" w:hAnsi="David" w:cs="David"/>
          <w:rtl/>
        </w:rPr>
      </w:pPr>
      <w:r w:rsidRPr="003A2621">
        <w:rPr>
          <w:rFonts w:ascii="David" w:hAnsi="David" w:cs="David"/>
          <w:rtl/>
        </w:rPr>
        <w:t>מחירי העבודה והחלפים כוללים גם סילוק הפסולת באותו היום בו מבצעים תיקון. על המבצע לכסות את הציוד, ריהוט או כל אביזר אחר הנמצא בחדר בו מותקן הציוד.</w:t>
      </w:r>
    </w:p>
    <w:p w14:paraId="4743E360" w14:textId="77777777" w:rsidR="00162EF0" w:rsidRPr="003A2621" w:rsidRDefault="00162EF0" w:rsidP="00BB06BB">
      <w:pPr>
        <w:pStyle w:val="af1"/>
        <w:numPr>
          <w:ilvl w:val="0"/>
          <w:numId w:val="153"/>
        </w:numPr>
        <w:rPr>
          <w:rFonts w:ascii="David" w:hAnsi="David" w:cs="David"/>
          <w:rtl/>
        </w:rPr>
      </w:pPr>
      <w:r w:rsidRPr="003A2621">
        <w:rPr>
          <w:rFonts w:ascii="David" w:hAnsi="David" w:cs="David"/>
          <w:rtl/>
        </w:rPr>
        <w:t xml:space="preserve">העבודה תבוצע עם צנרת, כבלים וחומרים בהתאם לדרישות מפרטים 15 ו-08 של משרד הביטחון ויאושרו על ידי קמ"ט שיכון. </w:t>
      </w:r>
    </w:p>
    <w:p w14:paraId="1276C45A" w14:textId="77777777" w:rsidR="00162EF0" w:rsidRPr="003A2621" w:rsidRDefault="00162EF0" w:rsidP="00BB06BB">
      <w:pPr>
        <w:pStyle w:val="af1"/>
        <w:numPr>
          <w:ilvl w:val="0"/>
          <w:numId w:val="153"/>
        </w:numPr>
        <w:rPr>
          <w:rFonts w:ascii="David" w:hAnsi="David" w:cs="David"/>
        </w:rPr>
      </w:pPr>
      <w:r w:rsidRPr="003A2621">
        <w:rPr>
          <w:rFonts w:ascii="David" w:hAnsi="David" w:cs="David"/>
          <w:rtl/>
        </w:rPr>
        <w:lastRenderedPageBreak/>
        <w:t>כל העבודות תבוצענה עפ"י דרישות המפרטים (המפרט הכללי</w:t>
      </w:r>
      <w:r w:rsidR="00867C9C" w:rsidRPr="003A2621">
        <w:rPr>
          <w:rFonts w:ascii="David" w:hAnsi="David" w:cs="David" w:hint="cs"/>
          <w:rtl/>
        </w:rPr>
        <w:t xml:space="preserve"> </w:t>
      </w:r>
      <w:r w:rsidRPr="003A2621">
        <w:rPr>
          <w:rFonts w:ascii="David" w:hAnsi="David" w:cs="David"/>
          <w:rtl/>
        </w:rPr>
        <w:t>+</w:t>
      </w:r>
      <w:r w:rsidR="00867C9C" w:rsidRPr="003A2621">
        <w:rPr>
          <w:rFonts w:ascii="David" w:hAnsi="David" w:cs="David" w:hint="cs"/>
          <w:rtl/>
        </w:rPr>
        <w:t xml:space="preserve"> </w:t>
      </w:r>
      <w:r w:rsidRPr="003A2621">
        <w:rPr>
          <w:rFonts w:ascii="David" w:hAnsi="David" w:cs="David"/>
          <w:rtl/>
        </w:rPr>
        <w:t xml:space="preserve">המפרט המיוחד) של מכון התקנים הישראלי, התקנים הרלוונטיים, דרישות מהנדס הבטיחות, והמהנדס היועץ.  </w:t>
      </w:r>
    </w:p>
    <w:p w14:paraId="71576870" w14:textId="77777777" w:rsidR="00162EF0" w:rsidRPr="003A2621" w:rsidRDefault="00162EF0" w:rsidP="00BB06BB">
      <w:pPr>
        <w:pStyle w:val="af1"/>
        <w:numPr>
          <w:ilvl w:val="0"/>
          <w:numId w:val="153"/>
        </w:numPr>
        <w:rPr>
          <w:rFonts w:ascii="David" w:hAnsi="David" w:cs="David"/>
        </w:rPr>
      </w:pPr>
      <w:r w:rsidRPr="003A2621">
        <w:rPr>
          <w:rFonts w:ascii="David" w:hAnsi="David" w:cs="David"/>
          <w:rtl/>
        </w:rPr>
        <w:t>עבודות חדשות או תיקונים יבוצעו בהתאם לדרישות ולהנחיות של המפרט הכללי ולפי כתב הכמויות המצ"ב. ההתקנה לפי פרק 08 "</w:t>
      </w:r>
      <w:r w:rsidRPr="003A2621">
        <w:rPr>
          <w:rFonts w:ascii="David" w:hAnsi="David" w:cs="David"/>
          <w:b/>
          <w:bCs/>
          <w:rtl/>
        </w:rPr>
        <w:t>מפרט מיוחד לעבודות חשמל</w:t>
      </w:r>
      <w:r w:rsidRPr="003A2621">
        <w:rPr>
          <w:rFonts w:ascii="David" w:hAnsi="David" w:cs="David"/>
          <w:rtl/>
        </w:rPr>
        <w:t>" פרק 34 – ובהתאם לדרישות המיוחדות של מפרט זה.</w:t>
      </w:r>
    </w:p>
    <w:p w14:paraId="414E9649" w14:textId="77777777" w:rsidR="00162EF0" w:rsidRPr="003A2621" w:rsidRDefault="00162EF0" w:rsidP="00BB06BB">
      <w:pPr>
        <w:pStyle w:val="af1"/>
        <w:numPr>
          <w:ilvl w:val="0"/>
          <w:numId w:val="153"/>
        </w:numPr>
        <w:rPr>
          <w:rFonts w:ascii="David" w:hAnsi="David" w:cs="David"/>
          <w:rtl/>
        </w:rPr>
      </w:pPr>
      <w:r w:rsidRPr="003A2621">
        <w:rPr>
          <w:rFonts w:ascii="David" w:hAnsi="David" w:cs="David"/>
          <w:rtl/>
        </w:rPr>
        <w:t>כל ציוד שיוגש כשווה ערך לאישורו של היועץ/קמ"ט שיכון, יאושר או ייפסל על ידו, בלא צורך לנמק או להסביר ל</w:t>
      </w:r>
      <w:r w:rsidR="00867C9C" w:rsidRPr="003A2621">
        <w:rPr>
          <w:rFonts w:ascii="David" w:hAnsi="David" w:cs="David" w:hint="cs"/>
          <w:rtl/>
        </w:rPr>
        <w:t>זוכה</w:t>
      </w:r>
      <w:r w:rsidRPr="003A2621">
        <w:rPr>
          <w:rFonts w:ascii="David" w:hAnsi="David" w:cs="David"/>
          <w:rtl/>
        </w:rPr>
        <w:t xml:space="preserve"> את נימוקיו.  </w:t>
      </w:r>
    </w:p>
    <w:p w14:paraId="7EE84343" w14:textId="77777777" w:rsidR="00162EF0" w:rsidRPr="003A2621" w:rsidRDefault="00162EF0" w:rsidP="00162EF0">
      <w:pPr>
        <w:rPr>
          <w:rtl/>
        </w:rPr>
      </w:pPr>
    </w:p>
    <w:p w14:paraId="2F694BE4" w14:textId="77777777" w:rsidR="00867C9C" w:rsidRPr="003A2621" w:rsidRDefault="00867C9C" w:rsidP="00162EF0">
      <w:pPr>
        <w:rPr>
          <w:rtl/>
          <w:lang w:val="x-none" w:eastAsia="x-none"/>
        </w:rPr>
      </w:pPr>
    </w:p>
    <w:p w14:paraId="759128B1" w14:textId="77777777" w:rsidR="00867C9C" w:rsidRPr="003A2621" w:rsidRDefault="00867C9C" w:rsidP="00162EF0">
      <w:pPr>
        <w:rPr>
          <w:rtl/>
          <w:lang w:val="x-none" w:eastAsia="x-none"/>
        </w:rPr>
      </w:pPr>
    </w:p>
    <w:p w14:paraId="5CD2F759" w14:textId="77777777" w:rsidR="00867C9C" w:rsidRPr="003A2621" w:rsidRDefault="00867C9C" w:rsidP="00162EF0">
      <w:pPr>
        <w:rPr>
          <w:rtl/>
          <w:lang w:val="x-none" w:eastAsia="x-none"/>
        </w:rPr>
      </w:pPr>
    </w:p>
    <w:p w14:paraId="246804A6" w14:textId="77777777" w:rsidR="00867C9C" w:rsidRPr="003A2621" w:rsidRDefault="00867C9C" w:rsidP="00162EF0">
      <w:pPr>
        <w:rPr>
          <w:rtl/>
          <w:lang w:val="x-none" w:eastAsia="x-none"/>
        </w:rPr>
      </w:pPr>
    </w:p>
    <w:p w14:paraId="45871CAF" w14:textId="77777777" w:rsidR="00867C9C" w:rsidRPr="003A2621" w:rsidRDefault="00867C9C" w:rsidP="00162EF0">
      <w:pPr>
        <w:rPr>
          <w:rtl/>
          <w:lang w:val="x-none" w:eastAsia="x-none"/>
        </w:rPr>
      </w:pPr>
    </w:p>
    <w:p w14:paraId="6B64513E" w14:textId="77777777" w:rsidR="00867C9C" w:rsidRPr="003A2621" w:rsidRDefault="00867C9C" w:rsidP="00162EF0">
      <w:pPr>
        <w:rPr>
          <w:rtl/>
          <w:lang w:val="x-none" w:eastAsia="x-none"/>
        </w:rPr>
      </w:pPr>
    </w:p>
    <w:p w14:paraId="028DB867" w14:textId="77777777" w:rsidR="00867C9C" w:rsidRPr="003A2621" w:rsidRDefault="00867C9C" w:rsidP="00162EF0">
      <w:pPr>
        <w:rPr>
          <w:rtl/>
          <w:lang w:val="x-none" w:eastAsia="x-none"/>
        </w:rPr>
      </w:pPr>
    </w:p>
    <w:p w14:paraId="11E80B15" w14:textId="77777777" w:rsidR="00867C9C" w:rsidRPr="003A2621" w:rsidRDefault="00867C9C" w:rsidP="00162EF0">
      <w:pPr>
        <w:rPr>
          <w:rtl/>
          <w:lang w:val="x-none" w:eastAsia="x-none"/>
        </w:rPr>
      </w:pPr>
    </w:p>
    <w:p w14:paraId="0DFDD8EF" w14:textId="77777777" w:rsidR="00867C9C" w:rsidRPr="003A2621" w:rsidRDefault="00867C9C" w:rsidP="00162EF0">
      <w:pPr>
        <w:rPr>
          <w:rtl/>
          <w:lang w:val="x-none" w:eastAsia="x-none"/>
        </w:rPr>
      </w:pPr>
    </w:p>
    <w:p w14:paraId="5E780B0F" w14:textId="77777777" w:rsidR="00867C9C" w:rsidRPr="003A2621" w:rsidRDefault="00867C9C" w:rsidP="00162EF0">
      <w:pPr>
        <w:rPr>
          <w:rtl/>
          <w:lang w:val="x-none" w:eastAsia="x-none"/>
        </w:rPr>
      </w:pPr>
    </w:p>
    <w:p w14:paraId="3E4D2E2B" w14:textId="77777777" w:rsidR="00867C9C" w:rsidRPr="003A2621" w:rsidRDefault="00867C9C" w:rsidP="00162EF0">
      <w:pPr>
        <w:rPr>
          <w:rtl/>
          <w:lang w:val="x-none" w:eastAsia="x-none"/>
        </w:rPr>
      </w:pPr>
    </w:p>
    <w:p w14:paraId="31F0FACB" w14:textId="77777777" w:rsidR="00867C9C" w:rsidRPr="003A2621" w:rsidRDefault="00867C9C" w:rsidP="00162EF0">
      <w:pPr>
        <w:rPr>
          <w:rtl/>
          <w:lang w:val="x-none" w:eastAsia="x-none"/>
        </w:rPr>
      </w:pPr>
    </w:p>
    <w:p w14:paraId="04D2090E" w14:textId="77777777" w:rsidR="00867C9C" w:rsidRPr="003A2621" w:rsidRDefault="00867C9C" w:rsidP="00162EF0">
      <w:pPr>
        <w:rPr>
          <w:rtl/>
          <w:lang w:val="x-none" w:eastAsia="x-none"/>
        </w:rPr>
      </w:pPr>
    </w:p>
    <w:p w14:paraId="08B20042" w14:textId="77777777" w:rsidR="00867C9C" w:rsidRPr="003A2621" w:rsidRDefault="00867C9C" w:rsidP="00162EF0">
      <w:pPr>
        <w:rPr>
          <w:rtl/>
          <w:lang w:val="x-none" w:eastAsia="x-none"/>
        </w:rPr>
      </w:pPr>
    </w:p>
    <w:p w14:paraId="2FC090DC" w14:textId="77777777" w:rsidR="00445919" w:rsidRDefault="00445919">
      <w:pPr>
        <w:bidi w:val="0"/>
        <w:spacing w:line="240" w:lineRule="auto"/>
        <w:jc w:val="left"/>
        <w:rPr>
          <w:rtl/>
          <w:lang w:val="x-none" w:eastAsia="x-none"/>
        </w:rPr>
      </w:pPr>
      <w:r>
        <w:rPr>
          <w:rtl/>
          <w:lang w:val="x-none" w:eastAsia="x-none"/>
        </w:rPr>
        <w:br w:type="page"/>
      </w:r>
    </w:p>
    <w:p w14:paraId="09821A32" w14:textId="77777777" w:rsidR="00307887" w:rsidRPr="003A2621" w:rsidRDefault="00307887" w:rsidP="006C2DDD">
      <w:pPr>
        <w:pStyle w:val="28"/>
        <w:rPr>
          <w:rFonts w:ascii="David" w:hAnsi="David" w:cs="David"/>
          <w:rtl/>
        </w:rPr>
      </w:pPr>
      <w:r w:rsidRPr="003A2621">
        <w:rPr>
          <w:rFonts w:ascii="David" w:hAnsi="David" w:cs="David"/>
          <w:rtl/>
        </w:rPr>
        <w:lastRenderedPageBreak/>
        <w:t>נספח ב</w:t>
      </w:r>
      <w:r w:rsidRPr="003A2621">
        <w:rPr>
          <w:rFonts w:ascii="David" w:hAnsi="David" w:cs="David"/>
        </w:rPr>
        <w:t xml:space="preserve"> </w:t>
      </w:r>
      <w:r w:rsidRPr="003A2621">
        <w:rPr>
          <w:rFonts w:ascii="David" w:hAnsi="David" w:cs="David"/>
          <w:rtl/>
        </w:rPr>
        <w:t>– נספח הצעת המחיר</w:t>
      </w:r>
    </w:p>
    <w:p w14:paraId="5F33B492" w14:textId="77777777" w:rsidR="00307887" w:rsidRPr="003A2621" w:rsidRDefault="00307887" w:rsidP="0030788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sz w:val="32"/>
          <w:szCs w:val="32"/>
          <w:rtl/>
          <w:lang w:eastAsia="he-IL"/>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307887" w:rsidRPr="003A2621" w14:paraId="03925BA2" w14:textId="77777777" w:rsidTr="0010454F">
        <w:tc>
          <w:tcPr>
            <w:tcW w:w="1078" w:type="dxa"/>
            <w:shd w:val="clear" w:color="auto" w:fill="D9D9D9"/>
          </w:tcPr>
          <w:p w14:paraId="5DA33F05" w14:textId="77777777" w:rsidR="00307887" w:rsidRPr="003A2621" w:rsidRDefault="00307887" w:rsidP="00307887">
            <w:pPr>
              <w:widowControl w:val="0"/>
              <w:adjustRightInd w:val="0"/>
              <w:spacing w:before="40" w:after="40"/>
              <w:ind w:right="284"/>
              <w:textAlignment w:val="baseline"/>
              <w:rPr>
                <w:rFonts w:ascii="David" w:eastAsia="Times New Roman" w:hAnsi="David" w:cs="David"/>
                <w:b/>
                <w:bCs/>
                <w:sz w:val="22"/>
                <w:szCs w:val="22"/>
                <w:rtl/>
              </w:rPr>
            </w:pPr>
            <w:r w:rsidRPr="003A2621">
              <w:rPr>
                <w:rFonts w:ascii="David" w:eastAsia="Times New Roman" w:hAnsi="David" w:cs="David"/>
                <w:b/>
                <w:bCs/>
                <w:sz w:val="22"/>
                <w:szCs w:val="22"/>
                <w:rtl/>
              </w:rPr>
              <w:t>תאריך</w:t>
            </w:r>
          </w:p>
        </w:tc>
        <w:tc>
          <w:tcPr>
            <w:tcW w:w="1423" w:type="dxa"/>
            <w:shd w:val="clear" w:color="auto" w:fill="auto"/>
          </w:tcPr>
          <w:p w14:paraId="5AB597EE" w14:textId="77777777" w:rsidR="00307887" w:rsidRPr="003A2621" w:rsidRDefault="00307887" w:rsidP="00307887">
            <w:pPr>
              <w:widowControl w:val="0"/>
              <w:adjustRightInd w:val="0"/>
              <w:spacing w:before="40" w:after="40"/>
              <w:ind w:right="284"/>
              <w:textAlignment w:val="baseline"/>
              <w:rPr>
                <w:rFonts w:ascii="David" w:eastAsia="Times New Roman" w:hAnsi="David" w:cs="David"/>
                <w:sz w:val="22"/>
                <w:szCs w:val="22"/>
                <w:rtl/>
              </w:rPr>
            </w:pPr>
          </w:p>
        </w:tc>
      </w:tr>
    </w:tbl>
    <w:p w14:paraId="20D204FC" w14:textId="77777777" w:rsidR="00307887" w:rsidRPr="003A2621" w:rsidRDefault="00307887" w:rsidP="00307887">
      <w:pPr>
        <w:widowControl w:val="0"/>
        <w:adjustRightInd w:val="0"/>
        <w:spacing w:before="40" w:after="40"/>
        <w:ind w:right="284"/>
        <w:textAlignment w:val="baseline"/>
        <w:rPr>
          <w:rFonts w:ascii="David" w:eastAsia="Times New Roman" w:hAnsi="David" w:cs="David"/>
          <w:b/>
          <w:bCs/>
          <w:sz w:val="28"/>
          <w:szCs w:val="28"/>
          <w:rtl/>
          <w:lang w:eastAsia="he-IL"/>
        </w:rPr>
      </w:pPr>
      <w:r w:rsidRPr="003A2621">
        <w:rPr>
          <w:rFonts w:ascii="David" w:eastAsia="Times New Roman" w:hAnsi="David" w:cs="David"/>
          <w:b/>
          <w:bCs/>
          <w:sz w:val="28"/>
          <w:szCs w:val="28"/>
          <w:rtl/>
          <w:lang w:eastAsia="he-IL"/>
        </w:rPr>
        <w:t xml:space="preserve">הצעת המחיר של המציע </w:t>
      </w:r>
    </w:p>
    <w:p w14:paraId="3415F4B0" w14:textId="77777777" w:rsidR="00307887" w:rsidRPr="003A2621" w:rsidRDefault="00307887" w:rsidP="00307887">
      <w:pPr>
        <w:widowControl w:val="0"/>
        <w:adjustRightInd w:val="0"/>
        <w:spacing w:line="240" w:lineRule="auto"/>
        <w:ind w:right="284"/>
        <w:textAlignment w:val="baseline"/>
        <w:rPr>
          <w:rFonts w:ascii="David" w:eastAsia="Times New Roman" w:hAnsi="David" w:cs="David"/>
          <w:b/>
          <w:bCs/>
          <w:rtl/>
        </w:rPr>
      </w:pPr>
      <w:r w:rsidRPr="003A2621">
        <w:rPr>
          <w:rFonts w:ascii="David" w:eastAsia="Times New Roman" w:hAnsi="David" w:cs="David"/>
          <w:b/>
          <w:bCs/>
          <w:rtl/>
        </w:rPr>
        <w:t xml:space="preserve">לכבוד: </w:t>
      </w:r>
    </w:p>
    <w:p w14:paraId="4958E62B" w14:textId="77777777" w:rsidR="00307887" w:rsidRPr="003A2621" w:rsidRDefault="00307887" w:rsidP="00307887">
      <w:pPr>
        <w:widowControl w:val="0"/>
        <w:adjustRightInd w:val="0"/>
        <w:spacing w:line="240" w:lineRule="auto"/>
        <w:ind w:right="284"/>
        <w:textAlignment w:val="baseline"/>
        <w:rPr>
          <w:rFonts w:ascii="David" w:eastAsia="Times New Roman" w:hAnsi="David" w:cs="David"/>
          <w:b/>
          <w:bCs/>
          <w:rtl/>
        </w:rPr>
      </w:pPr>
      <w:r w:rsidRPr="003A2621">
        <w:rPr>
          <w:rFonts w:ascii="David" w:eastAsia="Times New Roman" w:hAnsi="David" w:cs="David"/>
          <w:b/>
          <w:bCs/>
          <w:rtl/>
        </w:rPr>
        <w:t>המנהל האזרחי ליהודה ושומרון</w:t>
      </w:r>
    </w:p>
    <w:p w14:paraId="7282DE7A" w14:textId="77777777" w:rsidR="00307887" w:rsidRPr="003A2621" w:rsidRDefault="00307887" w:rsidP="00307887">
      <w:pPr>
        <w:widowControl w:val="0"/>
        <w:adjustRightInd w:val="0"/>
        <w:spacing w:line="240" w:lineRule="auto"/>
        <w:ind w:right="284"/>
        <w:textAlignment w:val="baseline"/>
        <w:rPr>
          <w:rFonts w:ascii="David" w:eastAsia="Times New Roman" w:hAnsi="David" w:cs="David"/>
          <w:b/>
          <w:bCs/>
          <w:rtl/>
        </w:rPr>
      </w:pPr>
      <w:r w:rsidRPr="003A2621">
        <w:rPr>
          <w:rFonts w:ascii="David" w:eastAsia="Times New Roman" w:hAnsi="David" w:cs="David"/>
          <w:b/>
          <w:bCs/>
          <w:rtl/>
        </w:rPr>
        <w:t>בית אל</w:t>
      </w:r>
    </w:p>
    <w:p w14:paraId="219DECE0" w14:textId="77777777" w:rsidR="00307887" w:rsidRPr="003A2621" w:rsidRDefault="00307887" w:rsidP="00307887">
      <w:pPr>
        <w:keepLines/>
        <w:spacing w:line="240" w:lineRule="auto"/>
        <w:ind w:left="6"/>
        <w:jc w:val="center"/>
        <w:rPr>
          <w:rFonts w:ascii="David" w:eastAsia="Times New Roman" w:hAnsi="David" w:cs="David"/>
          <w:rtl/>
        </w:rPr>
      </w:pPr>
    </w:p>
    <w:p w14:paraId="42951F46" w14:textId="77777777" w:rsidR="00867C9C" w:rsidRPr="003A2621" w:rsidRDefault="00867C9C" w:rsidP="00867C9C">
      <w:pPr>
        <w:pStyle w:val="afffffffffe"/>
        <w:spacing w:line="240" w:lineRule="auto"/>
        <w:jc w:val="center"/>
        <w:rPr>
          <w:rFonts w:eastAsia="Times New Roman"/>
          <w:b/>
          <w:bCs/>
          <w:sz w:val="24"/>
          <w:rtl/>
        </w:rPr>
      </w:pPr>
      <w:r w:rsidRPr="003A2621">
        <w:rPr>
          <w:rFonts w:ascii="David" w:hAnsi="David" w:hint="cs"/>
          <w:b/>
          <w:bCs/>
          <w:sz w:val="24"/>
          <w:rtl/>
        </w:rPr>
        <w:t xml:space="preserve">הנדון: </w:t>
      </w:r>
      <w:r w:rsidRPr="003A2621">
        <w:rPr>
          <w:rFonts w:ascii="David" w:hAnsi="David"/>
          <w:b/>
          <w:bCs/>
          <w:sz w:val="24"/>
          <w:rtl/>
        </w:rPr>
        <w:t xml:space="preserve">מכרז פומבי </w:t>
      </w:r>
      <w:r w:rsidRPr="003A2621">
        <w:rPr>
          <w:rFonts w:eastAsia="Times New Roman" w:hint="cs"/>
          <w:b/>
          <w:bCs/>
          <w:sz w:val="24"/>
          <w:rtl/>
        </w:rPr>
        <w:t xml:space="preserve">למתן שירותי תחזוקת מערכות מתח נמוך מאוד (מנ"מ) </w:t>
      </w:r>
    </w:p>
    <w:p w14:paraId="6DDD885C" w14:textId="77777777" w:rsidR="00867C9C" w:rsidRPr="003A2621" w:rsidRDefault="00867C9C" w:rsidP="00867C9C">
      <w:pPr>
        <w:ind w:left="720"/>
        <w:jc w:val="center"/>
        <w:rPr>
          <w:rFonts w:ascii="David" w:hAnsi="David" w:cs="David"/>
          <w:u w:val="single"/>
        </w:rPr>
      </w:pPr>
      <w:r w:rsidRPr="003A2621">
        <w:rPr>
          <w:rFonts w:eastAsia="Times New Roman" w:cs="David" w:hint="cs"/>
          <w:b/>
          <w:bCs/>
          <w:u w:val="single"/>
          <w:rtl/>
        </w:rPr>
        <w:t>עבור המנהל האזרחי לאזור יהודה והשומרון</w:t>
      </w:r>
      <w:r w:rsidRPr="003A2621">
        <w:rPr>
          <w:rFonts w:ascii="David" w:hAnsi="David" w:cs="David" w:hint="cs"/>
          <w:u w:val="single"/>
          <w:rtl/>
        </w:rPr>
        <w:t xml:space="preserve">  </w:t>
      </w:r>
      <w:r w:rsidRPr="003A2621">
        <w:rPr>
          <w:rFonts w:ascii="David" w:hAnsi="David" w:cs="David" w:hint="cs"/>
          <w:b/>
          <w:bCs/>
          <w:u w:val="single"/>
          <w:rtl/>
        </w:rPr>
        <w:t>("המכרז")</w:t>
      </w:r>
    </w:p>
    <w:p w14:paraId="66C519A5" w14:textId="77777777" w:rsidR="00307887" w:rsidRPr="003A2621" w:rsidRDefault="00307887" w:rsidP="00307887">
      <w:pPr>
        <w:keepLines/>
        <w:spacing w:line="240" w:lineRule="auto"/>
        <w:ind w:left="6"/>
        <w:jc w:val="center"/>
        <w:rPr>
          <w:rFonts w:ascii="David" w:eastAsia="Times New Roman" w:hAnsi="David" w:cs="David"/>
          <w:b/>
          <w:bCs/>
          <w:u w:val="single"/>
          <w:rtl/>
        </w:rPr>
      </w:pPr>
    </w:p>
    <w:p w14:paraId="3275C242" w14:textId="77777777" w:rsidR="00307887" w:rsidRPr="003A2621" w:rsidRDefault="00307887" w:rsidP="00307887">
      <w:pPr>
        <w:keepLines/>
        <w:ind w:left="-81"/>
        <w:rPr>
          <w:rFonts w:ascii="David" w:eastAsia="Times New Roman" w:hAnsi="David" w:cs="David"/>
          <w:rtl/>
        </w:rPr>
      </w:pPr>
      <w:r w:rsidRPr="003A2621">
        <w:rPr>
          <w:rFonts w:ascii="David" w:eastAsia="Times New Roman" w:hAnsi="David" w:cs="David"/>
          <w:rtl/>
        </w:rPr>
        <w:t>אני/ו הח"מ, מורשה/י החתימה והמוסמך/כים לתת הצהרה בשמה של ______________, המציע במכרז (להלן – "המציע") מציע הצעת מחיר למכרז כדלקמן:</w:t>
      </w:r>
    </w:p>
    <w:p w14:paraId="6AAA265B" w14:textId="77777777" w:rsidR="00307887" w:rsidRPr="003A2621" w:rsidRDefault="00307887" w:rsidP="00307887">
      <w:pPr>
        <w:keepLines/>
        <w:spacing w:line="240" w:lineRule="auto"/>
        <w:ind w:left="-81"/>
        <w:rPr>
          <w:rFonts w:ascii="David" w:eastAsia="Times New Roman" w:hAnsi="David" w:cs="David"/>
          <w:rtl/>
        </w:rPr>
      </w:pPr>
    </w:p>
    <w:p w14:paraId="1C8E5CBC" w14:textId="77777777" w:rsidR="00307887" w:rsidRPr="003A2621" w:rsidRDefault="00307887" w:rsidP="00BB06BB">
      <w:pPr>
        <w:numPr>
          <w:ilvl w:val="0"/>
          <w:numId w:val="115"/>
        </w:numPr>
        <w:rPr>
          <w:rFonts w:ascii="David" w:eastAsia="Times New Roman" w:hAnsi="David" w:cs="David"/>
          <w:b/>
          <w:bCs/>
          <w:sz w:val="28"/>
          <w:szCs w:val="28"/>
          <w:u w:val="single"/>
          <w:lang w:eastAsia="he-IL"/>
        </w:rPr>
      </w:pPr>
      <w:r w:rsidRPr="003A2621">
        <w:rPr>
          <w:rFonts w:ascii="David" w:eastAsia="Times New Roman" w:hAnsi="David" w:cs="David"/>
          <w:b/>
          <w:bCs/>
          <w:sz w:val="28"/>
          <w:szCs w:val="28"/>
          <w:rtl/>
          <w:lang w:eastAsia="he-IL"/>
        </w:rPr>
        <w:t xml:space="preserve"> </w:t>
      </w:r>
      <w:r w:rsidRPr="003A2621">
        <w:rPr>
          <w:rFonts w:ascii="David" w:eastAsia="Times New Roman" w:hAnsi="David" w:cs="David"/>
          <w:b/>
          <w:bCs/>
          <w:sz w:val="28"/>
          <w:szCs w:val="28"/>
          <w:u w:val="single"/>
          <w:rtl/>
          <w:lang w:eastAsia="he-IL"/>
        </w:rPr>
        <w:t>כללי</w:t>
      </w:r>
    </w:p>
    <w:p w14:paraId="1C884C73" w14:textId="77777777" w:rsidR="00307887" w:rsidRPr="003A2621" w:rsidRDefault="00307887" w:rsidP="00BB06BB">
      <w:pPr>
        <w:numPr>
          <w:ilvl w:val="1"/>
          <w:numId w:val="116"/>
        </w:numPr>
        <w:spacing w:after="240" w:line="276" w:lineRule="auto"/>
        <w:rPr>
          <w:rFonts w:ascii="David" w:eastAsia="Times New Roman" w:hAnsi="David" w:cs="David"/>
          <w:rtl/>
          <w:lang w:eastAsia="he-IL"/>
        </w:rPr>
      </w:pPr>
      <w:r w:rsidRPr="003A2621">
        <w:rPr>
          <w:rFonts w:ascii="David" w:eastAsia="Times New Roman" w:hAnsi="David" w:cs="David"/>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33E99B70" w14:textId="77777777" w:rsidR="00307887" w:rsidRPr="003A2621" w:rsidRDefault="00307887" w:rsidP="00BB06BB">
      <w:pPr>
        <w:numPr>
          <w:ilvl w:val="1"/>
          <w:numId w:val="116"/>
        </w:numPr>
        <w:spacing w:after="240" w:line="276" w:lineRule="auto"/>
        <w:rPr>
          <w:rFonts w:ascii="David" w:eastAsia="Times New Roman" w:hAnsi="David" w:cs="David"/>
          <w:rtl/>
          <w:lang w:eastAsia="he-IL"/>
        </w:rPr>
      </w:pPr>
      <w:r w:rsidRPr="003A2621">
        <w:rPr>
          <w:rFonts w:ascii="David" w:eastAsia="Times New Roman" w:hAnsi="David" w:cs="David"/>
          <w:rtl/>
          <w:lang w:eastAsia="he-IL"/>
        </w:rPr>
        <w:t>אנו מצהירים בזאת שביכולתנו לתת את השרות במגבלות הזמן שנקבעו במסמכי מכרז זה ובמועדים שייקבעו ע"י המנהל מעת לעת.</w:t>
      </w:r>
    </w:p>
    <w:p w14:paraId="23FCF25A" w14:textId="77777777" w:rsidR="00307887" w:rsidRPr="003A2621" w:rsidRDefault="00307887" w:rsidP="00BB06BB">
      <w:pPr>
        <w:numPr>
          <w:ilvl w:val="1"/>
          <w:numId w:val="116"/>
        </w:numPr>
        <w:spacing w:after="240" w:line="276" w:lineRule="auto"/>
        <w:rPr>
          <w:rFonts w:ascii="David" w:eastAsia="Times New Roman" w:hAnsi="David" w:cs="David"/>
          <w:lang w:eastAsia="he-IL"/>
        </w:rPr>
      </w:pPr>
      <w:r w:rsidRPr="003A2621">
        <w:rPr>
          <w:rFonts w:ascii="David" w:eastAsia="Times New Roman" w:hAnsi="David" w:cs="David"/>
          <w:rtl/>
          <w:lang w:eastAsia="he-IL"/>
        </w:rPr>
        <w:t>אנו מצהירים בזאת כי הצעתנו זו מוגשת לאחר שבחנו היטב את מסמכי המכרז וקיבלנו מנציגי המנהל את כל ההסברים וההנחיות הנחוצים לנו בגיבוש הצעתנו והתחייבויותינו; לא תהא לנו כל טענה כלפי המנהל בקשר עם אי גילוי מספיק או גילוי חסר או טעות או פגם בקשר לנתונים או לעובדות הקשורים לביצוע השירותים.</w:t>
      </w:r>
    </w:p>
    <w:p w14:paraId="39EA384B" w14:textId="77777777" w:rsidR="00307887" w:rsidRPr="003A2621" w:rsidRDefault="00307887" w:rsidP="00BB06BB">
      <w:pPr>
        <w:numPr>
          <w:ilvl w:val="1"/>
          <w:numId w:val="116"/>
        </w:numPr>
        <w:spacing w:after="240" w:line="276" w:lineRule="auto"/>
        <w:rPr>
          <w:rFonts w:ascii="David" w:eastAsia="Times New Roman" w:hAnsi="David" w:cs="David"/>
          <w:lang w:eastAsia="he-IL"/>
        </w:rPr>
      </w:pPr>
      <w:r w:rsidRPr="003A2621">
        <w:rPr>
          <w:rFonts w:ascii="David" w:eastAsia="Times New Roman" w:hAnsi="David" w:cs="David"/>
          <w:sz w:val="22"/>
          <w:rtl/>
          <w:lang w:eastAsia="he-IL"/>
        </w:rPr>
        <w:t>ידוע לנו, כי בגין אי ביצוע השירותים כנדרש, ומבלי לגרוע מכל דין או זכות, רשאי המנהל להשית עלינו פיצוי מוסכם  ולקזז מן התמורה כמוגדר במכרז ובהסכם ההתקשרות.</w:t>
      </w:r>
    </w:p>
    <w:p w14:paraId="697E67AA" w14:textId="77777777" w:rsidR="00307887" w:rsidRPr="003A2621" w:rsidRDefault="00307887" w:rsidP="000646AC">
      <w:pPr>
        <w:numPr>
          <w:ilvl w:val="1"/>
          <w:numId w:val="116"/>
        </w:numPr>
        <w:spacing w:after="240" w:line="276" w:lineRule="auto"/>
        <w:rPr>
          <w:rFonts w:ascii="David" w:eastAsia="Times New Roman" w:hAnsi="David" w:cs="David"/>
          <w:lang w:eastAsia="he-IL"/>
        </w:rPr>
      </w:pPr>
      <w:r w:rsidRPr="003A2621">
        <w:rPr>
          <w:rFonts w:ascii="David" w:eastAsia="Times New Roman" w:hAnsi="David" w:cs="David"/>
          <w:rtl/>
          <w:lang w:eastAsia="he-IL"/>
        </w:rPr>
        <w:t>ידוע וברור לנו כי הכמויות המשוערות למימוש, הם לצורך חישוב וניקוד ההצעות בלבד ואין בהן כדי לחייב את המנהל בכל התחייבות מכל סוג שהוא.</w:t>
      </w:r>
      <w:r w:rsidR="00B31D07">
        <w:rPr>
          <w:rFonts w:ascii="David" w:eastAsia="Times New Roman" w:hAnsi="David" w:cs="David" w:hint="cs"/>
          <w:rtl/>
          <w:lang w:eastAsia="he-IL"/>
        </w:rPr>
        <w:t xml:space="preserve"> </w:t>
      </w:r>
      <w:r w:rsidR="000646AC">
        <w:rPr>
          <w:rFonts w:ascii="David" w:eastAsia="Times New Roman" w:hAnsi="David" w:cs="David" w:hint="cs"/>
          <w:rtl/>
          <w:lang w:eastAsia="he-IL"/>
        </w:rPr>
        <w:t>כולל את "</w:t>
      </w:r>
      <w:r w:rsidR="00B31D07">
        <w:rPr>
          <w:rFonts w:ascii="David" w:eastAsia="Times New Roman" w:hAnsi="David" w:cs="David" w:hint="cs"/>
          <w:rtl/>
          <w:lang w:eastAsia="he-IL"/>
        </w:rPr>
        <w:t xml:space="preserve">רשימת </w:t>
      </w:r>
      <w:r w:rsidR="000646AC" w:rsidRPr="000646AC">
        <w:rPr>
          <w:rFonts w:ascii="David" w:eastAsia="Times New Roman" w:hAnsi="David" w:cs="David"/>
          <w:rtl/>
          <w:lang w:eastAsia="he-IL"/>
        </w:rPr>
        <w:t>כמות פריטים במצאי המינהל נכון ליום פרסום המכרז</w:t>
      </w:r>
      <w:r w:rsidR="000646AC">
        <w:rPr>
          <w:rFonts w:ascii="David" w:eastAsia="Times New Roman" w:hAnsi="David" w:cs="David" w:hint="cs"/>
          <w:rtl/>
          <w:lang w:eastAsia="he-IL"/>
        </w:rPr>
        <w:t>".</w:t>
      </w:r>
      <w:r w:rsidR="00000476">
        <w:rPr>
          <w:rFonts w:ascii="David" w:eastAsia="Times New Roman" w:hAnsi="David" w:cs="David" w:hint="cs"/>
          <w:rtl/>
          <w:lang w:eastAsia="he-IL"/>
        </w:rPr>
        <w:t xml:space="preserve"> טבלה מספר 1</w:t>
      </w:r>
    </w:p>
    <w:p w14:paraId="315BDD78" w14:textId="77777777" w:rsidR="00307887" w:rsidRPr="003A2621" w:rsidRDefault="00307887" w:rsidP="00BB06BB">
      <w:pPr>
        <w:numPr>
          <w:ilvl w:val="1"/>
          <w:numId w:val="116"/>
        </w:numPr>
        <w:spacing w:after="240" w:line="276" w:lineRule="auto"/>
        <w:rPr>
          <w:rFonts w:ascii="David" w:eastAsia="Times New Roman" w:hAnsi="David" w:cs="David"/>
          <w:lang w:eastAsia="he-IL"/>
        </w:rPr>
      </w:pPr>
      <w:r w:rsidRPr="002C043C">
        <w:rPr>
          <w:rFonts w:ascii="David" w:eastAsia="Times New Roman" w:hAnsi="David" w:cs="David"/>
          <w:b/>
          <w:bCs/>
          <w:u w:val="single"/>
          <w:rtl/>
          <w:lang w:eastAsia="he-IL"/>
        </w:rPr>
        <w:t>ידוע וברור לנו כי יש למלא את כל שורות המחירים בכל הטבלאות. מציע שלא יעשה כן עלול</w:t>
      </w:r>
      <w:r w:rsidRPr="003A2621">
        <w:rPr>
          <w:rFonts w:ascii="David" w:eastAsia="Times New Roman" w:hAnsi="David" w:cs="David"/>
          <w:b/>
          <w:bCs/>
          <w:u w:val="single"/>
          <w:rtl/>
          <w:lang w:eastAsia="he-IL"/>
        </w:rPr>
        <w:t xml:space="preserve"> להיפסל מהמשך השתתפות במכרז</w:t>
      </w:r>
      <w:r w:rsidRPr="003A2621">
        <w:rPr>
          <w:rFonts w:ascii="David" w:eastAsia="Times New Roman" w:hAnsi="David" w:cs="David"/>
          <w:rtl/>
          <w:lang w:eastAsia="he-IL"/>
        </w:rPr>
        <w:t>.</w:t>
      </w:r>
    </w:p>
    <w:p w14:paraId="2C4C0FF9" w14:textId="77777777" w:rsidR="00307887" w:rsidRPr="003A2621" w:rsidRDefault="00307887" w:rsidP="00BB06BB">
      <w:pPr>
        <w:numPr>
          <w:ilvl w:val="1"/>
          <w:numId w:val="116"/>
        </w:numPr>
        <w:spacing w:after="240" w:line="276" w:lineRule="auto"/>
        <w:rPr>
          <w:rFonts w:ascii="David" w:eastAsia="Times New Roman" w:hAnsi="David" w:cs="David"/>
          <w:b/>
          <w:bCs/>
          <w:u w:val="single"/>
          <w:lang w:eastAsia="he-IL"/>
        </w:rPr>
      </w:pPr>
      <w:r w:rsidRPr="003A2621">
        <w:rPr>
          <w:rFonts w:ascii="David" w:eastAsia="Times New Roman" w:hAnsi="David" w:cs="David"/>
          <w:b/>
          <w:bCs/>
          <w:u w:val="single"/>
          <w:rtl/>
          <w:lang w:eastAsia="he-IL"/>
        </w:rPr>
        <w:t>ברור וידוע לנו כי אין לשנות או להוסיף כל הערה או כל הסתייגות לנוסח ולמסמך הצעת המחיר. חריגה מהנחייה זאת עלולה לפסול את הצעתו של המציע מהמשך השתתפות במכרז.</w:t>
      </w:r>
    </w:p>
    <w:p w14:paraId="7D0D92F4" w14:textId="77777777" w:rsidR="00307887" w:rsidRPr="003A2621" w:rsidRDefault="00307887" w:rsidP="00BB06BB">
      <w:pPr>
        <w:numPr>
          <w:ilvl w:val="1"/>
          <w:numId w:val="116"/>
        </w:numPr>
        <w:spacing w:after="240" w:line="276" w:lineRule="auto"/>
        <w:rPr>
          <w:rFonts w:ascii="David" w:eastAsia="Times New Roman" w:hAnsi="David" w:cs="David"/>
          <w:b/>
          <w:bCs/>
          <w:u w:val="single"/>
          <w:lang w:eastAsia="he-IL"/>
        </w:rPr>
      </w:pPr>
      <w:r w:rsidRPr="003A2621">
        <w:rPr>
          <w:rFonts w:ascii="David" w:eastAsia="Times New Roman" w:hAnsi="David" w:cs="David"/>
          <w:b/>
          <w:bCs/>
          <w:u w:val="single"/>
          <w:rtl/>
          <w:lang w:eastAsia="he-IL"/>
        </w:rPr>
        <w:t xml:space="preserve">המחירים המוצעים על ידינו להלן כוללים את כל הוצאותינו לביצוע השירותים לרבות: </w:t>
      </w:r>
      <w:r w:rsidRPr="0086477F">
        <w:rPr>
          <w:rFonts w:ascii="David" w:eastAsia="Times New Roman" w:hAnsi="David" w:cs="David"/>
          <w:rtl/>
          <w:lang w:eastAsia="he-IL"/>
        </w:rPr>
        <w:t>כוח אדם, צוות הליבה, אנשי המקצוע וצוותי עבודה, קבלני משנה, ציוד,</w:t>
      </w:r>
      <w:r w:rsidR="009C21D3" w:rsidRPr="0086477F">
        <w:rPr>
          <w:rFonts w:ascii="David" w:eastAsia="Times New Roman" w:hAnsi="David" w:cs="David" w:hint="cs"/>
          <w:rtl/>
          <w:lang w:eastAsia="he-IL"/>
        </w:rPr>
        <w:t xml:space="preserve"> ציוד עזר,</w:t>
      </w:r>
      <w:r w:rsidRPr="0086477F">
        <w:rPr>
          <w:rFonts w:ascii="David" w:eastAsia="Times New Roman" w:hAnsi="David" w:cs="David"/>
          <w:rtl/>
          <w:lang w:eastAsia="he-IL"/>
        </w:rPr>
        <w:t xml:space="preserve"> חומרים, חלקים, חלפים כלים, נסיעות, הסעות, חנייה, שינוע, סיווג בטחוני לעובדים, מנהלה, הוצאות משרד, מחשוב, כלי רכב, תקשורת, תשתיות, השתתפות בישיבות וכיוצא באלו</w:t>
      </w:r>
      <w:r w:rsidRPr="003A2621">
        <w:rPr>
          <w:rFonts w:ascii="David" w:eastAsia="Times New Roman" w:hAnsi="David" w:cs="David"/>
          <w:b/>
          <w:bCs/>
          <w:rtl/>
          <w:lang w:eastAsia="he-IL"/>
        </w:rPr>
        <w:t>.</w:t>
      </w:r>
      <w:r w:rsidRPr="003A2621">
        <w:rPr>
          <w:rFonts w:ascii="David" w:eastAsia="Times New Roman" w:hAnsi="David" w:cs="David"/>
          <w:b/>
          <w:bCs/>
          <w:u w:val="single"/>
          <w:rtl/>
          <w:lang w:eastAsia="he-IL"/>
        </w:rPr>
        <w:t xml:space="preserve"> המנהל לא ישלם לנו כל תמורה נוספת מעבר למחירים המוצעים על ידינו להלן.</w:t>
      </w:r>
    </w:p>
    <w:p w14:paraId="0CCB9022" w14:textId="77777777" w:rsidR="00C51819" w:rsidRPr="003A2621" w:rsidRDefault="00C51819" w:rsidP="00445919">
      <w:pPr>
        <w:spacing w:after="240" w:line="276" w:lineRule="auto"/>
        <w:ind w:left="792"/>
        <w:rPr>
          <w:rFonts w:ascii="David" w:eastAsia="Times New Roman" w:hAnsi="David" w:cs="David"/>
          <w:b/>
          <w:bCs/>
          <w:u w:val="single"/>
          <w:lang w:eastAsia="he-IL"/>
        </w:rPr>
      </w:pPr>
    </w:p>
    <w:p w14:paraId="786514A2" w14:textId="77777777" w:rsidR="00307887" w:rsidRPr="003A2621" w:rsidRDefault="00307887" w:rsidP="00BB06BB">
      <w:pPr>
        <w:numPr>
          <w:ilvl w:val="0"/>
          <w:numId w:val="115"/>
        </w:numPr>
        <w:ind w:left="-977" w:firstLine="0"/>
        <w:rPr>
          <w:rFonts w:ascii="David" w:eastAsia="Times New Roman" w:hAnsi="David" w:cs="David"/>
          <w:b/>
          <w:bCs/>
          <w:sz w:val="28"/>
          <w:szCs w:val="28"/>
          <w:u w:val="single"/>
          <w:lang w:eastAsia="he-IL"/>
        </w:rPr>
      </w:pPr>
      <w:r w:rsidRPr="003A2621">
        <w:rPr>
          <w:rFonts w:ascii="David" w:eastAsia="Times New Roman" w:hAnsi="David" w:cs="David"/>
          <w:b/>
          <w:bCs/>
          <w:sz w:val="28"/>
          <w:szCs w:val="28"/>
          <w:u w:val="single"/>
          <w:rtl/>
          <w:lang w:eastAsia="he-IL"/>
        </w:rPr>
        <w:t>להלן הצעתנו</w:t>
      </w:r>
    </w:p>
    <w:p w14:paraId="58D5721A" w14:textId="77777777" w:rsidR="00CB092A" w:rsidRPr="003A2621" w:rsidRDefault="00CB092A" w:rsidP="00BB06BB">
      <w:pPr>
        <w:numPr>
          <w:ilvl w:val="1"/>
          <w:numId w:val="115"/>
        </w:numPr>
        <w:ind w:left="-552" w:hanging="425"/>
        <w:rPr>
          <w:rFonts w:ascii="David" w:eastAsia="Times New Roman" w:hAnsi="David" w:cs="David"/>
          <w:b/>
          <w:bCs/>
          <w:u w:val="single"/>
          <w:lang w:eastAsia="he-IL"/>
        </w:rPr>
      </w:pPr>
      <w:r w:rsidRPr="003A2621">
        <w:rPr>
          <w:rFonts w:ascii="David" w:eastAsia="Times New Roman" w:hAnsi="David" w:cs="David" w:hint="cs"/>
          <w:b/>
          <w:bCs/>
          <w:u w:val="single"/>
          <w:rtl/>
          <w:lang w:eastAsia="he-IL"/>
        </w:rPr>
        <w:t>הצעת מחיר לתחזוקת פריטי ציוד מנ"מ באתרי המנהל השונים</w:t>
      </w:r>
    </w:p>
    <w:p w14:paraId="0F8734FA" w14:textId="77777777" w:rsidR="003A2621" w:rsidRPr="003A2621" w:rsidRDefault="003A2621" w:rsidP="003A2621">
      <w:pPr>
        <w:ind w:left="-552"/>
        <w:rPr>
          <w:rFonts w:ascii="David" w:eastAsia="Times New Roman" w:hAnsi="David" w:cs="David"/>
          <w:b/>
          <w:bCs/>
          <w:u w:val="single"/>
          <w:rtl/>
          <w:lang w:eastAsia="he-IL"/>
        </w:rPr>
      </w:pPr>
      <w:r w:rsidRPr="003A2621">
        <w:rPr>
          <w:rFonts w:ascii="David" w:eastAsia="Times New Roman" w:hAnsi="David" w:cs="David" w:hint="cs"/>
          <w:b/>
          <w:bCs/>
          <w:u w:val="single"/>
          <w:rtl/>
          <w:lang w:eastAsia="he-IL"/>
        </w:rPr>
        <w:t>כל המחירים כוללים:</w:t>
      </w:r>
    </w:p>
    <w:p w14:paraId="51081304" w14:textId="77777777" w:rsidR="003A2621" w:rsidRPr="003A2621" w:rsidRDefault="003A2621" w:rsidP="00BB06BB">
      <w:pPr>
        <w:pStyle w:val="af1"/>
        <w:numPr>
          <w:ilvl w:val="0"/>
          <w:numId w:val="169"/>
        </w:numPr>
        <w:spacing w:after="120" w:line="276" w:lineRule="auto"/>
        <w:ind w:left="164" w:hanging="357"/>
        <w:contextualSpacing w:val="0"/>
        <w:rPr>
          <w:rFonts w:ascii="David" w:eastAsia="Times New Roman" w:hAnsi="David" w:cs="David"/>
          <w:lang w:eastAsia="he-IL"/>
        </w:rPr>
      </w:pPr>
      <w:r w:rsidRPr="003A2621">
        <w:rPr>
          <w:rFonts w:ascii="David" w:eastAsia="Times New Roman" w:hAnsi="David" w:cs="David"/>
          <w:rtl/>
          <w:lang w:eastAsia="he-IL"/>
        </w:rPr>
        <w:t>חיווט מכול סוג שהוא כולל חיבורים,</w:t>
      </w:r>
      <w:r w:rsidRPr="003A2621">
        <w:rPr>
          <w:rFonts w:ascii="David" w:eastAsia="Times New Roman" w:hAnsi="David" w:cs="David" w:hint="cs"/>
          <w:rtl/>
          <w:lang w:eastAsia="he-IL"/>
        </w:rPr>
        <w:t xml:space="preserve"> </w:t>
      </w:r>
      <w:r w:rsidRPr="003A2621">
        <w:rPr>
          <w:rFonts w:ascii="David" w:eastAsia="Times New Roman" w:hAnsi="David" w:cs="David"/>
          <w:rtl/>
          <w:lang w:eastAsia="he-IL"/>
        </w:rPr>
        <w:t>ואביזרי התקנה למערכת כריזה,</w:t>
      </w:r>
      <w:r w:rsidRPr="003A2621">
        <w:rPr>
          <w:rFonts w:ascii="David" w:eastAsia="Times New Roman" w:hAnsi="David" w:cs="David" w:hint="cs"/>
          <w:rtl/>
          <w:lang w:eastAsia="he-IL"/>
        </w:rPr>
        <w:t xml:space="preserve"> </w:t>
      </w:r>
      <w:r w:rsidRPr="003A2621">
        <w:rPr>
          <w:rFonts w:ascii="David" w:eastAsia="Times New Roman" w:hAnsi="David" w:cs="David"/>
          <w:rtl/>
          <w:lang w:eastAsia="he-IL"/>
        </w:rPr>
        <w:t>מיקרופונים,</w:t>
      </w:r>
      <w:r w:rsidRPr="003A2621">
        <w:rPr>
          <w:rFonts w:ascii="David" w:eastAsia="Times New Roman" w:hAnsi="David" w:cs="David" w:hint="cs"/>
          <w:rtl/>
          <w:lang w:eastAsia="he-IL"/>
        </w:rPr>
        <w:t xml:space="preserve"> </w:t>
      </w:r>
      <w:r w:rsidRPr="003A2621">
        <w:rPr>
          <w:rFonts w:ascii="David" w:eastAsia="Times New Roman" w:hAnsi="David" w:cs="David"/>
          <w:rtl/>
          <w:lang w:eastAsia="he-IL"/>
        </w:rPr>
        <w:t>רמקולים,</w:t>
      </w:r>
      <w:r w:rsidRPr="003A2621">
        <w:rPr>
          <w:rFonts w:ascii="David" w:eastAsia="Times New Roman" w:hAnsi="David" w:cs="David" w:hint="cs"/>
          <w:rtl/>
          <w:lang w:eastAsia="he-IL"/>
        </w:rPr>
        <w:t xml:space="preserve"> </w:t>
      </w:r>
      <w:r w:rsidRPr="003A2621">
        <w:rPr>
          <w:rFonts w:ascii="David" w:eastAsia="Times New Roman" w:hAnsi="David" w:cs="David"/>
          <w:rtl/>
          <w:lang w:eastAsia="he-IL"/>
        </w:rPr>
        <w:t>שופרים בכבל מתאים לתנאי חוץ</w:t>
      </w:r>
      <w:r w:rsidR="00C71283">
        <w:rPr>
          <w:rFonts w:ascii="David" w:eastAsia="Times New Roman" w:hAnsi="David" w:cs="David" w:hint="cs"/>
          <w:rtl/>
          <w:lang w:eastAsia="he-IL"/>
        </w:rPr>
        <w:t xml:space="preserve"> </w:t>
      </w:r>
      <w:r w:rsidRPr="003A2621">
        <w:rPr>
          <w:rFonts w:ascii="David" w:eastAsia="Times New Roman" w:hAnsi="David" w:cs="David"/>
          <w:rtl/>
          <w:lang w:eastAsia="he-IL"/>
        </w:rPr>
        <w:t>(</w:t>
      </w:r>
      <w:r w:rsidRPr="003A2621">
        <w:rPr>
          <w:rFonts w:ascii="David" w:eastAsia="Times New Roman" w:hAnsi="David" w:cs="David"/>
          <w:lang w:eastAsia="he-IL"/>
        </w:rPr>
        <w:t>NYY</w:t>
      </w:r>
      <w:r w:rsidRPr="003A2621">
        <w:rPr>
          <w:rFonts w:ascii="David" w:eastAsia="Times New Roman" w:hAnsi="David" w:cs="David"/>
          <w:rtl/>
          <w:lang w:eastAsia="he-IL"/>
        </w:rPr>
        <w:t>)</w:t>
      </w:r>
      <w:r w:rsidR="00C71283">
        <w:rPr>
          <w:rFonts w:ascii="David" w:eastAsia="Times New Roman" w:hAnsi="David" w:cs="David" w:hint="cs"/>
          <w:rtl/>
          <w:lang w:eastAsia="he-IL"/>
        </w:rPr>
        <w:t xml:space="preserve"> </w:t>
      </w:r>
      <w:r w:rsidRPr="003A2621">
        <w:rPr>
          <w:rFonts w:ascii="David" w:eastAsia="Times New Roman" w:hAnsi="David" w:cs="David"/>
          <w:rtl/>
          <w:lang w:eastAsia="he-IL"/>
        </w:rPr>
        <w:t>או בכבל דרופ לתנאי פנים.</w:t>
      </w:r>
      <w:r w:rsidRPr="003A2621">
        <w:rPr>
          <w:rFonts w:ascii="David" w:eastAsia="Times New Roman" w:hAnsi="David" w:cs="David" w:hint="cs"/>
          <w:rtl/>
          <w:lang w:eastAsia="he-IL"/>
        </w:rPr>
        <w:t xml:space="preserve"> </w:t>
      </w:r>
      <w:r w:rsidRPr="003A2621">
        <w:rPr>
          <w:rFonts w:ascii="David" w:eastAsia="Times New Roman" w:hAnsi="David" w:cs="David"/>
          <w:rtl/>
          <w:lang w:eastAsia="he-IL"/>
        </w:rPr>
        <w:t>חתך הכבל לא יפחת מ-1מ"מ.</w:t>
      </w:r>
    </w:p>
    <w:p w14:paraId="3DCE6322" w14:textId="77777777" w:rsidR="003A2621" w:rsidRPr="003A2621" w:rsidRDefault="003A2621" w:rsidP="00BB06BB">
      <w:pPr>
        <w:pStyle w:val="af1"/>
        <w:numPr>
          <w:ilvl w:val="0"/>
          <w:numId w:val="169"/>
        </w:numPr>
        <w:spacing w:after="120" w:line="276" w:lineRule="auto"/>
        <w:ind w:left="164" w:hanging="357"/>
        <w:contextualSpacing w:val="0"/>
        <w:rPr>
          <w:rFonts w:ascii="David" w:eastAsia="Times New Roman" w:hAnsi="David" w:cs="David"/>
          <w:lang w:eastAsia="he-IL"/>
        </w:rPr>
      </w:pPr>
      <w:r w:rsidRPr="003A2621">
        <w:rPr>
          <w:rFonts w:ascii="David" w:eastAsia="Times New Roman" w:hAnsi="David" w:cs="David"/>
          <w:rtl/>
          <w:lang w:eastAsia="he-IL"/>
        </w:rPr>
        <w:t>חיווט מכול סוג שהוא כולל חיבורים ואביזרי התקנה למערכת טמ"ס לתנאי חוץ (</w:t>
      </w:r>
      <w:r w:rsidRPr="003A2621">
        <w:rPr>
          <w:rFonts w:ascii="David" w:eastAsia="Times New Roman" w:hAnsi="David" w:cs="David"/>
          <w:lang w:eastAsia="he-IL"/>
        </w:rPr>
        <w:t>nyy</w:t>
      </w:r>
      <w:r w:rsidRPr="003A2621">
        <w:rPr>
          <w:rFonts w:ascii="David" w:eastAsia="Times New Roman" w:hAnsi="David" w:cs="David"/>
          <w:rtl/>
          <w:lang w:eastAsia="he-IL"/>
        </w:rPr>
        <w:t xml:space="preserve">) בכבל </w:t>
      </w:r>
      <w:r w:rsidRPr="003A2621">
        <w:rPr>
          <w:rFonts w:ascii="David" w:eastAsia="Times New Roman" w:hAnsi="David" w:cs="David"/>
          <w:lang w:eastAsia="he-IL"/>
        </w:rPr>
        <w:t>RG-59</w:t>
      </w:r>
      <w:r w:rsidRPr="003A2621">
        <w:rPr>
          <w:rFonts w:ascii="David" w:eastAsia="Times New Roman" w:hAnsi="David" w:cs="David"/>
          <w:rtl/>
          <w:lang w:eastAsia="he-IL"/>
        </w:rPr>
        <w:t>+זוג מתח ופיקוד(למצלמות מתניעות) או כבל תקשורת 4 זוג 7</w:t>
      </w:r>
      <w:r w:rsidRPr="003A2621">
        <w:rPr>
          <w:rFonts w:ascii="David" w:eastAsia="Times New Roman" w:hAnsi="David" w:cs="David"/>
          <w:lang w:eastAsia="he-IL"/>
        </w:rPr>
        <w:t>CAT 1000Mhz F/STP</w:t>
      </w:r>
    </w:p>
    <w:p w14:paraId="31BDF1A9" w14:textId="77777777" w:rsidR="003A2621" w:rsidRPr="007D5EC8" w:rsidRDefault="003A2621" w:rsidP="00813B56">
      <w:pPr>
        <w:pStyle w:val="af1"/>
        <w:numPr>
          <w:ilvl w:val="0"/>
          <w:numId w:val="169"/>
        </w:numPr>
        <w:spacing w:after="120" w:line="276" w:lineRule="auto"/>
        <w:ind w:left="164" w:hanging="357"/>
        <w:contextualSpacing w:val="0"/>
        <w:rPr>
          <w:rFonts w:ascii="David" w:eastAsia="Times New Roman" w:hAnsi="David" w:cs="David"/>
          <w:lang w:eastAsia="he-IL"/>
        </w:rPr>
      </w:pPr>
      <w:r w:rsidRPr="003A2621">
        <w:rPr>
          <w:rFonts w:ascii="David" w:eastAsia="Times New Roman" w:hAnsi="David" w:cs="David"/>
          <w:rtl/>
          <w:lang w:eastAsia="he-IL"/>
        </w:rPr>
        <w:t xml:space="preserve">מתיחה </w:t>
      </w:r>
      <w:r w:rsidRPr="003A2621">
        <w:rPr>
          <w:rFonts w:ascii="David" w:eastAsia="Times New Roman" w:hAnsi="David" w:cs="David" w:hint="cs"/>
          <w:rtl/>
          <w:lang w:eastAsia="he-IL"/>
        </w:rPr>
        <w:t>אווירי</w:t>
      </w:r>
      <w:r w:rsidRPr="003A2621">
        <w:rPr>
          <w:rFonts w:ascii="David" w:eastAsia="Times New Roman" w:hAnsi="David" w:cs="David" w:hint="eastAsia"/>
          <w:rtl/>
          <w:lang w:eastAsia="he-IL"/>
        </w:rPr>
        <w:t>ת</w:t>
      </w:r>
      <w:r w:rsidRPr="003A2621">
        <w:rPr>
          <w:rFonts w:ascii="David" w:eastAsia="Times New Roman" w:hAnsi="David" w:cs="David"/>
          <w:rtl/>
          <w:lang w:eastAsia="he-IL"/>
        </w:rPr>
        <w:t xml:space="preserve"> לכבל חיצוני בכבל נושא מפלדה בעובי שלא יפחת מ-</w:t>
      </w:r>
      <w:r w:rsidR="00813B56">
        <w:rPr>
          <w:rFonts w:ascii="David" w:eastAsia="Times New Roman" w:hAnsi="David" w:cs="David"/>
          <w:lang w:val="en-US" w:eastAsia="he-IL"/>
        </w:rPr>
        <w:t>6</w:t>
      </w:r>
      <w:r w:rsidR="00813B56" w:rsidRPr="003A2621">
        <w:rPr>
          <w:rFonts w:ascii="David" w:eastAsia="Times New Roman" w:hAnsi="David" w:cs="David"/>
          <w:rtl/>
          <w:lang w:eastAsia="he-IL"/>
        </w:rPr>
        <w:t xml:space="preserve"> </w:t>
      </w:r>
      <w:r w:rsidRPr="003A2621">
        <w:rPr>
          <w:rFonts w:ascii="David" w:eastAsia="Times New Roman" w:hAnsi="David" w:cs="David"/>
          <w:rtl/>
          <w:lang w:eastAsia="he-IL"/>
        </w:rPr>
        <w:t>מ"מ כולל אביזרים</w:t>
      </w:r>
      <w:r w:rsidRPr="003A2621">
        <w:rPr>
          <w:rFonts w:ascii="David" w:eastAsia="Times New Roman" w:hAnsi="David" w:cs="David" w:hint="cs"/>
          <w:rtl/>
          <w:lang w:eastAsia="he-IL"/>
        </w:rPr>
        <w:t xml:space="preserve">, </w:t>
      </w:r>
      <w:r w:rsidRPr="003A2621">
        <w:rPr>
          <w:rFonts w:ascii="David" w:eastAsia="Times New Roman" w:hAnsi="David" w:cs="David"/>
          <w:rtl/>
          <w:lang w:eastAsia="he-IL"/>
        </w:rPr>
        <w:t xml:space="preserve">למערכות </w:t>
      </w:r>
      <w:r w:rsidRPr="007D5EC8">
        <w:rPr>
          <w:rFonts w:ascii="David" w:eastAsia="Times New Roman" w:hAnsi="David" w:cs="David"/>
          <w:rtl/>
          <w:lang w:eastAsia="he-IL"/>
        </w:rPr>
        <w:t>טמ"ס וכריזה. הכול לפי תקני החשמל.</w:t>
      </w:r>
    </w:p>
    <w:p w14:paraId="5EEC9FDB" w14:textId="77777777" w:rsidR="003A2621" w:rsidRPr="007D5EC8" w:rsidRDefault="003A2621" w:rsidP="00BB06BB">
      <w:pPr>
        <w:pStyle w:val="af1"/>
        <w:numPr>
          <w:ilvl w:val="0"/>
          <w:numId w:val="169"/>
        </w:numPr>
        <w:spacing w:after="120" w:line="276" w:lineRule="auto"/>
        <w:ind w:left="164" w:hanging="357"/>
        <w:contextualSpacing w:val="0"/>
        <w:rPr>
          <w:rFonts w:ascii="David" w:eastAsia="Times New Roman" w:hAnsi="David" w:cs="David"/>
          <w:lang w:eastAsia="he-IL"/>
        </w:rPr>
      </w:pPr>
      <w:r w:rsidRPr="007D5EC8">
        <w:rPr>
          <w:rFonts w:ascii="David" w:eastAsia="Times New Roman" w:hAnsi="David" w:cs="David"/>
          <w:rtl/>
          <w:lang w:eastAsia="he-IL"/>
        </w:rPr>
        <w:t>צינור שרשורי/מריכף בקוטר 20 מ"מ כולל שלות כול 80 ס"מ, להתקנה ע"ג קיר או מעל תיקרה אקוסטית (המחיר כולל מעברי קיר )</w:t>
      </w:r>
      <w:r w:rsidRPr="007D5EC8">
        <w:rPr>
          <w:rFonts w:ascii="David" w:eastAsia="Times New Roman" w:hAnsi="David" w:cs="David" w:hint="cs"/>
          <w:rtl/>
          <w:lang w:eastAsia="he-IL"/>
        </w:rPr>
        <w:t>.</w:t>
      </w:r>
      <w:r w:rsidR="000841AD" w:rsidRPr="007D5EC8">
        <w:rPr>
          <w:rFonts w:ascii="David" w:eastAsia="Times New Roman" w:hAnsi="David" w:cs="David" w:hint="cs"/>
          <w:rtl/>
          <w:lang w:eastAsia="he-IL"/>
        </w:rPr>
        <w:t xml:space="preserve">  </w:t>
      </w:r>
    </w:p>
    <w:tbl>
      <w:tblPr>
        <w:tblStyle w:val="afff0"/>
        <w:bidiVisual/>
        <w:tblW w:w="0" w:type="auto"/>
        <w:tblInd w:w="-976" w:type="dxa"/>
        <w:tblLayout w:type="fixed"/>
        <w:tblLook w:val="04A0" w:firstRow="1" w:lastRow="0" w:firstColumn="1" w:lastColumn="0" w:noHBand="0" w:noVBand="1"/>
      </w:tblPr>
      <w:tblGrid>
        <w:gridCol w:w="573"/>
        <w:gridCol w:w="4382"/>
        <w:gridCol w:w="1134"/>
        <w:gridCol w:w="1134"/>
        <w:gridCol w:w="1277"/>
        <w:gridCol w:w="1270"/>
      </w:tblGrid>
      <w:tr w:rsidR="00723A85" w:rsidRPr="003A2621" w14:paraId="35463365" w14:textId="77777777" w:rsidTr="00723A85">
        <w:trPr>
          <w:trHeight w:val="63"/>
          <w:tblHeader/>
        </w:trPr>
        <w:tc>
          <w:tcPr>
            <w:tcW w:w="573" w:type="dxa"/>
            <w:shd w:val="clear" w:color="auto" w:fill="F2F2F2" w:themeFill="background1" w:themeFillShade="F2"/>
            <w:noWrap/>
          </w:tcPr>
          <w:p w14:paraId="36BD8EFE" w14:textId="77777777" w:rsidR="00802ECD" w:rsidRPr="003A2621" w:rsidRDefault="00802ECD" w:rsidP="002D3A53">
            <w:pPr>
              <w:spacing w:line="240" w:lineRule="auto"/>
              <w:jc w:val="left"/>
              <w:rPr>
                <w:rFonts w:ascii="David" w:hAnsi="David" w:cs="David"/>
                <w:b/>
                <w:bCs/>
                <w:i/>
                <w:iCs/>
                <w:noProof/>
                <w:sz w:val="20"/>
                <w:szCs w:val="20"/>
              </w:rPr>
            </w:pPr>
            <w:r w:rsidRPr="003A2621">
              <w:rPr>
                <w:rFonts w:ascii="David" w:hAnsi="David" w:cs="David" w:hint="cs"/>
                <w:b/>
                <w:bCs/>
                <w:i/>
                <w:iCs/>
                <w:noProof/>
                <w:sz w:val="20"/>
                <w:szCs w:val="20"/>
                <w:rtl/>
              </w:rPr>
              <w:t>#</w:t>
            </w:r>
          </w:p>
        </w:tc>
        <w:tc>
          <w:tcPr>
            <w:tcW w:w="4382" w:type="dxa"/>
            <w:shd w:val="clear" w:color="auto" w:fill="F2F2F2" w:themeFill="background1" w:themeFillShade="F2"/>
            <w:hideMark/>
          </w:tcPr>
          <w:p w14:paraId="21237879" w14:textId="77777777" w:rsidR="00802ECD" w:rsidRPr="003A2621" w:rsidRDefault="00802ECD" w:rsidP="002D3A53">
            <w:pPr>
              <w:spacing w:line="240" w:lineRule="auto"/>
              <w:jc w:val="left"/>
              <w:rPr>
                <w:rFonts w:ascii="David" w:hAnsi="David" w:cs="David"/>
                <w:b/>
                <w:bCs/>
                <w:noProof/>
                <w:sz w:val="20"/>
                <w:szCs w:val="20"/>
              </w:rPr>
            </w:pPr>
            <w:r w:rsidRPr="003A2621">
              <w:rPr>
                <w:rFonts w:ascii="David" w:hAnsi="David" w:cs="David"/>
                <w:b/>
                <w:bCs/>
                <w:noProof/>
                <w:sz w:val="20"/>
                <w:szCs w:val="20"/>
                <w:rtl/>
              </w:rPr>
              <w:t>תאור הפריט</w:t>
            </w:r>
          </w:p>
        </w:tc>
        <w:tc>
          <w:tcPr>
            <w:tcW w:w="1134" w:type="dxa"/>
            <w:shd w:val="clear" w:color="auto" w:fill="F2F2F2" w:themeFill="background1" w:themeFillShade="F2"/>
            <w:hideMark/>
          </w:tcPr>
          <w:p w14:paraId="68D17765" w14:textId="77777777" w:rsidR="00802ECD" w:rsidRPr="00752AB7" w:rsidRDefault="00802ECD" w:rsidP="002D3A53">
            <w:pPr>
              <w:spacing w:line="240" w:lineRule="auto"/>
              <w:jc w:val="left"/>
              <w:rPr>
                <w:rFonts w:ascii="David" w:hAnsi="David" w:cs="David"/>
                <w:noProof/>
                <w:sz w:val="20"/>
                <w:szCs w:val="20"/>
              </w:rPr>
            </w:pPr>
            <w:r w:rsidRPr="00752AB7">
              <w:rPr>
                <w:rFonts w:ascii="David" w:hAnsi="David" w:cs="David" w:hint="cs"/>
                <w:noProof/>
                <w:sz w:val="20"/>
                <w:szCs w:val="20"/>
                <w:rtl/>
              </w:rPr>
              <w:t>יחידת מידה לתמחור</w:t>
            </w:r>
          </w:p>
        </w:tc>
        <w:tc>
          <w:tcPr>
            <w:tcW w:w="1134" w:type="dxa"/>
            <w:shd w:val="clear" w:color="auto" w:fill="F2F2F2" w:themeFill="background1" w:themeFillShade="F2"/>
          </w:tcPr>
          <w:p w14:paraId="46DE5BCC" w14:textId="77777777" w:rsidR="00802ECD" w:rsidRPr="00752AB7" w:rsidRDefault="00802ECD" w:rsidP="002D3A53">
            <w:pPr>
              <w:spacing w:line="240" w:lineRule="auto"/>
              <w:jc w:val="left"/>
              <w:rPr>
                <w:rFonts w:ascii="David" w:hAnsi="David" w:cs="David"/>
                <w:sz w:val="20"/>
                <w:szCs w:val="20"/>
                <w:rtl/>
                <w:lang w:val="x-none" w:eastAsia="x-none"/>
              </w:rPr>
            </w:pPr>
            <w:r w:rsidRPr="00752AB7">
              <w:rPr>
                <w:rFonts w:ascii="David" w:hAnsi="David" w:cs="David" w:hint="cs"/>
                <w:sz w:val="20"/>
                <w:szCs w:val="20"/>
                <w:rtl/>
                <w:lang w:val="x-none" w:eastAsia="x-none"/>
              </w:rPr>
              <w:t xml:space="preserve">מחיר מוצע לתחזוקת </w:t>
            </w:r>
            <w:r w:rsidRPr="00752AB7">
              <w:rPr>
                <w:rFonts w:ascii="David" w:hAnsi="David" w:cs="David" w:hint="cs"/>
                <w:sz w:val="20"/>
                <w:szCs w:val="20"/>
                <w:u w:val="single"/>
                <w:rtl/>
                <w:lang w:val="x-none" w:eastAsia="x-none"/>
              </w:rPr>
              <w:t>הפריט לשנה אחת</w:t>
            </w:r>
            <w:r w:rsidRPr="00752AB7">
              <w:rPr>
                <w:rFonts w:ascii="David" w:hAnsi="David" w:cs="David" w:hint="cs"/>
                <w:sz w:val="20"/>
                <w:szCs w:val="20"/>
                <w:rtl/>
                <w:lang w:val="x-none" w:eastAsia="x-none"/>
              </w:rPr>
              <w:t xml:space="preserve"> בש"ח </w:t>
            </w:r>
            <w:r w:rsidRPr="00752AB7">
              <w:rPr>
                <w:rFonts w:ascii="David" w:hAnsi="David" w:cs="David" w:hint="cs"/>
                <w:b/>
                <w:bCs/>
                <w:color w:val="FF0000"/>
                <w:sz w:val="20"/>
                <w:szCs w:val="20"/>
                <w:rtl/>
                <w:lang w:val="x-none" w:eastAsia="x-none"/>
              </w:rPr>
              <w:t>לא כולל מע"מ</w:t>
            </w:r>
          </w:p>
        </w:tc>
        <w:tc>
          <w:tcPr>
            <w:tcW w:w="1277" w:type="dxa"/>
            <w:shd w:val="clear" w:color="auto" w:fill="F2F2F2" w:themeFill="background1" w:themeFillShade="F2"/>
          </w:tcPr>
          <w:p w14:paraId="5B746F7C" w14:textId="77777777" w:rsidR="00802ECD" w:rsidRPr="00752AB7" w:rsidRDefault="00802ECD" w:rsidP="002D3A53">
            <w:pPr>
              <w:spacing w:line="240" w:lineRule="auto"/>
              <w:jc w:val="left"/>
              <w:rPr>
                <w:rFonts w:ascii="David" w:hAnsi="David" w:cs="David"/>
                <w:sz w:val="20"/>
                <w:szCs w:val="20"/>
                <w:rtl/>
                <w:lang w:val="x-none" w:eastAsia="x-none"/>
              </w:rPr>
            </w:pPr>
            <w:r w:rsidRPr="00752AB7">
              <w:rPr>
                <w:rFonts w:ascii="David" w:hAnsi="David" w:cs="David" w:hint="cs"/>
                <w:sz w:val="20"/>
                <w:szCs w:val="20"/>
                <w:rtl/>
                <w:lang w:val="x-none" w:eastAsia="x-none"/>
              </w:rPr>
              <w:t>כמות פריטים במצאי המינהל נכון ליום פרסום המכרז</w:t>
            </w:r>
          </w:p>
        </w:tc>
        <w:tc>
          <w:tcPr>
            <w:tcW w:w="1270" w:type="dxa"/>
            <w:shd w:val="clear" w:color="auto" w:fill="F2F2F2" w:themeFill="background1" w:themeFillShade="F2"/>
          </w:tcPr>
          <w:p w14:paraId="1CE5C1BD" w14:textId="5D8147A9" w:rsidR="00802ECD" w:rsidRPr="00752AB7" w:rsidRDefault="00802ECD" w:rsidP="00723A85">
            <w:pPr>
              <w:spacing w:line="240" w:lineRule="auto"/>
              <w:jc w:val="left"/>
              <w:rPr>
                <w:rFonts w:ascii="David" w:hAnsi="David" w:cs="David"/>
                <w:sz w:val="20"/>
                <w:szCs w:val="20"/>
                <w:rtl/>
                <w:lang w:val="x-none" w:eastAsia="x-none"/>
              </w:rPr>
            </w:pPr>
            <w:r w:rsidRPr="00752AB7">
              <w:rPr>
                <w:rFonts w:ascii="David" w:hAnsi="David" w:cs="David" w:hint="cs"/>
                <w:sz w:val="20"/>
                <w:szCs w:val="20"/>
                <w:rtl/>
                <w:lang w:val="x-none" w:eastAsia="x-none"/>
              </w:rPr>
              <w:t xml:space="preserve">מס. שורה ברשימת </w:t>
            </w:r>
            <w:r w:rsidR="00723A85" w:rsidRPr="00752AB7">
              <w:rPr>
                <w:rFonts w:ascii="David" w:hAnsi="David" w:cs="David" w:hint="cs"/>
                <w:sz w:val="20"/>
                <w:szCs w:val="20"/>
                <w:rtl/>
                <w:lang w:val="x-none" w:eastAsia="x-none"/>
              </w:rPr>
              <w:t xml:space="preserve">הפריטים אשר בסעיף </w:t>
            </w:r>
            <w:r w:rsidR="00EB4BE9">
              <w:rPr>
                <w:rFonts w:ascii="David" w:hAnsi="David" w:cs="David" w:hint="cs"/>
                <w:sz w:val="20"/>
                <w:szCs w:val="20"/>
                <w:rtl/>
                <w:lang w:val="x-none" w:eastAsia="x-none"/>
              </w:rPr>
              <w:t>2</w:t>
            </w:r>
            <w:r w:rsidR="00723A85" w:rsidRPr="00752AB7">
              <w:rPr>
                <w:rFonts w:ascii="David" w:hAnsi="David" w:cs="David" w:hint="cs"/>
                <w:sz w:val="20"/>
                <w:szCs w:val="20"/>
                <w:rtl/>
                <w:lang w:val="x-none" w:eastAsia="x-none"/>
              </w:rPr>
              <w:t>.2 להלן</w:t>
            </w:r>
          </w:p>
        </w:tc>
      </w:tr>
      <w:tr w:rsidR="00723A85" w:rsidRPr="003A2621" w14:paraId="2A527098" w14:textId="77777777" w:rsidTr="00723A85">
        <w:trPr>
          <w:trHeight w:val="660"/>
        </w:trPr>
        <w:tc>
          <w:tcPr>
            <w:tcW w:w="573" w:type="dxa"/>
          </w:tcPr>
          <w:p w14:paraId="612E8B52"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51A3BCA1"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 xml:space="preserve">מערכת הקלטת וידיאו </w:t>
            </w:r>
            <w:r w:rsidRPr="003A2621">
              <w:rPr>
                <w:rFonts w:ascii="David" w:hAnsi="David" w:cs="David"/>
                <w:noProof/>
                <w:sz w:val="20"/>
                <w:szCs w:val="20"/>
              </w:rPr>
              <w:t xml:space="preserve">DVR </w:t>
            </w:r>
            <w:r w:rsidRPr="003A2621">
              <w:rPr>
                <w:rFonts w:ascii="David" w:hAnsi="David" w:cs="David" w:hint="cs"/>
                <w:noProof/>
                <w:sz w:val="20"/>
                <w:szCs w:val="20"/>
                <w:rtl/>
              </w:rPr>
              <w:t xml:space="preserve"> או </w:t>
            </w:r>
            <w:r w:rsidRPr="003A2621">
              <w:rPr>
                <w:rFonts w:ascii="David" w:hAnsi="David" w:cs="David"/>
                <w:noProof/>
                <w:sz w:val="20"/>
                <w:szCs w:val="20"/>
              </w:rPr>
              <w:t>NVR</w:t>
            </w:r>
            <w:r w:rsidRPr="003A2621">
              <w:rPr>
                <w:rFonts w:ascii="David" w:hAnsi="David" w:cs="David"/>
                <w:noProof/>
                <w:sz w:val="20"/>
                <w:szCs w:val="20"/>
                <w:rtl/>
              </w:rPr>
              <w:t xml:space="preserve"> עד 4 מצלמות בקצב צפיה והקלטה של 25</w:t>
            </w:r>
            <w:r w:rsidRPr="003A2621">
              <w:rPr>
                <w:rFonts w:ascii="David" w:hAnsi="David" w:cs="David"/>
                <w:noProof/>
                <w:sz w:val="20"/>
                <w:szCs w:val="20"/>
              </w:rPr>
              <w:t>F/S</w:t>
            </w:r>
            <w:r w:rsidRPr="003A2621">
              <w:rPr>
                <w:rFonts w:ascii="David" w:hAnsi="David" w:cs="David"/>
                <w:noProof/>
                <w:sz w:val="20"/>
                <w:szCs w:val="20"/>
                <w:rtl/>
              </w:rPr>
              <w:t xml:space="preserve"> כולל דיסק קשיח של 1/2</w:t>
            </w:r>
            <w:r w:rsidRPr="003A2621">
              <w:rPr>
                <w:rFonts w:ascii="David" w:hAnsi="David" w:cs="David"/>
                <w:noProof/>
                <w:sz w:val="20"/>
                <w:szCs w:val="20"/>
              </w:rPr>
              <w:t>TERA</w:t>
            </w:r>
          </w:p>
        </w:tc>
        <w:tc>
          <w:tcPr>
            <w:tcW w:w="1134" w:type="dxa"/>
            <w:hideMark/>
          </w:tcPr>
          <w:p w14:paraId="11883F4A" w14:textId="77777777" w:rsidR="00802ECD" w:rsidRPr="002D4B23" w:rsidRDefault="00802ECD" w:rsidP="002D3A53">
            <w:pPr>
              <w:spacing w:line="240" w:lineRule="auto"/>
              <w:jc w:val="left"/>
              <w:rPr>
                <w:rFonts w:ascii="David" w:hAnsi="David" w:cs="David"/>
                <w:noProof/>
                <w:color w:val="FF0000"/>
                <w:sz w:val="20"/>
                <w:szCs w:val="20"/>
              </w:rPr>
            </w:pPr>
            <w:r w:rsidRPr="003A2621">
              <w:rPr>
                <w:rFonts w:ascii="David" w:hAnsi="David" w:cs="David"/>
                <w:noProof/>
                <w:sz w:val="20"/>
                <w:szCs w:val="20"/>
                <w:rtl/>
              </w:rPr>
              <w:t>יח'</w:t>
            </w:r>
          </w:p>
        </w:tc>
        <w:tc>
          <w:tcPr>
            <w:tcW w:w="1134" w:type="dxa"/>
          </w:tcPr>
          <w:p w14:paraId="32F0A258"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5490E71B" w14:textId="77777777" w:rsidR="00802ECD" w:rsidRPr="003A2621" w:rsidRDefault="00813B56" w:rsidP="002D3A53">
            <w:pPr>
              <w:spacing w:line="240" w:lineRule="auto"/>
              <w:jc w:val="left"/>
              <w:rPr>
                <w:rFonts w:ascii="David" w:hAnsi="David" w:cs="David"/>
                <w:noProof/>
                <w:sz w:val="20"/>
                <w:szCs w:val="20"/>
              </w:rPr>
            </w:pPr>
            <w:r>
              <w:rPr>
                <w:rFonts w:ascii="David" w:hAnsi="David" w:cs="David"/>
                <w:noProof/>
                <w:sz w:val="20"/>
                <w:szCs w:val="20"/>
              </w:rPr>
              <w:t>2</w:t>
            </w:r>
          </w:p>
        </w:tc>
        <w:tc>
          <w:tcPr>
            <w:tcW w:w="1270" w:type="dxa"/>
          </w:tcPr>
          <w:p w14:paraId="55FEC82E" w14:textId="77777777" w:rsidR="00802ECD" w:rsidRPr="003A2621" w:rsidRDefault="00C60494" w:rsidP="00723A85">
            <w:pPr>
              <w:bidi w:val="0"/>
              <w:spacing w:line="240" w:lineRule="auto"/>
              <w:jc w:val="right"/>
              <w:rPr>
                <w:rFonts w:ascii="David" w:hAnsi="David" w:cs="David"/>
                <w:noProof/>
                <w:sz w:val="20"/>
                <w:szCs w:val="20"/>
              </w:rPr>
            </w:pPr>
            <w:r w:rsidRPr="003A2621">
              <w:rPr>
                <w:rFonts w:ascii="David" w:hAnsi="David" w:cs="David"/>
                <w:noProof/>
                <w:sz w:val="20"/>
                <w:szCs w:val="20"/>
                <w:rtl/>
              </w:rPr>
              <w:t>3.24</w:t>
            </w:r>
          </w:p>
        </w:tc>
      </w:tr>
      <w:tr w:rsidR="00723A85" w:rsidRPr="003A2621" w14:paraId="660C9DBE" w14:textId="77777777" w:rsidTr="00723A85">
        <w:trPr>
          <w:trHeight w:val="660"/>
        </w:trPr>
        <w:tc>
          <w:tcPr>
            <w:tcW w:w="573" w:type="dxa"/>
          </w:tcPr>
          <w:p w14:paraId="37B62F91"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634B97EE"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 xml:space="preserve">מערכת הקלטת וידיאו </w:t>
            </w:r>
            <w:r w:rsidRPr="003A2621">
              <w:rPr>
                <w:rFonts w:ascii="David" w:hAnsi="David" w:cs="David"/>
                <w:noProof/>
                <w:sz w:val="20"/>
                <w:szCs w:val="20"/>
              </w:rPr>
              <w:t xml:space="preserve">DVR </w:t>
            </w:r>
            <w:r w:rsidRPr="003A2621">
              <w:rPr>
                <w:rFonts w:ascii="David" w:hAnsi="David" w:cs="David" w:hint="cs"/>
                <w:noProof/>
                <w:sz w:val="20"/>
                <w:szCs w:val="20"/>
                <w:rtl/>
              </w:rPr>
              <w:t xml:space="preserve"> או </w:t>
            </w:r>
            <w:r w:rsidRPr="003A2621">
              <w:rPr>
                <w:rFonts w:ascii="David" w:hAnsi="David" w:cs="David"/>
                <w:noProof/>
                <w:sz w:val="20"/>
                <w:szCs w:val="20"/>
              </w:rPr>
              <w:t>NVR</w:t>
            </w:r>
            <w:r w:rsidRPr="003A2621">
              <w:rPr>
                <w:rFonts w:ascii="David" w:hAnsi="David" w:cs="David"/>
                <w:noProof/>
                <w:sz w:val="20"/>
                <w:szCs w:val="20"/>
                <w:rtl/>
              </w:rPr>
              <w:t xml:space="preserve"> עד 8 מצלמות בקצב צפיה והקלטה של 25</w:t>
            </w:r>
            <w:r w:rsidRPr="003A2621">
              <w:rPr>
                <w:rFonts w:ascii="David" w:hAnsi="David" w:cs="David"/>
                <w:noProof/>
                <w:sz w:val="20"/>
                <w:szCs w:val="20"/>
              </w:rPr>
              <w:t>F/S</w:t>
            </w:r>
            <w:r w:rsidRPr="003A2621">
              <w:rPr>
                <w:rFonts w:ascii="David" w:hAnsi="David" w:cs="David"/>
                <w:noProof/>
                <w:sz w:val="20"/>
                <w:szCs w:val="20"/>
                <w:rtl/>
              </w:rPr>
              <w:t xml:space="preserve"> כולל דיסק קשיח של 1</w:t>
            </w:r>
            <w:r w:rsidRPr="003A2621">
              <w:rPr>
                <w:rFonts w:ascii="David" w:hAnsi="David" w:cs="David"/>
                <w:noProof/>
                <w:sz w:val="20"/>
                <w:szCs w:val="20"/>
              </w:rPr>
              <w:t>TERA</w:t>
            </w:r>
          </w:p>
        </w:tc>
        <w:tc>
          <w:tcPr>
            <w:tcW w:w="1134" w:type="dxa"/>
            <w:hideMark/>
          </w:tcPr>
          <w:p w14:paraId="66105F86"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1D2D7E42"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75517700" w14:textId="77777777" w:rsidR="00802ECD" w:rsidRPr="003A2621" w:rsidRDefault="00813B56" w:rsidP="002D3A53">
            <w:pPr>
              <w:spacing w:line="240" w:lineRule="auto"/>
              <w:jc w:val="left"/>
              <w:rPr>
                <w:rFonts w:ascii="David" w:hAnsi="David" w:cs="David"/>
                <w:noProof/>
                <w:sz w:val="20"/>
                <w:szCs w:val="20"/>
              </w:rPr>
            </w:pPr>
            <w:r>
              <w:rPr>
                <w:rFonts w:ascii="David" w:hAnsi="David" w:cs="David"/>
                <w:noProof/>
                <w:sz w:val="20"/>
                <w:szCs w:val="20"/>
              </w:rPr>
              <w:t>4</w:t>
            </w:r>
          </w:p>
        </w:tc>
        <w:tc>
          <w:tcPr>
            <w:tcW w:w="1270" w:type="dxa"/>
          </w:tcPr>
          <w:p w14:paraId="514F30B6" w14:textId="77777777" w:rsidR="00802ECD" w:rsidRPr="003A2621" w:rsidRDefault="00C60494" w:rsidP="00723A85">
            <w:pPr>
              <w:bidi w:val="0"/>
              <w:spacing w:line="240" w:lineRule="auto"/>
              <w:jc w:val="right"/>
              <w:rPr>
                <w:rFonts w:ascii="David" w:hAnsi="David" w:cs="David"/>
                <w:noProof/>
                <w:sz w:val="20"/>
                <w:szCs w:val="20"/>
              </w:rPr>
            </w:pPr>
            <w:r w:rsidRPr="003A2621">
              <w:rPr>
                <w:rFonts w:ascii="David" w:hAnsi="David" w:cs="David"/>
                <w:noProof/>
                <w:sz w:val="20"/>
                <w:szCs w:val="20"/>
                <w:rtl/>
              </w:rPr>
              <w:t>3.2</w:t>
            </w:r>
            <w:r w:rsidRPr="003A2621">
              <w:rPr>
                <w:rFonts w:ascii="David" w:hAnsi="David" w:cs="David" w:hint="cs"/>
                <w:noProof/>
                <w:sz w:val="20"/>
                <w:szCs w:val="20"/>
                <w:rtl/>
              </w:rPr>
              <w:t>5</w:t>
            </w:r>
          </w:p>
        </w:tc>
      </w:tr>
      <w:tr w:rsidR="00723A85" w:rsidRPr="003A2621" w14:paraId="4428E15B" w14:textId="77777777" w:rsidTr="00723A85">
        <w:trPr>
          <w:trHeight w:val="690"/>
        </w:trPr>
        <w:tc>
          <w:tcPr>
            <w:tcW w:w="573" w:type="dxa"/>
          </w:tcPr>
          <w:p w14:paraId="0D0C63E2"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2F60911F"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 xml:space="preserve">מערכת הקלטת וידיאו </w:t>
            </w:r>
            <w:r w:rsidRPr="003A2621">
              <w:rPr>
                <w:rFonts w:ascii="David" w:hAnsi="David" w:cs="David"/>
                <w:noProof/>
                <w:sz w:val="20"/>
                <w:szCs w:val="20"/>
              </w:rPr>
              <w:t xml:space="preserve">DVR </w:t>
            </w:r>
            <w:r w:rsidRPr="003A2621">
              <w:rPr>
                <w:rFonts w:ascii="David" w:hAnsi="David" w:cs="David" w:hint="cs"/>
                <w:noProof/>
                <w:sz w:val="20"/>
                <w:szCs w:val="20"/>
                <w:rtl/>
              </w:rPr>
              <w:t xml:space="preserve"> או </w:t>
            </w:r>
            <w:r w:rsidRPr="003A2621">
              <w:rPr>
                <w:rFonts w:ascii="David" w:hAnsi="David" w:cs="David"/>
                <w:noProof/>
                <w:sz w:val="20"/>
                <w:szCs w:val="20"/>
              </w:rPr>
              <w:t>NVR</w:t>
            </w:r>
            <w:r w:rsidRPr="003A2621">
              <w:rPr>
                <w:rFonts w:ascii="David" w:hAnsi="David" w:cs="David" w:hint="cs"/>
                <w:noProof/>
                <w:sz w:val="20"/>
                <w:szCs w:val="20"/>
                <w:rtl/>
              </w:rPr>
              <w:t xml:space="preserve"> </w:t>
            </w:r>
            <w:r w:rsidRPr="003A2621">
              <w:rPr>
                <w:rFonts w:ascii="David" w:hAnsi="David" w:cs="David"/>
                <w:noProof/>
                <w:sz w:val="20"/>
                <w:szCs w:val="20"/>
                <w:rtl/>
              </w:rPr>
              <w:t>דיגיטלית עד 16 מצלמות בקצב צפיה והקלטה של  25</w:t>
            </w:r>
            <w:r w:rsidRPr="003A2621">
              <w:rPr>
                <w:rFonts w:ascii="David" w:hAnsi="David" w:cs="David"/>
                <w:noProof/>
                <w:sz w:val="20"/>
                <w:szCs w:val="20"/>
              </w:rPr>
              <w:t>F/S</w:t>
            </w:r>
            <w:r w:rsidRPr="003A2621">
              <w:rPr>
                <w:rFonts w:ascii="David" w:hAnsi="David" w:cs="David"/>
                <w:noProof/>
                <w:sz w:val="20"/>
                <w:szCs w:val="20"/>
                <w:rtl/>
              </w:rPr>
              <w:t xml:space="preserve"> כולל דיסק קשיח של 2</w:t>
            </w:r>
            <w:r w:rsidRPr="003A2621">
              <w:rPr>
                <w:rFonts w:ascii="David" w:hAnsi="David" w:cs="David"/>
                <w:noProof/>
                <w:sz w:val="20"/>
                <w:szCs w:val="20"/>
              </w:rPr>
              <w:t>TERA</w:t>
            </w:r>
          </w:p>
        </w:tc>
        <w:tc>
          <w:tcPr>
            <w:tcW w:w="1134" w:type="dxa"/>
            <w:hideMark/>
          </w:tcPr>
          <w:p w14:paraId="26AC18B2"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333C349D"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27BB3D9C" w14:textId="77777777" w:rsidR="00802ECD" w:rsidRPr="003A2621" w:rsidRDefault="00813B56" w:rsidP="002D3A53">
            <w:pPr>
              <w:spacing w:line="240" w:lineRule="auto"/>
              <w:jc w:val="left"/>
              <w:rPr>
                <w:rFonts w:ascii="David" w:hAnsi="David" w:cs="David"/>
                <w:noProof/>
                <w:sz w:val="20"/>
                <w:szCs w:val="20"/>
              </w:rPr>
            </w:pPr>
            <w:r>
              <w:rPr>
                <w:rFonts w:ascii="David" w:hAnsi="David" w:cs="David"/>
                <w:noProof/>
                <w:sz w:val="20"/>
                <w:szCs w:val="20"/>
              </w:rPr>
              <w:t>14</w:t>
            </w:r>
          </w:p>
        </w:tc>
        <w:tc>
          <w:tcPr>
            <w:tcW w:w="1270" w:type="dxa"/>
          </w:tcPr>
          <w:p w14:paraId="55374397" w14:textId="77777777" w:rsidR="00802ECD" w:rsidRPr="003A2621" w:rsidRDefault="00C60494" w:rsidP="00723A85">
            <w:pPr>
              <w:bidi w:val="0"/>
              <w:spacing w:line="240" w:lineRule="auto"/>
              <w:jc w:val="right"/>
              <w:rPr>
                <w:rFonts w:ascii="David" w:hAnsi="David" w:cs="David"/>
                <w:noProof/>
                <w:sz w:val="20"/>
                <w:szCs w:val="20"/>
              </w:rPr>
            </w:pPr>
            <w:r w:rsidRPr="003A2621">
              <w:rPr>
                <w:rFonts w:ascii="David" w:hAnsi="David" w:cs="David"/>
                <w:noProof/>
                <w:sz w:val="20"/>
                <w:szCs w:val="20"/>
                <w:rtl/>
              </w:rPr>
              <w:t>3.2</w:t>
            </w:r>
            <w:r w:rsidRPr="003A2621">
              <w:rPr>
                <w:rFonts w:ascii="David" w:hAnsi="David" w:cs="David" w:hint="cs"/>
                <w:noProof/>
                <w:sz w:val="20"/>
                <w:szCs w:val="20"/>
                <w:rtl/>
              </w:rPr>
              <w:t>6</w:t>
            </w:r>
          </w:p>
        </w:tc>
      </w:tr>
      <w:tr w:rsidR="00723A85" w:rsidRPr="003A2621" w14:paraId="30181E80" w14:textId="77777777" w:rsidTr="00723A85">
        <w:trPr>
          <w:trHeight w:val="630"/>
        </w:trPr>
        <w:tc>
          <w:tcPr>
            <w:tcW w:w="573" w:type="dxa"/>
          </w:tcPr>
          <w:p w14:paraId="6F5A304E"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71FC0EC7"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 xml:space="preserve">מצלמה פנימית בתצורת </w:t>
            </w:r>
            <w:r w:rsidRPr="003A2621">
              <w:rPr>
                <w:rFonts w:ascii="David" w:hAnsi="David" w:cs="David"/>
                <w:noProof/>
                <w:sz w:val="20"/>
                <w:szCs w:val="20"/>
              </w:rPr>
              <w:t>DOM</w:t>
            </w:r>
            <w:r w:rsidRPr="003A2621">
              <w:rPr>
                <w:rFonts w:ascii="David" w:hAnsi="David" w:cs="David"/>
                <w:noProof/>
                <w:sz w:val="20"/>
                <w:szCs w:val="20"/>
                <w:rtl/>
              </w:rPr>
              <w:t xml:space="preserve"> </w:t>
            </w:r>
            <w:r w:rsidRPr="003A2621">
              <w:rPr>
                <w:rFonts w:ascii="David" w:hAnsi="David" w:cs="David" w:hint="cs"/>
                <w:noProof/>
                <w:sz w:val="20"/>
                <w:szCs w:val="20"/>
                <w:rtl/>
              </w:rPr>
              <w:t xml:space="preserve"> </w:t>
            </w:r>
            <w:r w:rsidRPr="003A2621">
              <w:rPr>
                <w:rFonts w:ascii="David" w:hAnsi="David" w:cs="David"/>
                <w:noProof/>
                <w:sz w:val="20"/>
                <w:szCs w:val="20"/>
              </w:rPr>
              <w:t xml:space="preserve">IP </w:t>
            </w:r>
            <w:r w:rsidRPr="003A2621">
              <w:rPr>
                <w:rFonts w:ascii="David" w:hAnsi="David" w:cs="David" w:hint="cs"/>
                <w:noProof/>
                <w:sz w:val="20"/>
                <w:szCs w:val="20"/>
                <w:rtl/>
              </w:rPr>
              <w:t xml:space="preserve"> או דיגיטלית ,</w:t>
            </w:r>
            <w:r w:rsidRPr="003A2621">
              <w:rPr>
                <w:rFonts w:ascii="David" w:hAnsi="David" w:cs="David"/>
                <w:noProof/>
                <w:sz w:val="20"/>
                <w:szCs w:val="20"/>
                <w:rtl/>
              </w:rPr>
              <w:t>אנטי ואנדאלית</w:t>
            </w:r>
            <w:r w:rsidRPr="003A2621">
              <w:rPr>
                <w:rFonts w:ascii="David" w:hAnsi="David" w:cs="David" w:hint="cs"/>
                <w:noProof/>
                <w:sz w:val="20"/>
                <w:szCs w:val="20"/>
                <w:rtl/>
              </w:rPr>
              <w:t xml:space="preserve"> </w:t>
            </w:r>
            <w:r w:rsidRPr="003A2621">
              <w:rPr>
                <w:rFonts w:ascii="David" w:hAnsi="David" w:cs="David"/>
                <w:noProof/>
                <w:sz w:val="20"/>
                <w:szCs w:val="20"/>
              </w:rPr>
              <w:t>IK</w:t>
            </w:r>
            <w:r w:rsidRPr="003A2621">
              <w:rPr>
                <w:rFonts w:ascii="David" w:hAnsi="David" w:cs="David" w:hint="cs"/>
                <w:noProof/>
                <w:sz w:val="20"/>
                <w:szCs w:val="20"/>
                <w:rtl/>
              </w:rPr>
              <w:t>10</w:t>
            </w:r>
            <w:r w:rsidRPr="003A2621">
              <w:rPr>
                <w:rFonts w:ascii="David" w:hAnsi="David" w:cs="David"/>
                <w:noProof/>
                <w:sz w:val="20"/>
                <w:szCs w:val="20"/>
              </w:rPr>
              <w:t xml:space="preserve"> </w:t>
            </w:r>
            <w:r w:rsidRPr="003A2621">
              <w:rPr>
                <w:rFonts w:ascii="David" w:hAnsi="David" w:cs="David"/>
                <w:noProof/>
                <w:sz w:val="20"/>
                <w:szCs w:val="20"/>
                <w:rtl/>
              </w:rPr>
              <w:t xml:space="preserve">, עם עדשה משתנה וארי-פוקל בין 2.8-12 מ"מ. כולל </w:t>
            </w:r>
            <w:r w:rsidRPr="003A2621">
              <w:rPr>
                <w:rFonts w:ascii="David" w:hAnsi="David" w:cs="David"/>
                <w:noProof/>
                <w:sz w:val="20"/>
                <w:szCs w:val="20"/>
              </w:rPr>
              <w:t>IR</w:t>
            </w:r>
            <w:r w:rsidRPr="003A2621">
              <w:rPr>
                <w:rFonts w:ascii="David" w:hAnsi="David" w:cs="David"/>
                <w:noProof/>
                <w:sz w:val="20"/>
                <w:szCs w:val="20"/>
                <w:rtl/>
              </w:rPr>
              <w:t>-תאורת לילה 36 לדים לפחות,רזולוציה של 2 מגה פיקסל</w:t>
            </w:r>
          </w:p>
        </w:tc>
        <w:tc>
          <w:tcPr>
            <w:tcW w:w="1134" w:type="dxa"/>
            <w:hideMark/>
          </w:tcPr>
          <w:p w14:paraId="6DCFDE9A"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5A9BB2F4"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222D21F8" w14:textId="77777777" w:rsidR="00802ECD" w:rsidRPr="003A2621" w:rsidRDefault="00813B56" w:rsidP="002D3A53">
            <w:pPr>
              <w:spacing w:line="240" w:lineRule="auto"/>
              <w:jc w:val="left"/>
              <w:rPr>
                <w:rFonts w:ascii="David" w:hAnsi="David" w:cs="David"/>
                <w:noProof/>
                <w:sz w:val="20"/>
                <w:szCs w:val="20"/>
              </w:rPr>
            </w:pPr>
            <w:r>
              <w:rPr>
                <w:rFonts w:ascii="David" w:hAnsi="David" w:cs="David"/>
                <w:noProof/>
                <w:sz w:val="20"/>
                <w:szCs w:val="20"/>
              </w:rPr>
              <w:t>40</w:t>
            </w:r>
          </w:p>
        </w:tc>
        <w:tc>
          <w:tcPr>
            <w:tcW w:w="1270" w:type="dxa"/>
          </w:tcPr>
          <w:p w14:paraId="387CED14" w14:textId="77777777" w:rsidR="00C60494" w:rsidRPr="003A2621" w:rsidRDefault="00C60494" w:rsidP="00723A85">
            <w:pPr>
              <w:bidi w:val="0"/>
              <w:spacing w:line="240" w:lineRule="auto"/>
              <w:jc w:val="right"/>
              <w:rPr>
                <w:rFonts w:ascii="David" w:hAnsi="David" w:cs="David"/>
                <w:noProof/>
                <w:sz w:val="20"/>
                <w:szCs w:val="20"/>
                <w:rtl/>
              </w:rPr>
            </w:pPr>
            <w:r w:rsidRPr="003A2621">
              <w:rPr>
                <w:rFonts w:ascii="David" w:hAnsi="David" w:cs="David"/>
                <w:noProof/>
                <w:sz w:val="20"/>
                <w:szCs w:val="20"/>
              </w:rPr>
              <w:t>3.08</w:t>
            </w:r>
          </w:p>
          <w:p w14:paraId="2B9FE4C5" w14:textId="77777777" w:rsidR="00C60494" w:rsidRPr="003A2621" w:rsidRDefault="00C60494" w:rsidP="00723A85">
            <w:pPr>
              <w:bidi w:val="0"/>
              <w:spacing w:line="240" w:lineRule="auto"/>
              <w:jc w:val="right"/>
              <w:rPr>
                <w:rFonts w:ascii="David" w:hAnsi="David" w:cs="David"/>
                <w:noProof/>
                <w:sz w:val="20"/>
                <w:szCs w:val="20"/>
              </w:rPr>
            </w:pPr>
            <w:r w:rsidRPr="003A2621">
              <w:rPr>
                <w:rFonts w:ascii="David" w:hAnsi="David" w:cs="David"/>
                <w:noProof/>
                <w:sz w:val="20"/>
                <w:szCs w:val="20"/>
              </w:rPr>
              <w:t>3.09</w:t>
            </w:r>
          </w:p>
        </w:tc>
      </w:tr>
      <w:tr w:rsidR="00723A85" w:rsidRPr="003A2621" w14:paraId="5F6435B0" w14:textId="77777777" w:rsidTr="00723A85">
        <w:trPr>
          <w:trHeight w:val="893"/>
        </w:trPr>
        <w:tc>
          <w:tcPr>
            <w:tcW w:w="573" w:type="dxa"/>
          </w:tcPr>
          <w:p w14:paraId="2856F289"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2AA34A09"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 xml:space="preserve">מצלמת גוף </w:t>
            </w:r>
            <w:r w:rsidRPr="003A2621">
              <w:rPr>
                <w:rFonts w:ascii="David" w:hAnsi="David" w:cs="David"/>
                <w:noProof/>
                <w:sz w:val="20"/>
                <w:szCs w:val="20"/>
              </w:rPr>
              <w:t xml:space="preserve">IP </w:t>
            </w:r>
            <w:r w:rsidRPr="003A2621">
              <w:rPr>
                <w:rFonts w:ascii="David" w:hAnsi="David" w:cs="David" w:hint="cs"/>
                <w:noProof/>
                <w:sz w:val="20"/>
                <w:szCs w:val="20"/>
                <w:rtl/>
              </w:rPr>
              <w:t xml:space="preserve"> או דיגיטלית, </w:t>
            </w:r>
            <w:r w:rsidRPr="003A2621">
              <w:rPr>
                <w:rFonts w:ascii="David" w:hAnsi="David" w:cs="David"/>
                <w:noProof/>
                <w:sz w:val="20"/>
                <w:szCs w:val="20"/>
                <w:rtl/>
              </w:rPr>
              <w:t xml:space="preserve">בזיווד חיצוני </w:t>
            </w:r>
            <w:r w:rsidRPr="003A2621">
              <w:rPr>
                <w:rFonts w:ascii="David" w:hAnsi="David" w:cs="David"/>
                <w:noProof/>
                <w:sz w:val="20"/>
                <w:szCs w:val="20"/>
              </w:rPr>
              <w:t>IP-66</w:t>
            </w:r>
            <w:r w:rsidRPr="003A2621">
              <w:rPr>
                <w:rFonts w:ascii="David" w:hAnsi="David" w:cs="David"/>
                <w:noProof/>
                <w:sz w:val="20"/>
                <w:szCs w:val="20"/>
                <w:rtl/>
              </w:rPr>
              <w:t xml:space="preserve"> במארז אנטי ואנדלי </w:t>
            </w:r>
            <w:r w:rsidRPr="003A2621">
              <w:rPr>
                <w:rFonts w:ascii="David" w:hAnsi="David" w:cs="David"/>
                <w:noProof/>
                <w:sz w:val="20"/>
                <w:szCs w:val="20"/>
              </w:rPr>
              <w:t>IK</w:t>
            </w:r>
            <w:r w:rsidRPr="003A2621">
              <w:rPr>
                <w:rFonts w:ascii="David" w:hAnsi="David" w:cs="David" w:hint="cs"/>
                <w:noProof/>
                <w:sz w:val="20"/>
                <w:szCs w:val="20"/>
                <w:rtl/>
              </w:rPr>
              <w:t>10</w:t>
            </w:r>
            <w:r w:rsidRPr="003A2621">
              <w:rPr>
                <w:rFonts w:ascii="David" w:hAnsi="David" w:cs="David"/>
                <w:noProof/>
                <w:sz w:val="20"/>
                <w:szCs w:val="20"/>
              </w:rPr>
              <w:t xml:space="preserve"> </w:t>
            </w:r>
            <w:r w:rsidRPr="003A2621">
              <w:rPr>
                <w:rFonts w:ascii="David" w:hAnsi="David" w:cs="David"/>
                <w:noProof/>
                <w:sz w:val="20"/>
                <w:szCs w:val="20"/>
                <w:rtl/>
              </w:rPr>
              <w:t xml:space="preserve">לתנאי חוץ כולל תאורת לילה </w:t>
            </w:r>
            <w:r w:rsidRPr="003A2621">
              <w:rPr>
                <w:rFonts w:ascii="David" w:hAnsi="David" w:cs="David"/>
                <w:noProof/>
                <w:sz w:val="20"/>
                <w:szCs w:val="20"/>
              </w:rPr>
              <w:t>IR 36</w:t>
            </w:r>
            <w:r w:rsidRPr="003A2621">
              <w:rPr>
                <w:rFonts w:ascii="David" w:hAnsi="David" w:cs="David"/>
                <w:noProof/>
                <w:sz w:val="20"/>
                <w:szCs w:val="20"/>
                <w:rtl/>
              </w:rPr>
              <w:t xml:space="preserve"> לדים לפחות</w:t>
            </w:r>
            <w:r w:rsidRPr="003A2621">
              <w:rPr>
                <w:rFonts w:ascii="David" w:hAnsi="David" w:cs="David" w:hint="cs"/>
                <w:noProof/>
                <w:sz w:val="20"/>
                <w:szCs w:val="20"/>
                <w:rtl/>
              </w:rPr>
              <w:t>,</w:t>
            </w:r>
            <w:r w:rsidRPr="003A2621">
              <w:rPr>
                <w:rFonts w:ascii="David" w:hAnsi="David" w:cs="David"/>
                <w:noProof/>
                <w:sz w:val="20"/>
                <w:szCs w:val="20"/>
                <w:rtl/>
              </w:rPr>
              <w:t xml:space="preserve"> ברזולוציה של  מגה פיקסל .עדשה משתנה-וארי פוקל בין 2.8-12 מ"מ.</w:t>
            </w:r>
          </w:p>
        </w:tc>
        <w:tc>
          <w:tcPr>
            <w:tcW w:w="1134" w:type="dxa"/>
            <w:hideMark/>
          </w:tcPr>
          <w:p w14:paraId="555C140F"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487A66A7"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1AC10164" w14:textId="77777777" w:rsidR="00802ECD" w:rsidRPr="003A2621" w:rsidRDefault="00813B56" w:rsidP="002D3A53">
            <w:pPr>
              <w:spacing w:line="240" w:lineRule="auto"/>
              <w:jc w:val="left"/>
              <w:rPr>
                <w:rFonts w:ascii="David" w:hAnsi="David" w:cs="David"/>
                <w:noProof/>
                <w:sz w:val="20"/>
                <w:szCs w:val="20"/>
                <w:rtl/>
              </w:rPr>
            </w:pPr>
            <w:r>
              <w:rPr>
                <w:rFonts w:ascii="David" w:hAnsi="David" w:cs="David" w:hint="cs"/>
                <w:noProof/>
                <w:sz w:val="20"/>
                <w:szCs w:val="20"/>
                <w:rtl/>
              </w:rPr>
              <w:t>115</w:t>
            </w:r>
          </w:p>
        </w:tc>
        <w:tc>
          <w:tcPr>
            <w:tcW w:w="1270" w:type="dxa"/>
          </w:tcPr>
          <w:p w14:paraId="795F224E" w14:textId="77777777" w:rsidR="00C60494" w:rsidRPr="003A2621" w:rsidRDefault="00C60494" w:rsidP="00723A85">
            <w:pPr>
              <w:bidi w:val="0"/>
              <w:spacing w:line="240" w:lineRule="auto"/>
              <w:jc w:val="right"/>
              <w:rPr>
                <w:rFonts w:ascii="David" w:hAnsi="David" w:cs="David"/>
                <w:noProof/>
                <w:sz w:val="20"/>
                <w:szCs w:val="20"/>
                <w:rtl/>
              </w:rPr>
            </w:pPr>
            <w:r w:rsidRPr="003A2621">
              <w:rPr>
                <w:rFonts w:ascii="David" w:hAnsi="David" w:cs="David"/>
                <w:noProof/>
                <w:sz w:val="20"/>
                <w:szCs w:val="20"/>
                <w:rtl/>
              </w:rPr>
              <w:t>3.05</w:t>
            </w:r>
          </w:p>
          <w:p w14:paraId="51B40764" w14:textId="77777777" w:rsidR="00C60494" w:rsidRPr="003A2621" w:rsidRDefault="00C60494" w:rsidP="00723A85">
            <w:pPr>
              <w:bidi w:val="0"/>
              <w:spacing w:line="240" w:lineRule="auto"/>
              <w:jc w:val="right"/>
              <w:rPr>
                <w:rFonts w:ascii="David" w:hAnsi="David" w:cs="David"/>
                <w:noProof/>
                <w:sz w:val="20"/>
                <w:szCs w:val="20"/>
                <w:rtl/>
              </w:rPr>
            </w:pPr>
            <w:r w:rsidRPr="003A2621">
              <w:rPr>
                <w:rFonts w:ascii="David" w:hAnsi="David" w:cs="David"/>
                <w:noProof/>
                <w:sz w:val="20"/>
                <w:szCs w:val="20"/>
                <w:rtl/>
              </w:rPr>
              <w:t>3.06</w:t>
            </w:r>
          </w:p>
          <w:p w14:paraId="028C6751" w14:textId="77777777" w:rsidR="00802ECD" w:rsidRPr="003A2621" w:rsidRDefault="00C60494" w:rsidP="00723A85">
            <w:pPr>
              <w:bidi w:val="0"/>
              <w:spacing w:line="240" w:lineRule="auto"/>
              <w:jc w:val="right"/>
              <w:rPr>
                <w:rFonts w:ascii="David" w:hAnsi="David" w:cs="David"/>
                <w:noProof/>
                <w:sz w:val="20"/>
                <w:szCs w:val="20"/>
              </w:rPr>
            </w:pPr>
            <w:r w:rsidRPr="003A2621">
              <w:rPr>
                <w:rFonts w:ascii="David" w:hAnsi="David" w:cs="David"/>
                <w:noProof/>
                <w:sz w:val="20"/>
                <w:szCs w:val="20"/>
                <w:rtl/>
              </w:rPr>
              <w:t>3.07</w:t>
            </w:r>
          </w:p>
        </w:tc>
      </w:tr>
      <w:tr w:rsidR="00723A85" w:rsidRPr="003A2621" w14:paraId="7CBE3D12" w14:textId="77777777" w:rsidTr="00723A85">
        <w:trPr>
          <w:trHeight w:val="1170"/>
        </w:trPr>
        <w:tc>
          <w:tcPr>
            <w:tcW w:w="573" w:type="dxa"/>
          </w:tcPr>
          <w:p w14:paraId="226C81AD"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37B78112"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מצלמה מתניעת חיצונית</w:t>
            </w:r>
            <w:r w:rsidRPr="003A2621">
              <w:rPr>
                <w:rFonts w:ascii="David" w:hAnsi="David" w:cs="David"/>
                <w:noProof/>
                <w:sz w:val="20"/>
                <w:szCs w:val="20"/>
              </w:rPr>
              <w:t xml:space="preserve">IP </w:t>
            </w:r>
            <w:r w:rsidRPr="003A2621">
              <w:rPr>
                <w:rFonts w:ascii="David" w:hAnsi="David" w:cs="David" w:hint="cs"/>
                <w:noProof/>
                <w:sz w:val="20"/>
                <w:szCs w:val="20"/>
                <w:rtl/>
              </w:rPr>
              <w:t xml:space="preserve"> או דיגיטלית </w:t>
            </w:r>
            <w:r w:rsidRPr="003A2621">
              <w:rPr>
                <w:rFonts w:ascii="David" w:hAnsi="David" w:cs="David"/>
                <w:noProof/>
                <w:sz w:val="20"/>
                <w:szCs w:val="20"/>
                <w:rtl/>
              </w:rPr>
              <w:t>,</w:t>
            </w:r>
            <w:r w:rsidRPr="003A2621">
              <w:rPr>
                <w:rFonts w:ascii="David" w:hAnsi="David" w:cs="David"/>
                <w:noProof/>
                <w:sz w:val="20"/>
                <w:szCs w:val="20"/>
              </w:rPr>
              <w:t>PTZ</w:t>
            </w:r>
            <w:r w:rsidRPr="003A2621">
              <w:rPr>
                <w:rFonts w:ascii="David" w:hAnsi="David" w:cs="David"/>
                <w:noProof/>
                <w:sz w:val="20"/>
                <w:szCs w:val="20"/>
                <w:rtl/>
              </w:rPr>
              <w:t xml:space="preserve"> אנטי ונדלית </w:t>
            </w:r>
            <w:r w:rsidRPr="003A2621">
              <w:rPr>
                <w:rFonts w:ascii="David" w:hAnsi="David" w:cs="David"/>
                <w:noProof/>
                <w:sz w:val="20"/>
                <w:szCs w:val="20"/>
              </w:rPr>
              <w:t>IK</w:t>
            </w:r>
            <w:r w:rsidRPr="003A2621">
              <w:rPr>
                <w:rFonts w:ascii="David" w:hAnsi="David" w:cs="David" w:hint="cs"/>
                <w:noProof/>
                <w:sz w:val="20"/>
                <w:szCs w:val="20"/>
                <w:rtl/>
              </w:rPr>
              <w:t>10</w:t>
            </w:r>
            <w:r w:rsidRPr="003A2621">
              <w:rPr>
                <w:rFonts w:ascii="David" w:hAnsi="David" w:cs="David"/>
                <w:noProof/>
                <w:sz w:val="20"/>
                <w:szCs w:val="20"/>
              </w:rPr>
              <w:t xml:space="preserve"> </w:t>
            </w:r>
            <w:r w:rsidRPr="003A2621">
              <w:rPr>
                <w:rFonts w:ascii="David" w:hAnsi="David" w:cs="David"/>
                <w:noProof/>
                <w:sz w:val="20"/>
                <w:szCs w:val="20"/>
                <w:rtl/>
              </w:rPr>
              <w:t>,</w:t>
            </w:r>
            <w:r w:rsidRPr="003A2621">
              <w:rPr>
                <w:rFonts w:ascii="David" w:hAnsi="David" w:cs="David"/>
                <w:noProof/>
                <w:sz w:val="20"/>
                <w:szCs w:val="20"/>
              </w:rPr>
              <w:t xml:space="preserve">IP-66 </w:t>
            </w:r>
            <w:r w:rsidRPr="003A2621">
              <w:rPr>
                <w:rFonts w:ascii="David" w:hAnsi="David" w:cs="David" w:hint="cs"/>
                <w:noProof/>
                <w:sz w:val="20"/>
                <w:szCs w:val="20"/>
                <w:rtl/>
              </w:rPr>
              <w:t>5</w:t>
            </w:r>
            <w:r w:rsidRPr="003A2621">
              <w:rPr>
                <w:rFonts w:ascii="David" w:hAnsi="David" w:cs="David"/>
                <w:noProof/>
                <w:sz w:val="20"/>
                <w:szCs w:val="20"/>
              </w:rPr>
              <w:t>MP</w:t>
            </w:r>
            <w:r w:rsidRPr="003A2621">
              <w:rPr>
                <w:rFonts w:ascii="David" w:hAnsi="David" w:cs="David"/>
                <w:noProof/>
                <w:sz w:val="20"/>
                <w:szCs w:val="20"/>
                <w:rtl/>
              </w:rPr>
              <w:t xml:space="preserve">  לדים אינפרא,דור 3 ,טווח יעיל-150 מטר,מהירות סיבוב-אופקי-120 מע' אנכי-60 מעלות בשניה.מתח הפעלה 12 וולט. תמיכה ב-</w:t>
            </w:r>
            <w:r w:rsidRPr="003A2621">
              <w:rPr>
                <w:rFonts w:ascii="David" w:hAnsi="David" w:cs="David"/>
                <w:noProof/>
                <w:sz w:val="20"/>
                <w:szCs w:val="20"/>
              </w:rPr>
              <w:t>SMART-IR</w:t>
            </w:r>
            <w:r w:rsidRPr="003A2621">
              <w:rPr>
                <w:rFonts w:ascii="David" w:hAnsi="David" w:cs="David"/>
                <w:noProof/>
                <w:sz w:val="20"/>
                <w:szCs w:val="20"/>
                <w:rtl/>
              </w:rPr>
              <w:t>.</w:t>
            </w:r>
          </w:p>
        </w:tc>
        <w:tc>
          <w:tcPr>
            <w:tcW w:w="1134" w:type="dxa"/>
            <w:hideMark/>
          </w:tcPr>
          <w:p w14:paraId="15DF645C"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3619E893"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1AFC305D"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Pr>
              <w:t>14</w:t>
            </w:r>
          </w:p>
        </w:tc>
        <w:tc>
          <w:tcPr>
            <w:tcW w:w="1270" w:type="dxa"/>
          </w:tcPr>
          <w:p w14:paraId="57D814E8" w14:textId="77777777" w:rsidR="00C60494" w:rsidRPr="003A2621" w:rsidRDefault="00C60494" w:rsidP="00723A85">
            <w:pPr>
              <w:bidi w:val="0"/>
              <w:spacing w:line="240" w:lineRule="auto"/>
              <w:jc w:val="right"/>
              <w:rPr>
                <w:rFonts w:ascii="David" w:hAnsi="David" w:cs="David"/>
                <w:noProof/>
                <w:sz w:val="20"/>
                <w:szCs w:val="20"/>
                <w:rtl/>
              </w:rPr>
            </w:pPr>
            <w:r w:rsidRPr="003A2621">
              <w:rPr>
                <w:rFonts w:ascii="David" w:hAnsi="David" w:cs="David"/>
                <w:noProof/>
                <w:sz w:val="20"/>
                <w:szCs w:val="20"/>
                <w:rtl/>
              </w:rPr>
              <w:t>3.10</w:t>
            </w:r>
          </w:p>
          <w:p w14:paraId="17A7002B" w14:textId="77777777" w:rsidR="00802ECD" w:rsidRPr="003A2621" w:rsidRDefault="00C60494" w:rsidP="00723A85">
            <w:pPr>
              <w:bidi w:val="0"/>
              <w:spacing w:line="240" w:lineRule="auto"/>
              <w:jc w:val="right"/>
              <w:rPr>
                <w:rFonts w:ascii="David" w:hAnsi="David" w:cs="David"/>
                <w:noProof/>
                <w:sz w:val="20"/>
                <w:szCs w:val="20"/>
              </w:rPr>
            </w:pPr>
            <w:r w:rsidRPr="003A2621">
              <w:rPr>
                <w:rFonts w:ascii="David" w:hAnsi="David" w:cs="David"/>
                <w:noProof/>
                <w:sz w:val="20"/>
                <w:szCs w:val="20"/>
                <w:rtl/>
              </w:rPr>
              <w:t>3.11</w:t>
            </w:r>
          </w:p>
        </w:tc>
      </w:tr>
      <w:tr w:rsidR="00723A85" w:rsidRPr="003A2621" w14:paraId="34E09CAA" w14:textId="77777777" w:rsidTr="00723A85">
        <w:trPr>
          <w:trHeight w:val="623"/>
        </w:trPr>
        <w:tc>
          <w:tcPr>
            <w:tcW w:w="573" w:type="dxa"/>
          </w:tcPr>
          <w:p w14:paraId="2939D85F"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2B2E7FAB"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ספק כוח מרכזי ל- 16 מצלמות 12 וולט 10 אמפר עם יציאה מוגנת בנתיך מתאים לכול מצלמה בנפרד.</w:t>
            </w:r>
          </w:p>
        </w:tc>
        <w:tc>
          <w:tcPr>
            <w:tcW w:w="1134" w:type="dxa"/>
            <w:hideMark/>
          </w:tcPr>
          <w:p w14:paraId="31E47DB7"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25B7B0F8"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130CEB9E" w14:textId="77777777" w:rsidR="00802ECD" w:rsidRPr="003A2621" w:rsidRDefault="00F539FD" w:rsidP="002D3A53">
            <w:pPr>
              <w:spacing w:line="240" w:lineRule="auto"/>
              <w:jc w:val="left"/>
              <w:rPr>
                <w:rFonts w:ascii="David" w:hAnsi="David" w:cs="David"/>
                <w:noProof/>
                <w:sz w:val="20"/>
                <w:szCs w:val="20"/>
              </w:rPr>
            </w:pPr>
            <w:r>
              <w:rPr>
                <w:rFonts w:ascii="David" w:hAnsi="David" w:cs="David" w:hint="cs"/>
                <w:noProof/>
                <w:sz w:val="20"/>
                <w:szCs w:val="20"/>
                <w:rtl/>
              </w:rPr>
              <w:t>40</w:t>
            </w:r>
          </w:p>
        </w:tc>
        <w:tc>
          <w:tcPr>
            <w:tcW w:w="1270" w:type="dxa"/>
          </w:tcPr>
          <w:p w14:paraId="71B7D7D9" w14:textId="77777777" w:rsidR="00802ECD" w:rsidRPr="003A2621" w:rsidRDefault="00C60494" w:rsidP="00723A85">
            <w:pPr>
              <w:bidi w:val="0"/>
              <w:spacing w:line="240" w:lineRule="auto"/>
              <w:jc w:val="right"/>
              <w:rPr>
                <w:rFonts w:ascii="David" w:hAnsi="David" w:cs="David"/>
                <w:noProof/>
                <w:sz w:val="20"/>
                <w:szCs w:val="20"/>
              </w:rPr>
            </w:pPr>
            <w:r w:rsidRPr="003A2621">
              <w:rPr>
                <w:rFonts w:ascii="David" w:hAnsi="David" w:cs="David"/>
                <w:noProof/>
                <w:sz w:val="20"/>
                <w:szCs w:val="20"/>
                <w:rtl/>
              </w:rPr>
              <w:t>3.12</w:t>
            </w:r>
          </w:p>
        </w:tc>
      </w:tr>
      <w:tr w:rsidR="00723A85" w:rsidRPr="003A2621" w14:paraId="3BA82FEA" w14:textId="77777777" w:rsidTr="00723A85">
        <w:trPr>
          <w:trHeight w:val="623"/>
        </w:trPr>
        <w:tc>
          <w:tcPr>
            <w:tcW w:w="573" w:type="dxa"/>
          </w:tcPr>
          <w:p w14:paraId="27E6F0EA" w14:textId="77777777" w:rsidR="00802ECD" w:rsidRPr="003A2621" w:rsidRDefault="00802ECD" w:rsidP="00BB06BB">
            <w:pPr>
              <w:pStyle w:val="af1"/>
              <w:numPr>
                <w:ilvl w:val="0"/>
                <w:numId w:val="157"/>
              </w:numPr>
              <w:spacing w:line="240" w:lineRule="auto"/>
              <w:jc w:val="left"/>
              <w:rPr>
                <w:rFonts w:ascii="David" w:hAnsi="David" w:cs="David"/>
                <w:noProof/>
                <w:sz w:val="20"/>
                <w:szCs w:val="20"/>
                <w:rtl/>
              </w:rPr>
            </w:pPr>
          </w:p>
        </w:tc>
        <w:tc>
          <w:tcPr>
            <w:tcW w:w="4382" w:type="dxa"/>
          </w:tcPr>
          <w:p w14:paraId="61B4FB9A" w14:textId="77777777" w:rsidR="00802ECD" w:rsidRPr="003A2621" w:rsidRDefault="00802ECD" w:rsidP="002D3A53">
            <w:pPr>
              <w:spacing w:line="240" w:lineRule="auto"/>
              <w:jc w:val="left"/>
              <w:rPr>
                <w:rFonts w:ascii="David" w:hAnsi="David" w:cs="David"/>
                <w:noProof/>
                <w:sz w:val="20"/>
                <w:szCs w:val="20"/>
                <w:rtl/>
              </w:rPr>
            </w:pPr>
            <w:r w:rsidRPr="003A2621">
              <w:rPr>
                <w:rFonts w:ascii="David" w:hAnsi="David" w:cs="David" w:hint="cs"/>
                <w:noProof/>
                <w:sz w:val="20"/>
                <w:szCs w:val="20"/>
                <w:rtl/>
              </w:rPr>
              <w:t xml:space="preserve">מתג תקשורת 8 פורט גיגה </w:t>
            </w:r>
            <w:r w:rsidRPr="003A2621">
              <w:rPr>
                <w:rFonts w:ascii="David" w:hAnsi="David" w:cs="David"/>
                <w:noProof/>
                <w:sz w:val="20"/>
                <w:szCs w:val="20"/>
              </w:rPr>
              <w:t>POE</w:t>
            </w:r>
            <w:r w:rsidRPr="003A2621">
              <w:rPr>
                <w:rFonts w:ascii="David" w:hAnsi="David" w:cs="David" w:hint="cs"/>
                <w:noProof/>
                <w:sz w:val="20"/>
                <w:szCs w:val="20"/>
                <w:rtl/>
              </w:rPr>
              <w:t xml:space="preserve"> להזנת מתח למצלמות ומערכות תקשורת נוספות.</w:t>
            </w:r>
          </w:p>
        </w:tc>
        <w:tc>
          <w:tcPr>
            <w:tcW w:w="1134" w:type="dxa"/>
          </w:tcPr>
          <w:p w14:paraId="77251E6E" w14:textId="77777777" w:rsidR="00802ECD" w:rsidRPr="003A2621" w:rsidRDefault="00802ECD" w:rsidP="002D3A53">
            <w:pPr>
              <w:spacing w:line="240" w:lineRule="auto"/>
              <w:jc w:val="left"/>
              <w:rPr>
                <w:rFonts w:ascii="David" w:hAnsi="David" w:cs="David"/>
                <w:noProof/>
                <w:sz w:val="20"/>
                <w:szCs w:val="20"/>
                <w:rtl/>
              </w:rPr>
            </w:pPr>
            <w:r w:rsidRPr="003A2621">
              <w:rPr>
                <w:rFonts w:ascii="David" w:hAnsi="David" w:cs="David" w:hint="cs"/>
                <w:noProof/>
                <w:sz w:val="20"/>
                <w:szCs w:val="20"/>
                <w:rtl/>
              </w:rPr>
              <w:t>יח</w:t>
            </w:r>
          </w:p>
        </w:tc>
        <w:tc>
          <w:tcPr>
            <w:tcW w:w="1134" w:type="dxa"/>
          </w:tcPr>
          <w:p w14:paraId="660D59D8" w14:textId="77777777" w:rsidR="00802ECD" w:rsidRPr="003A2621" w:rsidRDefault="00802ECD" w:rsidP="002D3A53">
            <w:pPr>
              <w:spacing w:line="240" w:lineRule="auto"/>
              <w:jc w:val="left"/>
              <w:rPr>
                <w:rFonts w:ascii="David" w:hAnsi="David" w:cs="David"/>
                <w:noProof/>
                <w:sz w:val="20"/>
                <w:szCs w:val="20"/>
                <w:rtl/>
              </w:rPr>
            </w:pPr>
          </w:p>
        </w:tc>
        <w:tc>
          <w:tcPr>
            <w:tcW w:w="1277" w:type="dxa"/>
          </w:tcPr>
          <w:p w14:paraId="293CA549" w14:textId="77777777" w:rsidR="00802ECD" w:rsidRPr="003A2621" w:rsidRDefault="00802ECD" w:rsidP="002D3A53">
            <w:pPr>
              <w:spacing w:line="240" w:lineRule="auto"/>
              <w:jc w:val="left"/>
              <w:rPr>
                <w:rFonts w:ascii="David" w:hAnsi="David" w:cs="David"/>
                <w:noProof/>
                <w:sz w:val="20"/>
                <w:szCs w:val="20"/>
                <w:rtl/>
              </w:rPr>
            </w:pPr>
            <w:r w:rsidRPr="003A2621">
              <w:rPr>
                <w:rFonts w:ascii="David" w:hAnsi="David" w:cs="David" w:hint="cs"/>
                <w:noProof/>
                <w:sz w:val="20"/>
                <w:szCs w:val="20"/>
                <w:rtl/>
              </w:rPr>
              <w:t>5</w:t>
            </w:r>
          </w:p>
        </w:tc>
        <w:tc>
          <w:tcPr>
            <w:tcW w:w="1270" w:type="dxa"/>
          </w:tcPr>
          <w:p w14:paraId="169DB7FD" w14:textId="77777777" w:rsidR="00802ECD" w:rsidRPr="003A2621" w:rsidRDefault="00FA2060" w:rsidP="00B67DCC">
            <w:pPr>
              <w:spacing w:line="240" w:lineRule="auto"/>
              <w:jc w:val="left"/>
              <w:rPr>
                <w:rFonts w:ascii="David" w:hAnsi="David" w:cs="David"/>
                <w:noProof/>
                <w:sz w:val="20"/>
                <w:szCs w:val="20"/>
                <w:rtl/>
              </w:rPr>
            </w:pPr>
            <w:r w:rsidRPr="003A2621">
              <w:rPr>
                <w:rFonts w:ascii="David" w:hAnsi="David" w:cs="David"/>
                <w:noProof/>
                <w:sz w:val="20"/>
                <w:szCs w:val="20"/>
                <w:rtl/>
              </w:rPr>
              <w:t>5.02</w:t>
            </w:r>
          </w:p>
        </w:tc>
      </w:tr>
      <w:tr w:rsidR="00723A85" w:rsidRPr="003A2621" w14:paraId="3BFAD462" w14:textId="77777777" w:rsidTr="00723A85">
        <w:trPr>
          <w:trHeight w:val="623"/>
        </w:trPr>
        <w:tc>
          <w:tcPr>
            <w:tcW w:w="573" w:type="dxa"/>
          </w:tcPr>
          <w:p w14:paraId="3E42F707" w14:textId="77777777" w:rsidR="00802ECD" w:rsidRPr="003A2621" w:rsidRDefault="00802ECD" w:rsidP="00BB06BB">
            <w:pPr>
              <w:pStyle w:val="af1"/>
              <w:numPr>
                <w:ilvl w:val="0"/>
                <w:numId w:val="157"/>
              </w:numPr>
              <w:spacing w:line="240" w:lineRule="auto"/>
              <w:jc w:val="left"/>
              <w:rPr>
                <w:rFonts w:ascii="David" w:hAnsi="David" w:cs="David"/>
                <w:noProof/>
                <w:sz w:val="20"/>
                <w:szCs w:val="20"/>
                <w:rtl/>
              </w:rPr>
            </w:pPr>
          </w:p>
        </w:tc>
        <w:tc>
          <w:tcPr>
            <w:tcW w:w="4382" w:type="dxa"/>
          </w:tcPr>
          <w:p w14:paraId="2A0BAB46" w14:textId="77777777" w:rsidR="00802ECD" w:rsidRPr="003A2621" w:rsidRDefault="00802ECD" w:rsidP="002D3A53">
            <w:pPr>
              <w:spacing w:line="240" w:lineRule="auto"/>
              <w:jc w:val="left"/>
              <w:rPr>
                <w:rFonts w:ascii="David" w:hAnsi="David" w:cs="David"/>
                <w:noProof/>
                <w:sz w:val="20"/>
                <w:szCs w:val="20"/>
                <w:rtl/>
              </w:rPr>
            </w:pPr>
            <w:r w:rsidRPr="003A2621">
              <w:rPr>
                <w:rFonts w:ascii="David" w:hAnsi="David" w:cs="David" w:hint="cs"/>
                <w:noProof/>
                <w:sz w:val="20"/>
                <w:szCs w:val="20"/>
                <w:rtl/>
              </w:rPr>
              <w:t xml:space="preserve">מתג תקשורת 16 פורט גיגה </w:t>
            </w:r>
            <w:r w:rsidRPr="003A2621">
              <w:rPr>
                <w:rFonts w:ascii="David" w:hAnsi="David" w:cs="David"/>
                <w:noProof/>
                <w:sz w:val="20"/>
                <w:szCs w:val="20"/>
              </w:rPr>
              <w:t>POE</w:t>
            </w:r>
            <w:r w:rsidRPr="003A2621">
              <w:rPr>
                <w:rFonts w:ascii="David" w:hAnsi="David" w:cs="David" w:hint="cs"/>
                <w:noProof/>
                <w:sz w:val="20"/>
                <w:szCs w:val="20"/>
                <w:rtl/>
              </w:rPr>
              <w:t xml:space="preserve"> להזנת מתח למצלמות ומערכות תקשורת נוספות.</w:t>
            </w:r>
          </w:p>
        </w:tc>
        <w:tc>
          <w:tcPr>
            <w:tcW w:w="1134" w:type="dxa"/>
          </w:tcPr>
          <w:p w14:paraId="1CB66D34" w14:textId="77777777" w:rsidR="00802ECD" w:rsidRPr="003A2621" w:rsidRDefault="00802ECD" w:rsidP="002D3A53">
            <w:pPr>
              <w:spacing w:line="240" w:lineRule="auto"/>
              <w:jc w:val="left"/>
              <w:rPr>
                <w:rFonts w:ascii="David" w:hAnsi="David" w:cs="David"/>
                <w:noProof/>
                <w:sz w:val="20"/>
                <w:szCs w:val="20"/>
                <w:rtl/>
              </w:rPr>
            </w:pPr>
            <w:r w:rsidRPr="003A2621">
              <w:rPr>
                <w:rFonts w:ascii="David" w:hAnsi="David" w:cs="David"/>
                <w:noProof/>
                <w:sz w:val="20"/>
                <w:szCs w:val="20"/>
                <w:rtl/>
              </w:rPr>
              <w:t>יח'</w:t>
            </w:r>
          </w:p>
        </w:tc>
        <w:tc>
          <w:tcPr>
            <w:tcW w:w="1134" w:type="dxa"/>
          </w:tcPr>
          <w:p w14:paraId="1D883664" w14:textId="77777777" w:rsidR="00802ECD" w:rsidRPr="003A2621" w:rsidRDefault="00802ECD" w:rsidP="002D3A53">
            <w:pPr>
              <w:spacing w:line="240" w:lineRule="auto"/>
              <w:jc w:val="left"/>
              <w:rPr>
                <w:rFonts w:ascii="David" w:hAnsi="David" w:cs="David"/>
                <w:noProof/>
                <w:sz w:val="20"/>
                <w:szCs w:val="20"/>
                <w:rtl/>
              </w:rPr>
            </w:pPr>
          </w:p>
        </w:tc>
        <w:tc>
          <w:tcPr>
            <w:tcW w:w="1277" w:type="dxa"/>
          </w:tcPr>
          <w:p w14:paraId="0D9B4D48" w14:textId="77777777" w:rsidR="00802ECD" w:rsidRPr="003A2621" w:rsidRDefault="00802ECD" w:rsidP="002D3A53">
            <w:pPr>
              <w:spacing w:line="240" w:lineRule="auto"/>
              <w:jc w:val="left"/>
              <w:rPr>
                <w:rFonts w:ascii="David" w:hAnsi="David" w:cs="David"/>
                <w:noProof/>
                <w:sz w:val="20"/>
                <w:szCs w:val="20"/>
                <w:rtl/>
              </w:rPr>
            </w:pPr>
            <w:r w:rsidRPr="003A2621">
              <w:rPr>
                <w:rFonts w:ascii="David" w:hAnsi="David" w:cs="David" w:hint="cs"/>
                <w:noProof/>
                <w:sz w:val="20"/>
                <w:szCs w:val="20"/>
                <w:rtl/>
              </w:rPr>
              <w:t>5</w:t>
            </w:r>
          </w:p>
        </w:tc>
        <w:tc>
          <w:tcPr>
            <w:tcW w:w="1270" w:type="dxa"/>
          </w:tcPr>
          <w:p w14:paraId="19F08A6A" w14:textId="77777777" w:rsidR="00802ECD" w:rsidRPr="003A2621" w:rsidRDefault="00FA2060" w:rsidP="00B67DCC">
            <w:pPr>
              <w:spacing w:line="240" w:lineRule="auto"/>
              <w:jc w:val="left"/>
              <w:rPr>
                <w:rFonts w:ascii="David" w:hAnsi="David" w:cs="David"/>
                <w:noProof/>
                <w:sz w:val="20"/>
                <w:szCs w:val="20"/>
                <w:rtl/>
              </w:rPr>
            </w:pPr>
            <w:r w:rsidRPr="003A2621">
              <w:rPr>
                <w:rFonts w:ascii="David" w:hAnsi="David" w:cs="David"/>
                <w:noProof/>
                <w:sz w:val="20"/>
                <w:szCs w:val="20"/>
                <w:rtl/>
              </w:rPr>
              <w:t>5.04</w:t>
            </w:r>
          </w:p>
        </w:tc>
      </w:tr>
      <w:tr w:rsidR="00723A85" w:rsidRPr="003A2621" w14:paraId="21C95B24" w14:textId="77777777" w:rsidTr="00723A85">
        <w:trPr>
          <w:trHeight w:val="623"/>
        </w:trPr>
        <w:tc>
          <w:tcPr>
            <w:tcW w:w="573" w:type="dxa"/>
          </w:tcPr>
          <w:p w14:paraId="20B27F35" w14:textId="77777777" w:rsidR="00802ECD" w:rsidRPr="003A2621" w:rsidRDefault="00802ECD" w:rsidP="00BB06BB">
            <w:pPr>
              <w:pStyle w:val="af1"/>
              <w:numPr>
                <w:ilvl w:val="0"/>
                <w:numId w:val="157"/>
              </w:numPr>
              <w:spacing w:line="240" w:lineRule="auto"/>
              <w:jc w:val="left"/>
              <w:rPr>
                <w:rFonts w:ascii="David" w:hAnsi="David" w:cs="David"/>
                <w:noProof/>
                <w:sz w:val="20"/>
                <w:szCs w:val="20"/>
                <w:rtl/>
              </w:rPr>
            </w:pPr>
          </w:p>
        </w:tc>
        <w:tc>
          <w:tcPr>
            <w:tcW w:w="4382" w:type="dxa"/>
          </w:tcPr>
          <w:p w14:paraId="7AC6D24B" w14:textId="77777777" w:rsidR="00802ECD" w:rsidRPr="003A2621" w:rsidRDefault="00802ECD" w:rsidP="002D3A53">
            <w:pPr>
              <w:spacing w:line="240" w:lineRule="auto"/>
              <w:jc w:val="left"/>
              <w:rPr>
                <w:rFonts w:ascii="David" w:hAnsi="David" w:cs="David"/>
                <w:noProof/>
                <w:sz w:val="20"/>
                <w:szCs w:val="20"/>
                <w:rtl/>
              </w:rPr>
            </w:pPr>
            <w:r w:rsidRPr="003A2621">
              <w:rPr>
                <w:rFonts w:ascii="David" w:hAnsi="David" w:cs="David" w:hint="cs"/>
                <w:noProof/>
                <w:sz w:val="20"/>
                <w:szCs w:val="20"/>
                <w:rtl/>
              </w:rPr>
              <w:t xml:space="preserve">מתג תקשורת 24 פורט גיגה </w:t>
            </w:r>
            <w:r w:rsidRPr="003A2621">
              <w:rPr>
                <w:rFonts w:ascii="David" w:hAnsi="David" w:cs="David"/>
                <w:noProof/>
                <w:sz w:val="20"/>
                <w:szCs w:val="20"/>
              </w:rPr>
              <w:t>POE</w:t>
            </w:r>
            <w:r w:rsidRPr="003A2621">
              <w:rPr>
                <w:rFonts w:ascii="David" w:hAnsi="David" w:cs="David" w:hint="cs"/>
                <w:noProof/>
                <w:sz w:val="20"/>
                <w:szCs w:val="20"/>
                <w:rtl/>
              </w:rPr>
              <w:t xml:space="preserve"> להזנת מתח למצלמות ומערכות תקשורת נוספות.</w:t>
            </w:r>
          </w:p>
        </w:tc>
        <w:tc>
          <w:tcPr>
            <w:tcW w:w="1134" w:type="dxa"/>
          </w:tcPr>
          <w:p w14:paraId="387E705F" w14:textId="77777777" w:rsidR="00802ECD" w:rsidRPr="003A2621" w:rsidRDefault="00802ECD" w:rsidP="002D3A53">
            <w:pPr>
              <w:spacing w:line="240" w:lineRule="auto"/>
              <w:jc w:val="left"/>
              <w:rPr>
                <w:rFonts w:ascii="David" w:hAnsi="David" w:cs="David"/>
                <w:noProof/>
                <w:sz w:val="20"/>
                <w:szCs w:val="20"/>
                <w:rtl/>
              </w:rPr>
            </w:pPr>
            <w:r w:rsidRPr="003A2621">
              <w:rPr>
                <w:rFonts w:ascii="David" w:hAnsi="David" w:cs="David"/>
                <w:noProof/>
                <w:sz w:val="20"/>
                <w:szCs w:val="20"/>
                <w:rtl/>
              </w:rPr>
              <w:t>יח'</w:t>
            </w:r>
          </w:p>
        </w:tc>
        <w:tc>
          <w:tcPr>
            <w:tcW w:w="1134" w:type="dxa"/>
          </w:tcPr>
          <w:p w14:paraId="65A9C05B" w14:textId="77777777" w:rsidR="00802ECD" w:rsidRPr="003A2621" w:rsidRDefault="00802ECD" w:rsidP="002D3A53">
            <w:pPr>
              <w:spacing w:line="240" w:lineRule="auto"/>
              <w:jc w:val="left"/>
              <w:rPr>
                <w:rFonts w:ascii="David" w:hAnsi="David" w:cs="David"/>
                <w:noProof/>
                <w:sz w:val="20"/>
                <w:szCs w:val="20"/>
                <w:rtl/>
              </w:rPr>
            </w:pPr>
          </w:p>
        </w:tc>
        <w:tc>
          <w:tcPr>
            <w:tcW w:w="1277" w:type="dxa"/>
          </w:tcPr>
          <w:p w14:paraId="3C4546B7" w14:textId="77777777" w:rsidR="00802ECD" w:rsidRPr="003A2621" w:rsidRDefault="00802ECD" w:rsidP="002D3A53">
            <w:pPr>
              <w:spacing w:line="240" w:lineRule="auto"/>
              <w:jc w:val="left"/>
              <w:rPr>
                <w:rFonts w:ascii="David" w:hAnsi="David" w:cs="David"/>
                <w:noProof/>
                <w:sz w:val="20"/>
                <w:szCs w:val="20"/>
                <w:rtl/>
              </w:rPr>
            </w:pPr>
            <w:r w:rsidRPr="003A2621">
              <w:rPr>
                <w:rFonts w:ascii="David" w:hAnsi="David" w:cs="David" w:hint="cs"/>
                <w:noProof/>
                <w:sz w:val="20"/>
                <w:szCs w:val="20"/>
                <w:rtl/>
              </w:rPr>
              <w:t>5</w:t>
            </w:r>
          </w:p>
        </w:tc>
        <w:tc>
          <w:tcPr>
            <w:tcW w:w="1270" w:type="dxa"/>
          </w:tcPr>
          <w:p w14:paraId="48B6A449" w14:textId="77777777" w:rsidR="00802ECD" w:rsidRPr="003A2621" w:rsidRDefault="00FA2060" w:rsidP="00723A85">
            <w:pPr>
              <w:bidi w:val="0"/>
              <w:spacing w:line="240" w:lineRule="auto"/>
              <w:jc w:val="right"/>
              <w:rPr>
                <w:rFonts w:ascii="David" w:hAnsi="David" w:cs="David"/>
                <w:noProof/>
                <w:sz w:val="20"/>
                <w:szCs w:val="20"/>
                <w:rtl/>
              </w:rPr>
            </w:pPr>
            <w:r w:rsidRPr="003A2621">
              <w:rPr>
                <w:rFonts w:ascii="David" w:hAnsi="David" w:cs="David"/>
                <w:noProof/>
                <w:sz w:val="20"/>
                <w:szCs w:val="20"/>
                <w:rtl/>
              </w:rPr>
              <w:t>5.05</w:t>
            </w:r>
          </w:p>
        </w:tc>
      </w:tr>
      <w:tr w:rsidR="00723A85" w:rsidRPr="003A2621" w14:paraId="11F14343" w14:textId="77777777" w:rsidTr="00723A85">
        <w:trPr>
          <w:trHeight w:val="623"/>
        </w:trPr>
        <w:tc>
          <w:tcPr>
            <w:tcW w:w="573" w:type="dxa"/>
          </w:tcPr>
          <w:p w14:paraId="44BA26A8" w14:textId="77777777" w:rsidR="00802ECD" w:rsidRPr="003A2621" w:rsidRDefault="00802ECD" w:rsidP="00BB06BB">
            <w:pPr>
              <w:pStyle w:val="af1"/>
              <w:numPr>
                <w:ilvl w:val="0"/>
                <w:numId w:val="157"/>
              </w:numPr>
              <w:spacing w:line="240" w:lineRule="auto"/>
              <w:jc w:val="left"/>
              <w:rPr>
                <w:rFonts w:ascii="David" w:hAnsi="David" w:cs="David"/>
                <w:noProof/>
                <w:sz w:val="20"/>
                <w:szCs w:val="20"/>
                <w:rtl/>
              </w:rPr>
            </w:pPr>
          </w:p>
        </w:tc>
        <w:tc>
          <w:tcPr>
            <w:tcW w:w="4382" w:type="dxa"/>
          </w:tcPr>
          <w:p w14:paraId="3469C5D0" w14:textId="77777777" w:rsidR="00802ECD" w:rsidRPr="003A2621" w:rsidRDefault="00802ECD" w:rsidP="002D3A53">
            <w:pPr>
              <w:spacing w:line="240" w:lineRule="auto"/>
              <w:jc w:val="left"/>
              <w:rPr>
                <w:rFonts w:ascii="David" w:hAnsi="David" w:cs="David"/>
                <w:noProof/>
                <w:sz w:val="20"/>
                <w:szCs w:val="20"/>
                <w:rtl/>
              </w:rPr>
            </w:pPr>
            <w:r w:rsidRPr="003A2621">
              <w:rPr>
                <w:rFonts w:ascii="David" w:hAnsi="David" w:cs="David"/>
                <w:noProof/>
                <w:sz w:val="20"/>
                <w:szCs w:val="20"/>
                <w:rtl/>
              </w:rPr>
              <w:t xml:space="preserve">ג'וי סטיק  למצלמה מתנייעת </w:t>
            </w:r>
            <w:r w:rsidRPr="003A2621">
              <w:rPr>
                <w:rFonts w:ascii="David" w:hAnsi="David" w:cs="David"/>
                <w:noProof/>
                <w:sz w:val="20"/>
                <w:szCs w:val="20"/>
              </w:rPr>
              <w:t>IP</w:t>
            </w:r>
            <w:r w:rsidRPr="003A2621">
              <w:rPr>
                <w:rFonts w:ascii="David" w:hAnsi="David" w:cs="David" w:hint="cs"/>
                <w:noProof/>
                <w:sz w:val="20"/>
                <w:szCs w:val="20"/>
                <w:rtl/>
              </w:rPr>
              <w:t xml:space="preserve"> או דיגיטלית</w:t>
            </w:r>
            <w:r w:rsidR="00893039" w:rsidRPr="003A2621">
              <w:rPr>
                <w:rFonts w:ascii="David" w:hAnsi="David" w:cs="David"/>
                <w:noProof/>
                <w:sz w:val="20"/>
                <w:szCs w:val="20"/>
              </w:rPr>
              <w:t>’</w:t>
            </w:r>
            <w:r w:rsidRPr="003A2621">
              <w:rPr>
                <w:rFonts w:ascii="David" w:hAnsi="David" w:cs="David"/>
                <w:noProof/>
                <w:sz w:val="20"/>
                <w:szCs w:val="20"/>
                <w:rtl/>
              </w:rPr>
              <w:t xml:space="preserve"> עם יציאת </w:t>
            </w:r>
            <w:r w:rsidRPr="003A2621">
              <w:rPr>
                <w:rFonts w:ascii="David" w:hAnsi="David" w:cs="David"/>
                <w:noProof/>
                <w:sz w:val="20"/>
                <w:szCs w:val="20"/>
              </w:rPr>
              <w:t>RS-485</w:t>
            </w:r>
            <w:r w:rsidR="00893039" w:rsidRPr="003A2621">
              <w:rPr>
                <w:rFonts w:ascii="David" w:hAnsi="David" w:cs="David"/>
                <w:noProof/>
                <w:sz w:val="20"/>
                <w:szCs w:val="20"/>
              </w:rPr>
              <w:t>\usb</w:t>
            </w:r>
            <w:r w:rsidRPr="003A2621">
              <w:rPr>
                <w:rFonts w:ascii="David" w:hAnsi="David" w:cs="David"/>
                <w:noProof/>
                <w:sz w:val="20"/>
                <w:szCs w:val="20"/>
                <w:rtl/>
              </w:rPr>
              <w:t xml:space="preserve"> </w:t>
            </w:r>
            <w:r w:rsidR="00893039" w:rsidRPr="003A2621">
              <w:rPr>
                <w:rFonts w:ascii="David" w:hAnsi="David" w:cs="David" w:hint="cs"/>
                <w:noProof/>
                <w:sz w:val="20"/>
                <w:szCs w:val="20"/>
                <w:rtl/>
              </w:rPr>
              <w:t>כולל מתאם למחשב אם צריך</w:t>
            </w:r>
          </w:p>
        </w:tc>
        <w:tc>
          <w:tcPr>
            <w:tcW w:w="1134" w:type="dxa"/>
          </w:tcPr>
          <w:p w14:paraId="58D67AAD" w14:textId="77777777" w:rsidR="00802ECD" w:rsidRPr="003A2621" w:rsidRDefault="00802ECD" w:rsidP="002D3A53">
            <w:pPr>
              <w:spacing w:line="240" w:lineRule="auto"/>
              <w:jc w:val="left"/>
              <w:rPr>
                <w:rFonts w:ascii="David" w:hAnsi="David" w:cs="David"/>
                <w:noProof/>
                <w:sz w:val="20"/>
                <w:szCs w:val="20"/>
                <w:rtl/>
              </w:rPr>
            </w:pPr>
            <w:r w:rsidRPr="003A2621">
              <w:rPr>
                <w:rFonts w:ascii="David" w:hAnsi="David" w:cs="David"/>
                <w:noProof/>
                <w:sz w:val="20"/>
                <w:szCs w:val="20"/>
                <w:rtl/>
              </w:rPr>
              <w:t>יח'</w:t>
            </w:r>
          </w:p>
        </w:tc>
        <w:tc>
          <w:tcPr>
            <w:tcW w:w="1134" w:type="dxa"/>
          </w:tcPr>
          <w:p w14:paraId="372D2EF1"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5B6EA333"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Pr>
              <w:t>14</w:t>
            </w:r>
          </w:p>
        </w:tc>
        <w:tc>
          <w:tcPr>
            <w:tcW w:w="1270" w:type="dxa"/>
          </w:tcPr>
          <w:p w14:paraId="3E77B897" w14:textId="77777777" w:rsidR="00802ECD" w:rsidRPr="003A2621" w:rsidRDefault="00FA2060" w:rsidP="00723A85">
            <w:pPr>
              <w:bidi w:val="0"/>
              <w:spacing w:line="240" w:lineRule="auto"/>
              <w:jc w:val="right"/>
              <w:rPr>
                <w:rFonts w:ascii="David" w:hAnsi="David" w:cs="David"/>
                <w:noProof/>
                <w:sz w:val="20"/>
                <w:szCs w:val="20"/>
              </w:rPr>
            </w:pPr>
            <w:r w:rsidRPr="003A2621">
              <w:rPr>
                <w:rFonts w:ascii="David" w:hAnsi="David" w:cs="David"/>
                <w:noProof/>
                <w:sz w:val="20"/>
                <w:szCs w:val="20"/>
                <w:rtl/>
              </w:rPr>
              <w:t>3.19</w:t>
            </w:r>
          </w:p>
        </w:tc>
      </w:tr>
      <w:tr w:rsidR="00723A85" w:rsidRPr="003A2621" w14:paraId="501D4EEC" w14:textId="77777777" w:rsidTr="00723A85">
        <w:trPr>
          <w:trHeight w:val="420"/>
        </w:trPr>
        <w:tc>
          <w:tcPr>
            <w:tcW w:w="573" w:type="dxa"/>
          </w:tcPr>
          <w:p w14:paraId="6FAE22F9"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0680AF29"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 xml:space="preserve">מסך "32 </w:t>
            </w:r>
            <w:r w:rsidR="00893039" w:rsidRPr="003A2621">
              <w:rPr>
                <w:rFonts w:ascii="David" w:hAnsi="David" w:cs="David"/>
                <w:noProof/>
                <w:sz w:val="20"/>
                <w:szCs w:val="20"/>
              </w:rPr>
              <w:t>LED</w:t>
            </w:r>
            <w:r w:rsidRPr="003A2621">
              <w:rPr>
                <w:rFonts w:ascii="David" w:hAnsi="David" w:cs="David"/>
                <w:noProof/>
                <w:sz w:val="20"/>
                <w:szCs w:val="20"/>
                <w:rtl/>
              </w:rPr>
              <w:t xml:space="preserve"> כולל מתקן תליה</w:t>
            </w:r>
          </w:p>
        </w:tc>
        <w:tc>
          <w:tcPr>
            <w:tcW w:w="1134" w:type="dxa"/>
            <w:hideMark/>
          </w:tcPr>
          <w:p w14:paraId="11CC5F63"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687401E0"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4578CEF5" w14:textId="77777777" w:rsidR="00802ECD" w:rsidRPr="003A2621" w:rsidRDefault="00813B56" w:rsidP="002D3A53">
            <w:pPr>
              <w:spacing w:line="240" w:lineRule="auto"/>
              <w:jc w:val="left"/>
              <w:rPr>
                <w:rFonts w:ascii="David" w:hAnsi="David" w:cs="David"/>
                <w:noProof/>
                <w:sz w:val="20"/>
                <w:szCs w:val="20"/>
              </w:rPr>
            </w:pPr>
            <w:r>
              <w:rPr>
                <w:rFonts w:ascii="David" w:hAnsi="David" w:cs="David" w:hint="cs"/>
                <w:noProof/>
                <w:sz w:val="20"/>
                <w:szCs w:val="20"/>
                <w:rtl/>
              </w:rPr>
              <w:t>10</w:t>
            </w:r>
          </w:p>
        </w:tc>
        <w:tc>
          <w:tcPr>
            <w:tcW w:w="1270" w:type="dxa"/>
          </w:tcPr>
          <w:p w14:paraId="46A86C03" w14:textId="77777777" w:rsidR="00FA2060" w:rsidRPr="003A2621" w:rsidRDefault="00FA2060" w:rsidP="00723A85">
            <w:pPr>
              <w:bidi w:val="0"/>
              <w:spacing w:line="240" w:lineRule="auto"/>
              <w:jc w:val="right"/>
              <w:rPr>
                <w:rFonts w:ascii="Dav" w:hAnsi="Dav" w:cs="Times New Roman"/>
                <w:color w:val="000000"/>
                <w:sz w:val="20"/>
                <w:szCs w:val="20"/>
              </w:rPr>
            </w:pPr>
            <w:r w:rsidRPr="003A2621">
              <w:rPr>
                <w:rFonts w:ascii="Dav" w:hAnsi="Dav"/>
                <w:color w:val="000000"/>
                <w:sz w:val="20"/>
                <w:szCs w:val="20"/>
              </w:rPr>
              <w:t>3.34</w:t>
            </w:r>
          </w:p>
          <w:p w14:paraId="46449538" w14:textId="77777777" w:rsidR="00802ECD" w:rsidRPr="003A2621" w:rsidRDefault="00802ECD" w:rsidP="00723A85">
            <w:pPr>
              <w:spacing w:line="240" w:lineRule="auto"/>
              <w:jc w:val="right"/>
              <w:rPr>
                <w:rFonts w:ascii="David" w:hAnsi="David" w:cs="David"/>
                <w:noProof/>
                <w:sz w:val="20"/>
                <w:szCs w:val="20"/>
              </w:rPr>
            </w:pPr>
          </w:p>
        </w:tc>
      </w:tr>
      <w:tr w:rsidR="00723A85" w:rsidRPr="003A2621" w14:paraId="3A6B7EEE" w14:textId="77777777" w:rsidTr="00723A85">
        <w:trPr>
          <w:trHeight w:val="420"/>
        </w:trPr>
        <w:tc>
          <w:tcPr>
            <w:tcW w:w="573" w:type="dxa"/>
          </w:tcPr>
          <w:p w14:paraId="0F699BD0"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618B3980"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 xml:space="preserve">מסך "24 </w:t>
            </w:r>
            <w:r w:rsidR="00893039" w:rsidRPr="003A2621">
              <w:rPr>
                <w:rFonts w:ascii="David" w:hAnsi="David" w:cs="David"/>
                <w:noProof/>
                <w:sz w:val="20"/>
                <w:szCs w:val="20"/>
              </w:rPr>
              <w:t>LED</w:t>
            </w:r>
            <w:r w:rsidRPr="003A2621">
              <w:rPr>
                <w:rFonts w:ascii="David" w:hAnsi="David" w:cs="David"/>
                <w:noProof/>
                <w:sz w:val="20"/>
                <w:szCs w:val="20"/>
                <w:rtl/>
              </w:rPr>
              <w:t xml:space="preserve"> שולחני</w:t>
            </w:r>
          </w:p>
        </w:tc>
        <w:tc>
          <w:tcPr>
            <w:tcW w:w="1134" w:type="dxa"/>
            <w:hideMark/>
          </w:tcPr>
          <w:p w14:paraId="3529D385"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20A45E00"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5CB6E0D1" w14:textId="77777777" w:rsidR="00802ECD" w:rsidRPr="003A2621" w:rsidRDefault="00813B56" w:rsidP="002D3A53">
            <w:pPr>
              <w:spacing w:line="240" w:lineRule="auto"/>
              <w:jc w:val="left"/>
              <w:rPr>
                <w:rFonts w:ascii="David" w:hAnsi="David" w:cs="David"/>
                <w:noProof/>
                <w:sz w:val="20"/>
                <w:szCs w:val="20"/>
              </w:rPr>
            </w:pPr>
            <w:r>
              <w:rPr>
                <w:rFonts w:ascii="David" w:hAnsi="David" w:cs="David" w:hint="cs"/>
                <w:noProof/>
                <w:sz w:val="20"/>
                <w:szCs w:val="20"/>
                <w:rtl/>
              </w:rPr>
              <w:t>15</w:t>
            </w:r>
          </w:p>
        </w:tc>
        <w:tc>
          <w:tcPr>
            <w:tcW w:w="1270" w:type="dxa"/>
          </w:tcPr>
          <w:p w14:paraId="6EDBA251" w14:textId="77777777" w:rsidR="00FA2060" w:rsidRPr="003A2621" w:rsidRDefault="00FA2060" w:rsidP="00723A85">
            <w:pPr>
              <w:bidi w:val="0"/>
              <w:spacing w:line="240" w:lineRule="auto"/>
              <w:jc w:val="right"/>
              <w:rPr>
                <w:rFonts w:ascii="Dav" w:hAnsi="Dav" w:cs="Times New Roman"/>
                <w:color w:val="000000"/>
                <w:sz w:val="20"/>
                <w:szCs w:val="20"/>
              </w:rPr>
            </w:pPr>
            <w:r w:rsidRPr="003A2621">
              <w:rPr>
                <w:rFonts w:ascii="Dav" w:hAnsi="Dav"/>
                <w:color w:val="000000"/>
                <w:sz w:val="20"/>
                <w:szCs w:val="20"/>
              </w:rPr>
              <w:t>3.33</w:t>
            </w:r>
          </w:p>
          <w:p w14:paraId="7AEEE8F2" w14:textId="77777777" w:rsidR="00802ECD" w:rsidRPr="003A2621" w:rsidRDefault="00802ECD" w:rsidP="00723A85">
            <w:pPr>
              <w:spacing w:line="240" w:lineRule="auto"/>
              <w:jc w:val="right"/>
              <w:rPr>
                <w:rFonts w:ascii="David" w:hAnsi="David" w:cs="David"/>
                <w:noProof/>
                <w:sz w:val="20"/>
                <w:szCs w:val="20"/>
              </w:rPr>
            </w:pPr>
          </w:p>
        </w:tc>
      </w:tr>
      <w:tr w:rsidR="00723A85" w:rsidRPr="003A2621" w14:paraId="3BCD4DB0" w14:textId="77777777" w:rsidTr="00723A85">
        <w:trPr>
          <w:trHeight w:val="432"/>
        </w:trPr>
        <w:tc>
          <w:tcPr>
            <w:tcW w:w="573" w:type="dxa"/>
          </w:tcPr>
          <w:p w14:paraId="48F14368"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6AB3C98A"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אינטרקום+מצלמה+ מסך לדלת כדוגמאת "</w:t>
            </w:r>
            <w:r w:rsidRPr="003A2621">
              <w:rPr>
                <w:rFonts w:ascii="David" w:hAnsi="David" w:cs="David"/>
                <w:noProof/>
                <w:sz w:val="20"/>
                <w:szCs w:val="20"/>
              </w:rPr>
              <w:t>comax</w:t>
            </w:r>
            <w:r w:rsidRPr="003A2621">
              <w:rPr>
                <w:rFonts w:ascii="David" w:hAnsi="David" w:cs="David"/>
                <w:noProof/>
                <w:sz w:val="20"/>
                <w:szCs w:val="20"/>
                <w:rtl/>
              </w:rPr>
              <w:t>" או שוו"ע</w:t>
            </w:r>
          </w:p>
        </w:tc>
        <w:tc>
          <w:tcPr>
            <w:tcW w:w="1134" w:type="dxa"/>
            <w:hideMark/>
          </w:tcPr>
          <w:p w14:paraId="0E47AE65"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6EFA0472"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08898C9E" w14:textId="77777777" w:rsidR="00802ECD" w:rsidRPr="003A2621" w:rsidRDefault="00813B56" w:rsidP="002D3A53">
            <w:pPr>
              <w:spacing w:line="240" w:lineRule="auto"/>
              <w:jc w:val="left"/>
              <w:rPr>
                <w:rFonts w:ascii="David" w:hAnsi="David" w:cs="David"/>
                <w:noProof/>
                <w:sz w:val="20"/>
                <w:szCs w:val="20"/>
              </w:rPr>
            </w:pPr>
            <w:r>
              <w:rPr>
                <w:rFonts w:ascii="David" w:hAnsi="David" w:cs="David" w:hint="cs"/>
                <w:noProof/>
                <w:sz w:val="20"/>
                <w:szCs w:val="20"/>
                <w:rtl/>
              </w:rPr>
              <w:t>26</w:t>
            </w:r>
          </w:p>
        </w:tc>
        <w:tc>
          <w:tcPr>
            <w:tcW w:w="1270" w:type="dxa"/>
          </w:tcPr>
          <w:p w14:paraId="1FE43EF9" w14:textId="77777777" w:rsidR="00FA2060" w:rsidRPr="003A2621" w:rsidRDefault="00FA2060" w:rsidP="00723A85">
            <w:pPr>
              <w:bidi w:val="0"/>
              <w:spacing w:line="240" w:lineRule="auto"/>
              <w:jc w:val="right"/>
              <w:rPr>
                <w:rFonts w:ascii="Dav" w:hAnsi="Dav" w:cs="Times New Roman"/>
                <w:color w:val="000000"/>
                <w:sz w:val="20"/>
                <w:szCs w:val="20"/>
              </w:rPr>
            </w:pPr>
            <w:r w:rsidRPr="003A2621">
              <w:rPr>
                <w:rFonts w:ascii="Dav" w:hAnsi="Dav"/>
                <w:color w:val="000000"/>
                <w:sz w:val="20"/>
                <w:szCs w:val="20"/>
              </w:rPr>
              <w:t>3.45</w:t>
            </w:r>
          </w:p>
          <w:p w14:paraId="1250AB6E" w14:textId="77777777" w:rsidR="00802ECD" w:rsidRPr="003A2621" w:rsidRDefault="00802ECD" w:rsidP="00723A85">
            <w:pPr>
              <w:bidi w:val="0"/>
              <w:spacing w:line="240" w:lineRule="auto"/>
              <w:jc w:val="right"/>
              <w:rPr>
                <w:rFonts w:ascii="David" w:hAnsi="David" w:cs="David"/>
                <w:noProof/>
                <w:sz w:val="20"/>
                <w:szCs w:val="20"/>
              </w:rPr>
            </w:pPr>
          </w:p>
        </w:tc>
      </w:tr>
      <w:tr w:rsidR="00723A85" w:rsidRPr="003A2621" w14:paraId="25A97EC2" w14:textId="77777777" w:rsidTr="00723A85">
        <w:trPr>
          <w:trHeight w:val="552"/>
        </w:trPr>
        <w:tc>
          <w:tcPr>
            <w:tcW w:w="573" w:type="dxa"/>
          </w:tcPr>
          <w:p w14:paraId="4E2A31A7"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43BFAFE8"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 xml:space="preserve">מקודד מתכת לפתיחת דלת מוגן מים </w:t>
            </w:r>
            <w:r w:rsidRPr="003A2621">
              <w:rPr>
                <w:rFonts w:ascii="David" w:hAnsi="David" w:cs="David"/>
                <w:noProof/>
                <w:sz w:val="20"/>
                <w:szCs w:val="20"/>
              </w:rPr>
              <w:t>IP-66</w:t>
            </w:r>
            <w:r w:rsidRPr="003A2621">
              <w:rPr>
                <w:rFonts w:ascii="David" w:hAnsi="David" w:cs="David"/>
                <w:noProof/>
                <w:sz w:val="20"/>
                <w:szCs w:val="20"/>
                <w:rtl/>
              </w:rPr>
              <w:t xml:space="preserve"> ,תכנות באמצעות לוח המקשים,1000 קודים,</w:t>
            </w:r>
          </w:p>
        </w:tc>
        <w:tc>
          <w:tcPr>
            <w:tcW w:w="1134" w:type="dxa"/>
            <w:hideMark/>
          </w:tcPr>
          <w:p w14:paraId="2BCC21C3"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5137FE72"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6C2935A0" w14:textId="77777777" w:rsidR="00802ECD" w:rsidRPr="003A2621" w:rsidRDefault="00813B56" w:rsidP="002D3A53">
            <w:pPr>
              <w:spacing w:line="240" w:lineRule="auto"/>
              <w:jc w:val="left"/>
              <w:rPr>
                <w:rFonts w:ascii="David" w:hAnsi="David" w:cs="David"/>
                <w:noProof/>
                <w:sz w:val="20"/>
                <w:szCs w:val="20"/>
              </w:rPr>
            </w:pPr>
            <w:r>
              <w:rPr>
                <w:rFonts w:ascii="David" w:hAnsi="David" w:cs="David" w:hint="cs"/>
                <w:noProof/>
                <w:sz w:val="20"/>
                <w:szCs w:val="20"/>
                <w:rtl/>
              </w:rPr>
              <w:t>40</w:t>
            </w:r>
          </w:p>
        </w:tc>
        <w:tc>
          <w:tcPr>
            <w:tcW w:w="1270" w:type="dxa"/>
          </w:tcPr>
          <w:p w14:paraId="03FB2FA4" w14:textId="77777777" w:rsidR="00FA2060" w:rsidRPr="003A2621" w:rsidRDefault="00FA2060" w:rsidP="00723A85">
            <w:pPr>
              <w:bidi w:val="0"/>
              <w:spacing w:line="240" w:lineRule="auto"/>
              <w:jc w:val="right"/>
              <w:rPr>
                <w:rFonts w:ascii="David" w:hAnsi="David" w:cs="David"/>
                <w:color w:val="000000"/>
                <w:sz w:val="20"/>
                <w:szCs w:val="20"/>
              </w:rPr>
            </w:pPr>
            <w:r w:rsidRPr="003A2621">
              <w:rPr>
                <w:rFonts w:ascii="David" w:hAnsi="David" w:cs="David"/>
                <w:color w:val="000000"/>
                <w:sz w:val="20"/>
                <w:szCs w:val="20"/>
              </w:rPr>
              <w:t>2.13</w:t>
            </w:r>
          </w:p>
          <w:p w14:paraId="565F6B70" w14:textId="77777777" w:rsidR="00802ECD" w:rsidRPr="003A2621" w:rsidRDefault="00802ECD" w:rsidP="00723A85">
            <w:pPr>
              <w:spacing w:line="240" w:lineRule="auto"/>
              <w:jc w:val="right"/>
              <w:rPr>
                <w:rFonts w:ascii="David" w:hAnsi="David" w:cs="David"/>
                <w:noProof/>
                <w:sz w:val="20"/>
                <w:szCs w:val="20"/>
              </w:rPr>
            </w:pPr>
          </w:p>
        </w:tc>
      </w:tr>
      <w:tr w:rsidR="00723A85" w:rsidRPr="003A2621" w14:paraId="7E70EBCE" w14:textId="77777777" w:rsidTr="00723A85">
        <w:trPr>
          <w:trHeight w:val="642"/>
        </w:trPr>
        <w:tc>
          <w:tcPr>
            <w:tcW w:w="573" w:type="dxa"/>
          </w:tcPr>
          <w:p w14:paraId="72708E7F"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63179CEA"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קורא טביעות אצבע מוגן מים -</w:t>
            </w:r>
            <w:r w:rsidRPr="003A2621">
              <w:rPr>
                <w:rFonts w:ascii="David" w:hAnsi="David" w:cs="David"/>
                <w:noProof/>
                <w:sz w:val="20"/>
                <w:szCs w:val="20"/>
              </w:rPr>
              <w:t>IP-65</w:t>
            </w:r>
            <w:r w:rsidRPr="003A2621">
              <w:rPr>
                <w:rFonts w:ascii="David" w:hAnsi="David" w:cs="David"/>
                <w:noProof/>
                <w:sz w:val="20"/>
                <w:szCs w:val="20"/>
                <w:rtl/>
              </w:rPr>
              <w:t xml:space="preserve"> עצמאי-</w:t>
            </w:r>
            <w:r w:rsidRPr="003A2621">
              <w:rPr>
                <w:rFonts w:ascii="David" w:hAnsi="David" w:cs="David"/>
                <w:noProof/>
                <w:sz w:val="20"/>
                <w:szCs w:val="20"/>
              </w:rPr>
              <w:t>STAND-ALONE,1500</w:t>
            </w:r>
            <w:r w:rsidRPr="003A2621">
              <w:rPr>
                <w:rFonts w:ascii="David" w:hAnsi="David" w:cs="David"/>
                <w:noProof/>
                <w:sz w:val="20"/>
                <w:szCs w:val="20"/>
                <w:rtl/>
              </w:rPr>
              <w:t xml:space="preserve"> טביעות אצבע,מסך מגע-"2.8 ,תקשורת- </w:t>
            </w:r>
            <w:r w:rsidRPr="003A2621">
              <w:rPr>
                <w:rFonts w:ascii="David" w:hAnsi="David" w:cs="David"/>
                <w:noProof/>
                <w:sz w:val="20"/>
                <w:szCs w:val="20"/>
              </w:rPr>
              <w:t>RS-485,TCP,USB</w:t>
            </w:r>
          </w:p>
        </w:tc>
        <w:tc>
          <w:tcPr>
            <w:tcW w:w="1134" w:type="dxa"/>
            <w:hideMark/>
          </w:tcPr>
          <w:p w14:paraId="1BEBA3BD"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39F53E43"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10625773" w14:textId="77777777" w:rsidR="00802ECD" w:rsidRPr="003A2621" w:rsidRDefault="00813B56" w:rsidP="002D3A53">
            <w:pPr>
              <w:spacing w:line="240" w:lineRule="auto"/>
              <w:jc w:val="left"/>
              <w:rPr>
                <w:rFonts w:ascii="David" w:hAnsi="David" w:cs="David"/>
                <w:noProof/>
                <w:sz w:val="20"/>
                <w:szCs w:val="20"/>
              </w:rPr>
            </w:pPr>
            <w:r>
              <w:rPr>
                <w:rFonts w:ascii="David" w:hAnsi="David" w:cs="David" w:hint="cs"/>
                <w:noProof/>
                <w:sz w:val="20"/>
                <w:szCs w:val="20"/>
                <w:rtl/>
              </w:rPr>
              <w:t>12</w:t>
            </w:r>
          </w:p>
        </w:tc>
        <w:tc>
          <w:tcPr>
            <w:tcW w:w="1270" w:type="dxa"/>
          </w:tcPr>
          <w:p w14:paraId="27C198B7" w14:textId="77777777" w:rsidR="00FA2060" w:rsidRPr="003A2621" w:rsidRDefault="00FA2060" w:rsidP="00723A85">
            <w:pPr>
              <w:bidi w:val="0"/>
              <w:spacing w:line="240" w:lineRule="auto"/>
              <w:jc w:val="right"/>
              <w:rPr>
                <w:rFonts w:ascii="Dav" w:hAnsi="Dav" w:cs="Times New Roman"/>
                <w:color w:val="000000"/>
                <w:sz w:val="20"/>
                <w:szCs w:val="20"/>
              </w:rPr>
            </w:pPr>
            <w:r w:rsidRPr="003A2621">
              <w:rPr>
                <w:rFonts w:ascii="Dav" w:hAnsi="Dav"/>
                <w:color w:val="000000"/>
                <w:sz w:val="20"/>
                <w:szCs w:val="20"/>
              </w:rPr>
              <w:t>2.15</w:t>
            </w:r>
          </w:p>
          <w:p w14:paraId="490C7853" w14:textId="77777777" w:rsidR="00802ECD" w:rsidRPr="003A2621" w:rsidRDefault="00802ECD" w:rsidP="00723A85">
            <w:pPr>
              <w:spacing w:line="240" w:lineRule="auto"/>
              <w:jc w:val="right"/>
              <w:rPr>
                <w:rFonts w:ascii="David" w:hAnsi="David" w:cs="David"/>
                <w:noProof/>
                <w:sz w:val="20"/>
                <w:szCs w:val="20"/>
              </w:rPr>
            </w:pPr>
          </w:p>
        </w:tc>
      </w:tr>
      <w:tr w:rsidR="00723A85" w:rsidRPr="003A2621" w14:paraId="77A66CB4" w14:textId="77777777" w:rsidTr="00B67DCC">
        <w:trPr>
          <w:trHeight w:val="393"/>
        </w:trPr>
        <w:tc>
          <w:tcPr>
            <w:tcW w:w="573" w:type="dxa"/>
          </w:tcPr>
          <w:p w14:paraId="4D132E01"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73D8B30D"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אינטרקום-פנימי (פתוח או שפופרת)תוצרת "</w:t>
            </w:r>
            <w:r w:rsidRPr="003A2621">
              <w:rPr>
                <w:rFonts w:ascii="David" w:hAnsi="David" w:cs="David"/>
                <w:noProof/>
                <w:sz w:val="20"/>
                <w:szCs w:val="20"/>
              </w:rPr>
              <w:t>comax</w:t>
            </w:r>
            <w:r w:rsidRPr="003A2621">
              <w:rPr>
                <w:rFonts w:ascii="David" w:hAnsi="David" w:cs="David"/>
                <w:noProof/>
                <w:sz w:val="20"/>
                <w:szCs w:val="20"/>
                <w:rtl/>
              </w:rPr>
              <w:t>" או שוו"ע</w:t>
            </w:r>
          </w:p>
        </w:tc>
        <w:tc>
          <w:tcPr>
            <w:tcW w:w="1134" w:type="dxa"/>
            <w:hideMark/>
          </w:tcPr>
          <w:p w14:paraId="5B59FFFE"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26BEA04C"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7A184219" w14:textId="77777777" w:rsidR="00802ECD" w:rsidRPr="003A2621" w:rsidRDefault="00813B56" w:rsidP="002D3A53">
            <w:pPr>
              <w:spacing w:line="240" w:lineRule="auto"/>
              <w:jc w:val="left"/>
              <w:rPr>
                <w:rFonts w:ascii="David" w:hAnsi="David" w:cs="David"/>
                <w:noProof/>
                <w:sz w:val="20"/>
                <w:szCs w:val="20"/>
              </w:rPr>
            </w:pPr>
            <w:r>
              <w:rPr>
                <w:rFonts w:ascii="David" w:hAnsi="David" w:cs="David" w:hint="cs"/>
                <w:noProof/>
                <w:sz w:val="20"/>
                <w:szCs w:val="20"/>
                <w:rtl/>
              </w:rPr>
              <w:t>21</w:t>
            </w:r>
          </w:p>
        </w:tc>
        <w:tc>
          <w:tcPr>
            <w:tcW w:w="1270" w:type="dxa"/>
          </w:tcPr>
          <w:p w14:paraId="0FACA5A8" w14:textId="77777777" w:rsidR="00D14467" w:rsidRPr="003A2621" w:rsidRDefault="00D14467" w:rsidP="00723A85">
            <w:pPr>
              <w:bidi w:val="0"/>
              <w:spacing w:line="240" w:lineRule="auto"/>
              <w:jc w:val="right"/>
              <w:rPr>
                <w:rFonts w:ascii="David" w:hAnsi="David" w:cs="David"/>
                <w:color w:val="000000"/>
                <w:sz w:val="20"/>
                <w:szCs w:val="20"/>
              </w:rPr>
            </w:pPr>
            <w:r w:rsidRPr="003A2621">
              <w:rPr>
                <w:rFonts w:ascii="David" w:hAnsi="David" w:cs="David"/>
                <w:color w:val="000000"/>
                <w:sz w:val="20"/>
                <w:szCs w:val="20"/>
              </w:rPr>
              <w:t>2.27</w:t>
            </w:r>
          </w:p>
          <w:p w14:paraId="6D5BD926" w14:textId="77777777" w:rsidR="00802ECD" w:rsidRPr="003A2621" w:rsidRDefault="00802ECD" w:rsidP="00723A85">
            <w:pPr>
              <w:bidi w:val="0"/>
              <w:spacing w:line="240" w:lineRule="auto"/>
              <w:jc w:val="right"/>
              <w:rPr>
                <w:rFonts w:ascii="David" w:hAnsi="David" w:cs="David"/>
                <w:noProof/>
                <w:sz w:val="20"/>
                <w:szCs w:val="20"/>
              </w:rPr>
            </w:pPr>
          </w:p>
        </w:tc>
      </w:tr>
      <w:tr w:rsidR="00723A85" w:rsidRPr="003A2621" w14:paraId="7119E9AB" w14:textId="77777777" w:rsidTr="00B67DCC">
        <w:trPr>
          <w:trHeight w:val="56"/>
        </w:trPr>
        <w:tc>
          <w:tcPr>
            <w:tcW w:w="573" w:type="dxa"/>
          </w:tcPr>
          <w:p w14:paraId="46A536CB"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4B33D7E5"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פנל דלת-אינטרקום תוצרת "</w:t>
            </w:r>
            <w:r w:rsidRPr="003A2621">
              <w:rPr>
                <w:rFonts w:ascii="David" w:hAnsi="David" w:cs="David"/>
                <w:noProof/>
                <w:sz w:val="20"/>
                <w:szCs w:val="20"/>
              </w:rPr>
              <w:t>comax</w:t>
            </w:r>
            <w:r w:rsidRPr="003A2621">
              <w:rPr>
                <w:rFonts w:ascii="David" w:hAnsi="David" w:cs="David"/>
                <w:noProof/>
                <w:sz w:val="20"/>
                <w:szCs w:val="20"/>
                <w:rtl/>
              </w:rPr>
              <w:t>" או שוו"ע</w:t>
            </w:r>
          </w:p>
        </w:tc>
        <w:tc>
          <w:tcPr>
            <w:tcW w:w="1134" w:type="dxa"/>
            <w:hideMark/>
          </w:tcPr>
          <w:p w14:paraId="1EEE5757"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389974B4"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721EFDE5" w14:textId="77777777" w:rsidR="00802ECD" w:rsidRPr="003A2621" w:rsidRDefault="00F539FD" w:rsidP="002D3A53">
            <w:pPr>
              <w:spacing w:line="240" w:lineRule="auto"/>
              <w:jc w:val="left"/>
              <w:rPr>
                <w:rFonts w:ascii="David" w:hAnsi="David" w:cs="David"/>
                <w:noProof/>
                <w:sz w:val="20"/>
                <w:szCs w:val="20"/>
              </w:rPr>
            </w:pPr>
            <w:r>
              <w:rPr>
                <w:rFonts w:ascii="David" w:hAnsi="David" w:cs="David" w:hint="cs"/>
                <w:noProof/>
                <w:sz w:val="20"/>
                <w:szCs w:val="20"/>
                <w:rtl/>
              </w:rPr>
              <w:t>18</w:t>
            </w:r>
          </w:p>
        </w:tc>
        <w:tc>
          <w:tcPr>
            <w:tcW w:w="1270" w:type="dxa"/>
          </w:tcPr>
          <w:p w14:paraId="29FF3899" w14:textId="77777777" w:rsidR="00D14467" w:rsidRPr="003A2621" w:rsidRDefault="00D14467" w:rsidP="00723A85">
            <w:pPr>
              <w:bidi w:val="0"/>
              <w:spacing w:line="240" w:lineRule="auto"/>
              <w:jc w:val="right"/>
              <w:rPr>
                <w:rFonts w:ascii="David" w:hAnsi="David" w:cs="David"/>
                <w:color w:val="000000"/>
                <w:sz w:val="20"/>
                <w:szCs w:val="20"/>
              </w:rPr>
            </w:pPr>
            <w:r w:rsidRPr="003A2621">
              <w:rPr>
                <w:rFonts w:ascii="David" w:hAnsi="David" w:cs="David"/>
                <w:color w:val="000000"/>
                <w:sz w:val="20"/>
                <w:szCs w:val="20"/>
              </w:rPr>
              <w:t>2.28</w:t>
            </w:r>
          </w:p>
          <w:p w14:paraId="3F2B098B" w14:textId="77777777" w:rsidR="00802ECD" w:rsidRPr="003A2621" w:rsidRDefault="00802ECD" w:rsidP="00723A85">
            <w:pPr>
              <w:spacing w:line="240" w:lineRule="auto"/>
              <w:jc w:val="right"/>
              <w:rPr>
                <w:rFonts w:ascii="David" w:hAnsi="David" w:cs="David"/>
                <w:noProof/>
                <w:sz w:val="20"/>
                <w:szCs w:val="20"/>
              </w:rPr>
            </w:pPr>
          </w:p>
        </w:tc>
      </w:tr>
      <w:tr w:rsidR="00723A85" w:rsidRPr="003A2621" w14:paraId="2BD851BF" w14:textId="77777777" w:rsidTr="00B67DCC">
        <w:trPr>
          <w:trHeight w:val="150"/>
        </w:trPr>
        <w:tc>
          <w:tcPr>
            <w:tcW w:w="573" w:type="dxa"/>
          </w:tcPr>
          <w:p w14:paraId="0A262C9A"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7589BD93"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 xml:space="preserve">לחצן פתיחת דלת-שקוע עם פנל אלומיניום או חיצוני כדוגמאת "גוויס" או שוו"ע </w:t>
            </w:r>
          </w:p>
        </w:tc>
        <w:tc>
          <w:tcPr>
            <w:tcW w:w="1134" w:type="dxa"/>
            <w:hideMark/>
          </w:tcPr>
          <w:p w14:paraId="403AA1FE"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24657533"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634DFCE4" w14:textId="77777777" w:rsidR="00802ECD" w:rsidRPr="003A2621" w:rsidRDefault="00F539FD" w:rsidP="002D3A53">
            <w:pPr>
              <w:spacing w:line="240" w:lineRule="auto"/>
              <w:jc w:val="left"/>
              <w:rPr>
                <w:rFonts w:ascii="David" w:hAnsi="David" w:cs="David"/>
                <w:noProof/>
                <w:sz w:val="20"/>
                <w:szCs w:val="20"/>
              </w:rPr>
            </w:pPr>
            <w:r>
              <w:rPr>
                <w:rFonts w:ascii="David" w:hAnsi="David" w:cs="David" w:hint="cs"/>
                <w:noProof/>
                <w:sz w:val="20"/>
                <w:szCs w:val="20"/>
                <w:rtl/>
              </w:rPr>
              <w:t>90</w:t>
            </w:r>
          </w:p>
        </w:tc>
        <w:tc>
          <w:tcPr>
            <w:tcW w:w="1270" w:type="dxa"/>
          </w:tcPr>
          <w:p w14:paraId="41EBAF17" w14:textId="77777777" w:rsidR="00FA2060" w:rsidRPr="003A2621" w:rsidRDefault="00FA2060" w:rsidP="00723A85">
            <w:pPr>
              <w:bidi w:val="0"/>
              <w:spacing w:line="240" w:lineRule="auto"/>
              <w:jc w:val="right"/>
              <w:rPr>
                <w:rFonts w:ascii="David" w:hAnsi="David" w:cs="David"/>
                <w:noProof/>
                <w:sz w:val="20"/>
                <w:szCs w:val="20"/>
              </w:rPr>
            </w:pPr>
            <w:r w:rsidRPr="003A2621">
              <w:rPr>
                <w:rFonts w:ascii="David" w:hAnsi="David" w:cs="David"/>
                <w:noProof/>
                <w:sz w:val="20"/>
                <w:szCs w:val="20"/>
              </w:rPr>
              <w:t>2.07</w:t>
            </w:r>
          </w:p>
          <w:p w14:paraId="09A8CD4A" w14:textId="77777777" w:rsidR="00802ECD" w:rsidRPr="003A2621" w:rsidRDefault="00802ECD" w:rsidP="00723A85">
            <w:pPr>
              <w:spacing w:line="240" w:lineRule="auto"/>
              <w:jc w:val="right"/>
              <w:rPr>
                <w:rFonts w:ascii="David" w:hAnsi="David" w:cs="David"/>
                <w:noProof/>
                <w:sz w:val="20"/>
                <w:szCs w:val="20"/>
              </w:rPr>
            </w:pPr>
          </w:p>
        </w:tc>
      </w:tr>
      <w:tr w:rsidR="00723A85" w:rsidRPr="003A2621" w14:paraId="51D76AAB" w14:textId="77777777" w:rsidTr="00723A85">
        <w:trPr>
          <w:trHeight w:val="402"/>
        </w:trPr>
        <w:tc>
          <w:tcPr>
            <w:tcW w:w="573" w:type="dxa"/>
          </w:tcPr>
          <w:p w14:paraId="24C4D944"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2ECFC71E"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אלקטרומגנט-600/300 לפי המותקן בשטח תוצרת "</w:t>
            </w:r>
            <w:r w:rsidRPr="003A2621">
              <w:rPr>
                <w:rFonts w:ascii="David" w:hAnsi="David" w:cs="David"/>
                <w:noProof/>
                <w:sz w:val="20"/>
                <w:szCs w:val="20"/>
              </w:rPr>
              <w:t>YALE</w:t>
            </w:r>
            <w:r w:rsidRPr="003A2621">
              <w:rPr>
                <w:rFonts w:ascii="David" w:hAnsi="David" w:cs="David"/>
                <w:noProof/>
                <w:sz w:val="20"/>
                <w:szCs w:val="20"/>
                <w:rtl/>
              </w:rPr>
              <w:t>" או שוו"ע.</w:t>
            </w:r>
          </w:p>
        </w:tc>
        <w:tc>
          <w:tcPr>
            <w:tcW w:w="1134" w:type="dxa"/>
            <w:hideMark/>
          </w:tcPr>
          <w:p w14:paraId="74169353"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211ED7A8"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37440F4A" w14:textId="77777777" w:rsidR="00802ECD" w:rsidRPr="003A2621" w:rsidRDefault="00F539FD" w:rsidP="002D3A53">
            <w:pPr>
              <w:spacing w:line="240" w:lineRule="auto"/>
              <w:jc w:val="left"/>
              <w:rPr>
                <w:rFonts w:ascii="David" w:hAnsi="David" w:cs="David"/>
                <w:noProof/>
                <w:sz w:val="20"/>
                <w:szCs w:val="20"/>
              </w:rPr>
            </w:pPr>
            <w:r>
              <w:rPr>
                <w:rFonts w:ascii="David" w:hAnsi="David" w:cs="David" w:hint="cs"/>
                <w:noProof/>
                <w:sz w:val="20"/>
                <w:szCs w:val="20"/>
                <w:rtl/>
              </w:rPr>
              <w:t>45</w:t>
            </w:r>
          </w:p>
        </w:tc>
        <w:tc>
          <w:tcPr>
            <w:tcW w:w="1270" w:type="dxa"/>
          </w:tcPr>
          <w:p w14:paraId="490B59C2" w14:textId="77777777" w:rsidR="00FA2060" w:rsidRPr="003A2621" w:rsidRDefault="00FA2060" w:rsidP="00723A85">
            <w:pPr>
              <w:bidi w:val="0"/>
              <w:spacing w:line="240" w:lineRule="auto"/>
              <w:jc w:val="right"/>
              <w:rPr>
                <w:rFonts w:ascii="David" w:hAnsi="David" w:cs="David"/>
                <w:noProof/>
                <w:sz w:val="20"/>
                <w:szCs w:val="20"/>
                <w:rtl/>
              </w:rPr>
            </w:pPr>
            <w:r w:rsidRPr="003A2621">
              <w:rPr>
                <w:rFonts w:ascii="David" w:hAnsi="David" w:cs="David"/>
                <w:noProof/>
                <w:sz w:val="20"/>
                <w:szCs w:val="20"/>
                <w:rtl/>
              </w:rPr>
              <w:t>2.05</w:t>
            </w:r>
          </w:p>
          <w:p w14:paraId="537F3314" w14:textId="77777777" w:rsidR="00802ECD" w:rsidRPr="003A2621" w:rsidRDefault="00FA2060" w:rsidP="00723A85">
            <w:pPr>
              <w:bidi w:val="0"/>
              <w:spacing w:line="240" w:lineRule="auto"/>
              <w:jc w:val="right"/>
              <w:rPr>
                <w:rFonts w:ascii="David" w:hAnsi="David" w:cs="David"/>
                <w:noProof/>
                <w:sz w:val="20"/>
                <w:szCs w:val="20"/>
              </w:rPr>
            </w:pPr>
            <w:r w:rsidRPr="003A2621">
              <w:rPr>
                <w:rFonts w:ascii="David" w:hAnsi="David" w:cs="David"/>
                <w:noProof/>
                <w:sz w:val="20"/>
                <w:szCs w:val="20"/>
                <w:rtl/>
              </w:rPr>
              <w:t>2.06</w:t>
            </w:r>
          </w:p>
        </w:tc>
      </w:tr>
      <w:tr w:rsidR="00723A85" w:rsidRPr="003A2621" w14:paraId="39228EE6" w14:textId="77777777" w:rsidTr="00B67DCC">
        <w:trPr>
          <w:trHeight w:val="56"/>
        </w:trPr>
        <w:tc>
          <w:tcPr>
            <w:tcW w:w="573" w:type="dxa"/>
          </w:tcPr>
          <w:p w14:paraId="50240B3F"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11D043A9"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מנעול חשמלי לפלדלת</w:t>
            </w:r>
          </w:p>
        </w:tc>
        <w:tc>
          <w:tcPr>
            <w:tcW w:w="1134" w:type="dxa"/>
            <w:hideMark/>
          </w:tcPr>
          <w:p w14:paraId="7DC060B7"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584B40C5"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5A009BCF"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Pr>
              <w:t>20</w:t>
            </w:r>
          </w:p>
        </w:tc>
        <w:tc>
          <w:tcPr>
            <w:tcW w:w="1270" w:type="dxa"/>
          </w:tcPr>
          <w:p w14:paraId="646630A9" w14:textId="77777777" w:rsidR="00FA2060" w:rsidRPr="003A2621" w:rsidRDefault="00FA2060" w:rsidP="00723A85">
            <w:pPr>
              <w:bidi w:val="0"/>
              <w:spacing w:line="240" w:lineRule="auto"/>
              <w:jc w:val="right"/>
              <w:rPr>
                <w:rFonts w:ascii="David" w:hAnsi="David" w:cs="David"/>
                <w:noProof/>
                <w:sz w:val="20"/>
                <w:szCs w:val="20"/>
                <w:rtl/>
              </w:rPr>
            </w:pPr>
            <w:r w:rsidRPr="003A2621">
              <w:rPr>
                <w:rFonts w:ascii="David" w:hAnsi="David" w:cs="David"/>
                <w:noProof/>
                <w:sz w:val="20"/>
                <w:szCs w:val="20"/>
                <w:rtl/>
              </w:rPr>
              <w:t>2.02</w:t>
            </w:r>
          </w:p>
          <w:p w14:paraId="3F65A2C7" w14:textId="77777777" w:rsidR="00802ECD" w:rsidRPr="003A2621" w:rsidRDefault="00FA2060" w:rsidP="00723A85">
            <w:pPr>
              <w:bidi w:val="0"/>
              <w:spacing w:line="240" w:lineRule="auto"/>
              <w:jc w:val="right"/>
              <w:rPr>
                <w:rFonts w:ascii="David" w:hAnsi="David" w:cs="David"/>
                <w:noProof/>
                <w:sz w:val="20"/>
                <w:szCs w:val="20"/>
              </w:rPr>
            </w:pPr>
            <w:r w:rsidRPr="003A2621">
              <w:rPr>
                <w:rFonts w:ascii="David" w:hAnsi="David" w:cs="David"/>
                <w:noProof/>
                <w:sz w:val="20"/>
                <w:szCs w:val="20"/>
                <w:rtl/>
              </w:rPr>
              <w:t>2.03</w:t>
            </w:r>
          </w:p>
        </w:tc>
      </w:tr>
      <w:tr w:rsidR="00723A85" w:rsidRPr="003A2621" w14:paraId="0F9562F0" w14:textId="77777777" w:rsidTr="00723A85">
        <w:trPr>
          <w:trHeight w:val="563"/>
        </w:trPr>
        <w:tc>
          <w:tcPr>
            <w:tcW w:w="573" w:type="dxa"/>
          </w:tcPr>
          <w:p w14:paraId="7DD0E8E4"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52835CC7"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 xml:space="preserve">ספק כוח  12 וולט 2אמפר </w:t>
            </w:r>
            <w:r w:rsidRPr="003A2621">
              <w:rPr>
                <w:rFonts w:ascii="David" w:hAnsi="David" w:cs="David"/>
                <w:noProof/>
                <w:sz w:val="20"/>
                <w:szCs w:val="20"/>
              </w:rPr>
              <w:t>DC/AC</w:t>
            </w:r>
            <w:r w:rsidRPr="003A2621">
              <w:rPr>
                <w:rFonts w:ascii="David" w:hAnsi="David" w:cs="David"/>
                <w:noProof/>
                <w:sz w:val="20"/>
                <w:szCs w:val="20"/>
                <w:rtl/>
              </w:rPr>
              <w:t xml:space="preserve"> למערכת אינטרקום או עבור פתיחת דלת (מנעול חשמלי/אלקטרומגנט.</w:t>
            </w:r>
          </w:p>
        </w:tc>
        <w:tc>
          <w:tcPr>
            <w:tcW w:w="1134" w:type="dxa"/>
            <w:hideMark/>
          </w:tcPr>
          <w:p w14:paraId="148B1224"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3643AC5F"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5D388251" w14:textId="77777777" w:rsidR="00802ECD" w:rsidRPr="003A2621" w:rsidRDefault="00F539FD" w:rsidP="002D3A53">
            <w:pPr>
              <w:spacing w:line="240" w:lineRule="auto"/>
              <w:jc w:val="left"/>
              <w:rPr>
                <w:rFonts w:ascii="David" w:hAnsi="David" w:cs="David"/>
                <w:noProof/>
                <w:sz w:val="20"/>
                <w:szCs w:val="20"/>
              </w:rPr>
            </w:pPr>
            <w:r>
              <w:rPr>
                <w:rFonts w:ascii="David" w:hAnsi="David" w:cs="David" w:hint="cs"/>
                <w:noProof/>
                <w:sz w:val="20"/>
                <w:szCs w:val="20"/>
                <w:rtl/>
              </w:rPr>
              <w:t>70</w:t>
            </w:r>
          </w:p>
        </w:tc>
        <w:tc>
          <w:tcPr>
            <w:tcW w:w="1270" w:type="dxa"/>
          </w:tcPr>
          <w:p w14:paraId="5BEC340B" w14:textId="77777777" w:rsidR="00802ECD" w:rsidRPr="003A2621" w:rsidRDefault="00FA2060" w:rsidP="00723A85">
            <w:pPr>
              <w:bidi w:val="0"/>
              <w:spacing w:line="240" w:lineRule="auto"/>
              <w:jc w:val="right"/>
              <w:rPr>
                <w:rFonts w:ascii="David" w:hAnsi="David" w:cs="David"/>
                <w:noProof/>
                <w:sz w:val="20"/>
                <w:szCs w:val="20"/>
              </w:rPr>
            </w:pPr>
            <w:r w:rsidRPr="003A2621">
              <w:rPr>
                <w:rFonts w:ascii="David" w:hAnsi="David" w:cs="David"/>
                <w:noProof/>
                <w:sz w:val="20"/>
                <w:szCs w:val="20"/>
                <w:rtl/>
              </w:rPr>
              <w:t>2.23</w:t>
            </w:r>
          </w:p>
        </w:tc>
      </w:tr>
      <w:tr w:rsidR="00723A85" w:rsidRPr="003A2621" w14:paraId="6DE52440" w14:textId="77777777" w:rsidTr="00723A85">
        <w:trPr>
          <w:trHeight w:val="660"/>
        </w:trPr>
        <w:tc>
          <w:tcPr>
            <w:tcW w:w="573" w:type="dxa"/>
          </w:tcPr>
          <w:p w14:paraId="71015BF7"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5C31F735"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 xml:space="preserve">מגבר כריזה 240 וואט ר.מ.ס כולל 4 כניסות לפחות כולל יציאת 70/100 וולט ליין מתאים למערכת הקיימת.כדוגמאת- </w:t>
            </w:r>
            <w:r w:rsidRPr="003A2621">
              <w:rPr>
                <w:rFonts w:ascii="David" w:hAnsi="David" w:cs="David"/>
                <w:noProof/>
                <w:sz w:val="20"/>
                <w:szCs w:val="20"/>
              </w:rPr>
              <w:t>itc-550</w:t>
            </w:r>
            <w:r w:rsidRPr="003A2621">
              <w:rPr>
                <w:rFonts w:ascii="David" w:hAnsi="David" w:cs="David"/>
                <w:noProof/>
                <w:sz w:val="20"/>
                <w:szCs w:val="20"/>
                <w:rtl/>
              </w:rPr>
              <w:t xml:space="preserve"> או </w:t>
            </w:r>
            <w:r w:rsidRPr="003A2621">
              <w:rPr>
                <w:rFonts w:ascii="David" w:hAnsi="David" w:cs="David"/>
                <w:noProof/>
                <w:sz w:val="20"/>
                <w:szCs w:val="20"/>
              </w:rPr>
              <w:t>SM636ACZS</w:t>
            </w:r>
            <w:r w:rsidRPr="003A2621">
              <w:rPr>
                <w:rFonts w:ascii="David" w:hAnsi="David" w:cs="David"/>
                <w:noProof/>
                <w:sz w:val="20"/>
                <w:szCs w:val="20"/>
                <w:rtl/>
              </w:rPr>
              <w:t xml:space="preserve"> או שוו"ע.</w:t>
            </w:r>
          </w:p>
        </w:tc>
        <w:tc>
          <w:tcPr>
            <w:tcW w:w="1134" w:type="dxa"/>
            <w:hideMark/>
          </w:tcPr>
          <w:p w14:paraId="03E59C6D"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1AAEB1DB"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3AE9D123"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Pr>
              <w:t>9</w:t>
            </w:r>
          </w:p>
        </w:tc>
        <w:tc>
          <w:tcPr>
            <w:tcW w:w="1270" w:type="dxa"/>
          </w:tcPr>
          <w:p w14:paraId="3708F67F" w14:textId="77777777" w:rsidR="00802ECD" w:rsidRPr="003A2621" w:rsidRDefault="00FA2060" w:rsidP="00723A85">
            <w:pPr>
              <w:bidi w:val="0"/>
              <w:spacing w:line="240" w:lineRule="auto"/>
              <w:jc w:val="right"/>
              <w:rPr>
                <w:rFonts w:ascii="David" w:hAnsi="David" w:cs="David"/>
                <w:noProof/>
                <w:sz w:val="20"/>
                <w:szCs w:val="20"/>
              </w:rPr>
            </w:pPr>
            <w:r w:rsidRPr="003A2621">
              <w:rPr>
                <w:rFonts w:ascii="David" w:hAnsi="David" w:cs="David"/>
                <w:noProof/>
                <w:sz w:val="20"/>
                <w:szCs w:val="20"/>
                <w:rtl/>
              </w:rPr>
              <w:t>4.09</w:t>
            </w:r>
          </w:p>
        </w:tc>
      </w:tr>
      <w:tr w:rsidR="00723A85" w:rsidRPr="003A2621" w14:paraId="26D4A55E" w14:textId="77777777" w:rsidTr="00B67DCC">
        <w:trPr>
          <w:trHeight w:val="56"/>
        </w:trPr>
        <w:tc>
          <w:tcPr>
            <w:tcW w:w="573" w:type="dxa"/>
          </w:tcPr>
          <w:p w14:paraId="0AAC9B59"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1AD04E9F" w14:textId="77777777" w:rsidR="00802ECD" w:rsidRPr="003A2621" w:rsidRDefault="00893039" w:rsidP="002D3A53">
            <w:pPr>
              <w:spacing w:line="240" w:lineRule="auto"/>
              <w:jc w:val="left"/>
              <w:rPr>
                <w:rFonts w:ascii="David" w:hAnsi="David" w:cs="David"/>
                <w:noProof/>
                <w:sz w:val="20"/>
                <w:szCs w:val="20"/>
              </w:rPr>
            </w:pPr>
            <w:r w:rsidRPr="003A2621">
              <w:rPr>
                <w:rFonts w:ascii="David" w:hAnsi="David" w:cs="David" w:hint="cs"/>
                <w:noProof/>
                <w:sz w:val="20"/>
                <w:szCs w:val="20"/>
                <w:rtl/>
              </w:rPr>
              <w:t>מחלול מערכת</w:t>
            </w:r>
            <w:r w:rsidR="00802ECD" w:rsidRPr="003A2621">
              <w:rPr>
                <w:rFonts w:ascii="David" w:hAnsi="David" w:cs="David"/>
                <w:noProof/>
                <w:sz w:val="20"/>
                <w:szCs w:val="20"/>
                <w:rtl/>
              </w:rPr>
              <w:t xml:space="preserve"> אזעקה</w:t>
            </w:r>
          </w:p>
        </w:tc>
        <w:tc>
          <w:tcPr>
            <w:tcW w:w="1134" w:type="dxa"/>
            <w:hideMark/>
          </w:tcPr>
          <w:p w14:paraId="4464E076"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6D03D945"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47B31411" w14:textId="77777777" w:rsidR="00802ECD" w:rsidRPr="003A2621" w:rsidRDefault="00F539FD" w:rsidP="002D3A53">
            <w:pPr>
              <w:spacing w:line="240" w:lineRule="auto"/>
              <w:jc w:val="left"/>
              <w:rPr>
                <w:rFonts w:ascii="David" w:hAnsi="David" w:cs="David"/>
                <w:noProof/>
                <w:sz w:val="20"/>
                <w:szCs w:val="20"/>
              </w:rPr>
            </w:pPr>
            <w:r>
              <w:rPr>
                <w:rFonts w:ascii="David" w:hAnsi="David" w:cs="David" w:hint="cs"/>
                <w:noProof/>
                <w:sz w:val="20"/>
                <w:szCs w:val="20"/>
                <w:rtl/>
              </w:rPr>
              <w:t>3</w:t>
            </w:r>
          </w:p>
        </w:tc>
        <w:tc>
          <w:tcPr>
            <w:tcW w:w="1270" w:type="dxa"/>
          </w:tcPr>
          <w:p w14:paraId="3C15AE83" w14:textId="77777777" w:rsidR="00802ECD" w:rsidRPr="003A2621" w:rsidRDefault="00FA2060" w:rsidP="00723A85">
            <w:pPr>
              <w:bidi w:val="0"/>
              <w:spacing w:line="240" w:lineRule="auto"/>
              <w:jc w:val="right"/>
              <w:rPr>
                <w:rFonts w:ascii="David" w:hAnsi="David" w:cs="David"/>
                <w:noProof/>
                <w:sz w:val="20"/>
                <w:szCs w:val="20"/>
              </w:rPr>
            </w:pPr>
            <w:r w:rsidRPr="003A2621">
              <w:rPr>
                <w:rFonts w:ascii="David" w:hAnsi="David" w:cs="David"/>
                <w:noProof/>
                <w:sz w:val="20"/>
                <w:szCs w:val="20"/>
                <w:rtl/>
              </w:rPr>
              <w:t>4.04</w:t>
            </w:r>
          </w:p>
        </w:tc>
      </w:tr>
      <w:tr w:rsidR="00723A85" w:rsidRPr="003A2621" w14:paraId="6C9B1A8B" w14:textId="77777777" w:rsidTr="00723A85">
        <w:trPr>
          <w:trHeight w:val="360"/>
        </w:trPr>
        <w:tc>
          <w:tcPr>
            <w:tcW w:w="573" w:type="dxa"/>
          </w:tcPr>
          <w:p w14:paraId="46D8CF74"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noWrap/>
            <w:hideMark/>
          </w:tcPr>
          <w:p w14:paraId="069B79D9"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שופר כולל דרייבר בהספק של 100 וואט ר.מ.ס. כולל שנאי קו.</w:t>
            </w:r>
          </w:p>
        </w:tc>
        <w:tc>
          <w:tcPr>
            <w:tcW w:w="1134" w:type="dxa"/>
            <w:hideMark/>
          </w:tcPr>
          <w:p w14:paraId="159E321B"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70F4F917"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0104EBE8" w14:textId="77777777" w:rsidR="00802ECD" w:rsidRPr="003A2621" w:rsidRDefault="00F539FD" w:rsidP="002D3A53">
            <w:pPr>
              <w:spacing w:line="240" w:lineRule="auto"/>
              <w:jc w:val="left"/>
              <w:rPr>
                <w:rFonts w:ascii="David" w:hAnsi="David" w:cs="David"/>
                <w:noProof/>
                <w:sz w:val="20"/>
                <w:szCs w:val="20"/>
              </w:rPr>
            </w:pPr>
            <w:r>
              <w:rPr>
                <w:rFonts w:ascii="David" w:hAnsi="David" w:cs="David" w:hint="cs"/>
                <w:noProof/>
                <w:sz w:val="20"/>
                <w:szCs w:val="20"/>
                <w:rtl/>
              </w:rPr>
              <w:t>30</w:t>
            </w:r>
          </w:p>
        </w:tc>
        <w:tc>
          <w:tcPr>
            <w:tcW w:w="1270" w:type="dxa"/>
          </w:tcPr>
          <w:p w14:paraId="34DAE332" w14:textId="77777777" w:rsidR="00156806" w:rsidRPr="003A2621" w:rsidRDefault="00156806" w:rsidP="00723A85">
            <w:pPr>
              <w:bidi w:val="0"/>
              <w:spacing w:line="240" w:lineRule="auto"/>
              <w:jc w:val="right"/>
              <w:rPr>
                <w:rFonts w:ascii="David" w:hAnsi="David" w:cs="David"/>
                <w:color w:val="000000"/>
                <w:sz w:val="20"/>
                <w:szCs w:val="20"/>
              </w:rPr>
            </w:pPr>
            <w:r w:rsidRPr="003A2621">
              <w:rPr>
                <w:rFonts w:ascii="David" w:hAnsi="David" w:cs="David"/>
                <w:color w:val="000000"/>
                <w:sz w:val="20"/>
                <w:szCs w:val="20"/>
              </w:rPr>
              <w:t>4.10</w:t>
            </w:r>
          </w:p>
          <w:p w14:paraId="4C4ACCAE" w14:textId="77777777" w:rsidR="00802ECD" w:rsidRPr="003A2621" w:rsidRDefault="00802ECD" w:rsidP="00723A85">
            <w:pPr>
              <w:spacing w:line="240" w:lineRule="auto"/>
              <w:jc w:val="right"/>
              <w:rPr>
                <w:rFonts w:ascii="David" w:hAnsi="David" w:cs="David"/>
                <w:noProof/>
                <w:sz w:val="20"/>
                <w:szCs w:val="20"/>
              </w:rPr>
            </w:pPr>
          </w:p>
        </w:tc>
      </w:tr>
      <w:tr w:rsidR="00723A85" w:rsidRPr="003A2621" w14:paraId="58205E2A" w14:textId="77777777" w:rsidTr="00723A85">
        <w:trPr>
          <w:trHeight w:val="432"/>
        </w:trPr>
        <w:tc>
          <w:tcPr>
            <w:tcW w:w="573" w:type="dxa"/>
          </w:tcPr>
          <w:p w14:paraId="15563B3D"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282B46A3"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רמקול פנימי "8 כולל שנאי קו ,בארגז דקורטיבי/או מתכת לפי הדרישה</w:t>
            </w:r>
          </w:p>
        </w:tc>
        <w:tc>
          <w:tcPr>
            <w:tcW w:w="1134" w:type="dxa"/>
            <w:hideMark/>
          </w:tcPr>
          <w:p w14:paraId="1F41ACE4"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359259DB"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4A8DF4C9" w14:textId="77777777" w:rsidR="00802ECD" w:rsidRPr="003A2621" w:rsidRDefault="00F539FD" w:rsidP="002D3A53">
            <w:pPr>
              <w:spacing w:line="240" w:lineRule="auto"/>
              <w:jc w:val="left"/>
              <w:rPr>
                <w:rFonts w:ascii="David" w:hAnsi="David" w:cs="David"/>
                <w:noProof/>
                <w:sz w:val="20"/>
                <w:szCs w:val="20"/>
              </w:rPr>
            </w:pPr>
            <w:r>
              <w:rPr>
                <w:rFonts w:ascii="David" w:hAnsi="David" w:cs="David" w:hint="cs"/>
                <w:noProof/>
                <w:sz w:val="20"/>
                <w:szCs w:val="20"/>
                <w:rtl/>
              </w:rPr>
              <w:t>20</w:t>
            </w:r>
          </w:p>
        </w:tc>
        <w:tc>
          <w:tcPr>
            <w:tcW w:w="1270" w:type="dxa"/>
          </w:tcPr>
          <w:p w14:paraId="42F48EC6" w14:textId="77777777" w:rsidR="00156806" w:rsidRPr="003A2621" w:rsidRDefault="00156806" w:rsidP="00723A85">
            <w:pPr>
              <w:bidi w:val="0"/>
              <w:spacing w:line="240" w:lineRule="auto"/>
              <w:jc w:val="right"/>
              <w:rPr>
                <w:rFonts w:ascii="David" w:hAnsi="David" w:cs="David"/>
                <w:noProof/>
                <w:sz w:val="20"/>
                <w:szCs w:val="20"/>
                <w:rtl/>
              </w:rPr>
            </w:pPr>
            <w:r w:rsidRPr="003A2621">
              <w:rPr>
                <w:rFonts w:ascii="David" w:hAnsi="David" w:cs="David"/>
                <w:noProof/>
                <w:sz w:val="20"/>
                <w:szCs w:val="20"/>
                <w:rtl/>
              </w:rPr>
              <w:t>4.11</w:t>
            </w:r>
          </w:p>
          <w:p w14:paraId="3B160DE8" w14:textId="77777777" w:rsidR="00802ECD" w:rsidRPr="003A2621" w:rsidRDefault="00156806" w:rsidP="00723A85">
            <w:pPr>
              <w:bidi w:val="0"/>
              <w:spacing w:line="240" w:lineRule="auto"/>
              <w:jc w:val="right"/>
              <w:rPr>
                <w:rFonts w:ascii="David" w:hAnsi="David" w:cs="David"/>
                <w:noProof/>
                <w:sz w:val="20"/>
                <w:szCs w:val="20"/>
              </w:rPr>
            </w:pPr>
            <w:r w:rsidRPr="003A2621">
              <w:rPr>
                <w:rFonts w:ascii="David" w:hAnsi="David" w:cs="David"/>
                <w:noProof/>
                <w:sz w:val="20"/>
                <w:szCs w:val="20"/>
                <w:rtl/>
              </w:rPr>
              <w:t>4.12</w:t>
            </w:r>
          </w:p>
        </w:tc>
      </w:tr>
      <w:tr w:rsidR="00723A85" w:rsidRPr="003A2621" w14:paraId="1471835D" w14:textId="77777777" w:rsidTr="00B67DCC">
        <w:trPr>
          <w:trHeight w:val="65"/>
        </w:trPr>
        <w:tc>
          <w:tcPr>
            <w:tcW w:w="573" w:type="dxa"/>
          </w:tcPr>
          <w:p w14:paraId="6CC945C6"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0086B8F1"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מיקרופון שולחני לכריזה עם צוואר גמיש כולל כבל גמיש באורך 2 מטר עם תקע מתאים בקצה.</w:t>
            </w:r>
          </w:p>
        </w:tc>
        <w:tc>
          <w:tcPr>
            <w:tcW w:w="1134" w:type="dxa"/>
            <w:hideMark/>
          </w:tcPr>
          <w:p w14:paraId="4B719A57"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603ADC90"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4D2C6743"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Pr>
              <w:t>5</w:t>
            </w:r>
          </w:p>
        </w:tc>
        <w:tc>
          <w:tcPr>
            <w:tcW w:w="1270" w:type="dxa"/>
          </w:tcPr>
          <w:p w14:paraId="3B826535" w14:textId="77777777" w:rsidR="00802ECD" w:rsidRPr="003A2621" w:rsidRDefault="00156806" w:rsidP="00723A85">
            <w:pPr>
              <w:bidi w:val="0"/>
              <w:spacing w:line="240" w:lineRule="auto"/>
              <w:jc w:val="right"/>
              <w:rPr>
                <w:rFonts w:ascii="David" w:hAnsi="David" w:cs="David"/>
                <w:noProof/>
                <w:sz w:val="20"/>
                <w:szCs w:val="20"/>
              </w:rPr>
            </w:pPr>
            <w:r w:rsidRPr="003A2621">
              <w:rPr>
                <w:rFonts w:ascii="David" w:hAnsi="David" w:cs="David"/>
                <w:noProof/>
                <w:sz w:val="20"/>
                <w:szCs w:val="20"/>
                <w:rtl/>
              </w:rPr>
              <w:t>4.05</w:t>
            </w:r>
          </w:p>
        </w:tc>
      </w:tr>
      <w:tr w:rsidR="00723A85" w:rsidRPr="003A2621" w14:paraId="1222642A" w14:textId="77777777" w:rsidTr="00B67DCC">
        <w:trPr>
          <w:trHeight w:val="56"/>
        </w:trPr>
        <w:tc>
          <w:tcPr>
            <w:tcW w:w="573" w:type="dxa"/>
          </w:tcPr>
          <w:p w14:paraId="61C949D8"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0222D31E"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קורא קרבה תוצרת ויסוניק או שוו"ע.</w:t>
            </w:r>
            <w:r w:rsidRPr="003A2621">
              <w:rPr>
                <w:rFonts w:ascii="David" w:hAnsi="David" w:cs="David"/>
                <w:noProof/>
                <w:sz w:val="20"/>
                <w:szCs w:val="20"/>
              </w:rPr>
              <w:t>RFID</w:t>
            </w:r>
            <w:r w:rsidRPr="003A2621">
              <w:rPr>
                <w:rFonts w:ascii="David" w:hAnsi="David" w:cs="David"/>
                <w:noProof/>
                <w:sz w:val="20"/>
                <w:szCs w:val="20"/>
                <w:rtl/>
              </w:rPr>
              <w:t>,מוגן מים,</w:t>
            </w:r>
            <w:r w:rsidRPr="003A2621">
              <w:rPr>
                <w:rFonts w:ascii="David" w:hAnsi="David" w:cs="David"/>
                <w:noProof/>
                <w:sz w:val="20"/>
                <w:szCs w:val="20"/>
              </w:rPr>
              <w:t>IP-65</w:t>
            </w:r>
            <w:r w:rsidRPr="003A2621">
              <w:rPr>
                <w:rFonts w:ascii="David" w:hAnsi="David" w:cs="David"/>
                <w:noProof/>
                <w:sz w:val="20"/>
                <w:szCs w:val="20"/>
                <w:rtl/>
              </w:rPr>
              <w:t xml:space="preserve">,תקשורת- </w:t>
            </w:r>
            <w:r w:rsidRPr="003A2621">
              <w:rPr>
                <w:rFonts w:ascii="David" w:hAnsi="David" w:cs="David"/>
                <w:noProof/>
                <w:sz w:val="20"/>
                <w:szCs w:val="20"/>
              </w:rPr>
              <w:t>WIEGAND</w:t>
            </w:r>
            <w:r w:rsidRPr="003A2621">
              <w:rPr>
                <w:rFonts w:ascii="David" w:hAnsi="David" w:cs="David"/>
                <w:noProof/>
                <w:sz w:val="20"/>
                <w:szCs w:val="20"/>
                <w:rtl/>
              </w:rPr>
              <w:t>.</w:t>
            </w:r>
          </w:p>
        </w:tc>
        <w:tc>
          <w:tcPr>
            <w:tcW w:w="1134" w:type="dxa"/>
            <w:hideMark/>
          </w:tcPr>
          <w:p w14:paraId="0D09CBBE"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4BD9E116"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009CE825" w14:textId="77777777" w:rsidR="00802ECD" w:rsidRPr="003A2621" w:rsidRDefault="00F539FD" w:rsidP="002D3A53">
            <w:pPr>
              <w:spacing w:line="240" w:lineRule="auto"/>
              <w:jc w:val="left"/>
              <w:rPr>
                <w:rFonts w:ascii="David" w:hAnsi="David" w:cs="David"/>
                <w:noProof/>
                <w:sz w:val="20"/>
                <w:szCs w:val="20"/>
              </w:rPr>
            </w:pPr>
            <w:r>
              <w:rPr>
                <w:rFonts w:ascii="David" w:hAnsi="David" w:cs="David"/>
                <w:noProof/>
                <w:sz w:val="20"/>
                <w:szCs w:val="20"/>
              </w:rPr>
              <w:t>9</w:t>
            </w:r>
          </w:p>
        </w:tc>
        <w:tc>
          <w:tcPr>
            <w:tcW w:w="1270" w:type="dxa"/>
          </w:tcPr>
          <w:p w14:paraId="1E8291DC" w14:textId="77777777" w:rsidR="00802ECD" w:rsidRPr="003A2621" w:rsidRDefault="00E555EA" w:rsidP="00723A85">
            <w:pPr>
              <w:bidi w:val="0"/>
              <w:spacing w:line="240" w:lineRule="auto"/>
              <w:jc w:val="right"/>
              <w:rPr>
                <w:rFonts w:ascii="David" w:hAnsi="David" w:cs="David"/>
                <w:noProof/>
                <w:sz w:val="20"/>
                <w:szCs w:val="20"/>
              </w:rPr>
            </w:pPr>
            <w:r w:rsidRPr="003A2621">
              <w:rPr>
                <w:rFonts w:ascii="David" w:hAnsi="David" w:cs="David"/>
                <w:noProof/>
                <w:sz w:val="20"/>
                <w:szCs w:val="20"/>
                <w:rtl/>
              </w:rPr>
              <w:t>2.16</w:t>
            </w:r>
          </w:p>
        </w:tc>
      </w:tr>
      <w:tr w:rsidR="00723A85" w:rsidRPr="003A2621" w14:paraId="0B1A254B" w14:textId="77777777" w:rsidTr="00B67DCC">
        <w:trPr>
          <w:trHeight w:val="56"/>
        </w:trPr>
        <w:tc>
          <w:tcPr>
            <w:tcW w:w="573" w:type="dxa"/>
          </w:tcPr>
          <w:p w14:paraId="4C6969EC" w14:textId="77777777" w:rsidR="00802ECD" w:rsidRPr="003A2621" w:rsidRDefault="00802ECD" w:rsidP="00BB06BB">
            <w:pPr>
              <w:pStyle w:val="af1"/>
              <w:numPr>
                <w:ilvl w:val="0"/>
                <w:numId w:val="157"/>
              </w:numPr>
              <w:spacing w:line="240" w:lineRule="auto"/>
              <w:jc w:val="left"/>
              <w:rPr>
                <w:rFonts w:ascii="David" w:hAnsi="David" w:cs="David"/>
                <w:noProof/>
                <w:sz w:val="20"/>
                <w:szCs w:val="20"/>
              </w:rPr>
            </w:pPr>
          </w:p>
        </w:tc>
        <w:tc>
          <w:tcPr>
            <w:tcW w:w="4382" w:type="dxa"/>
            <w:hideMark/>
          </w:tcPr>
          <w:p w14:paraId="03116FF2" w14:textId="77777777" w:rsidR="00802ECD" w:rsidRPr="003A2621" w:rsidRDefault="00802ECD" w:rsidP="00B67DCC">
            <w:pPr>
              <w:spacing w:line="240" w:lineRule="auto"/>
              <w:jc w:val="left"/>
              <w:rPr>
                <w:rFonts w:ascii="David" w:hAnsi="David" w:cs="David"/>
                <w:noProof/>
                <w:sz w:val="20"/>
                <w:szCs w:val="20"/>
                <w:rtl/>
              </w:rPr>
            </w:pPr>
            <w:r w:rsidRPr="003A2621">
              <w:rPr>
                <w:rFonts w:ascii="David" w:hAnsi="David" w:cs="David"/>
                <w:noProof/>
                <w:sz w:val="20"/>
                <w:szCs w:val="20"/>
                <w:rtl/>
              </w:rPr>
              <w:t xml:space="preserve">מערכת בקרת כניסה דגם </w:t>
            </w:r>
            <w:r w:rsidRPr="003A2621">
              <w:rPr>
                <w:rFonts w:ascii="David" w:hAnsi="David" w:cs="David"/>
                <w:noProof/>
                <w:sz w:val="20"/>
                <w:szCs w:val="20"/>
              </w:rPr>
              <w:t>VXS-100</w:t>
            </w:r>
            <w:r w:rsidRPr="003A2621">
              <w:rPr>
                <w:rFonts w:ascii="David" w:hAnsi="David" w:cs="David"/>
                <w:noProof/>
                <w:sz w:val="20"/>
                <w:szCs w:val="20"/>
                <w:rtl/>
              </w:rPr>
              <w:t xml:space="preserve"> ,תוצרת ויסוניק </w:t>
            </w:r>
            <w:r w:rsidR="006778BF" w:rsidRPr="003A2621">
              <w:rPr>
                <w:rFonts w:ascii="David" w:hAnsi="David" w:cs="David" w:hint="cs"/>
                <w:noProof/>
                <w:sz w:val="20"/>
                <w:szCs w:val="20"/>
                <w:rtl/>
              </w:rPr>
              <w:t>,או שו"ע</w:t>
            </w:r>
          </w:p>
          <w:p w14:paraId="4F00539B" w14:textId="77777777" w:rsidR="00802ECD" w:rsidRPr="003A2621" w:rsidRDefault="00802ECD" w:rsidP="002D3A53">
            <w:pPr>
              <w:spacing w:line="240" w:lineRule="auto"/>
              <w:jc w:val="left"/>
              <w:rPr>
                <w:rFonts w:ascii="David" w:hAnsi="David" w:cs="David"/>
                <w:noProof/>
                <w:sz w:val="20"/>
                <w:szCs w:val="20"/>
              </w:rPr>
            </w:pPr>
          </w:p>
        </w:tc>
        <w:tc>
          <w:tcPr>
            <w:tcW w:w="1134" w:type="dxa"/>
            <w:hideMark/>
          </w:tcPr>
          <w:p w14:paraId="5A944018"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tl/>
              </w:rPr>
              <w:t>יח'</w:t>
            </w:r>
          </w:p>
        </w:tc>
        <w:tc>
          <w:tcPr>
            <w:tcW w:w="1134" w:type="dxa"/>
          </w:tcPr>
          <w:p w14:paraId="046BC0F3" w14:textId="77777777" w:rsidR="00802ECD" w:rsidRPr="003A2621" w:rsidRDefault="00802ECD" w:rsidP="002D3A53">
            <w:pPr>
              <w:spacing w:line="240" w:lineRule="auto"/>
              <w:jc w:val="left"/>
              <w:rPr>
                <w:rFonts w:ascii="David" w:hAnsi="David" w:cs="David"/>
                <w:noProof/>
                <w:sz w:val="20"/>
                <w:szCs w:val="20"/>
              </w:rPr>
            </w:pPr>
          </w:p>
        </w:tc>
        <w:tc>
          <w:tcPr>
            <w:tcW w:w="1277" w:type="dxa"/>
          </w:tcPr>
          <w:p w14:paraId="34D5D0CB" w14:textId="77777777" w:rsidR="00802ECD" w:rsidRPr="003A2621" w:rsidRDefault="00802ECD" w:rsidP="002D3A53">
            <w:pPr>
              <w:spacing w:line="240" w:lineRule="auto"/>
              <w:jc w:val="left"/>
              <w:rPr>
                <w:rFonts w:ascii="David" w:hAnsi="David" w:cs="David"/>
                <w:noProof/>
                <w:sz w:val="20"/>
                <w:szCs w:val="20"/>
              </w:rPr>
            </w:pPr>
            <w:r w:rsidRPr="003A2621">
              <w:rPr>
                <w:rFonts w:ascii="David" w:hAnsi="David" w:cs="David"/>
                <w:noProof/>
                <w:sz w:val="20"/>
                <w:szCs w:val="20"/>
              </w:rPr>
              <w:t>4</w:t>
            </w:r>
          </w:p>
        </w:tc>
        <w:tc>
          <w:tcPr>
            <w:tcW w:w="1270" w:type="dxa"/>
          </w:tcPr>
          <w:p w14:paraId="09B7BD2A" w14:textId="77777777" w:rsidR="00D14467" w:rsidRPr="003A2621" w:rsidRDefault="00D14467" w:rsidP="00723A85">
            <w:pPr>
              <w:bidi w:val="0"/>
              <w:spacing w:line="240" w:lineRule="auto"/>
              <w:jc w:val="right"/>
              <w:rPr>
                <w:rFonts w:ascii="David" w:hAnsi="David" w:cs="David"/>
                <w:noProof/>
                <w:sz w:val="20"/>
                <w:szCs w:val="20"/>
                <w:rtl/>
              </w:rPr>
            </w:pPr>
            <w:r w:rsidRPr="003A2621">
              <w:rPr>
                <w:rFonts w:ascii="David" w:hAnsi="David" w:cs="David"/>
                <w:noProof/>
                <w:sz w:val="20"/>
                <w:szCs w:val="20"/>
                <w:rtl/>
              </w:rPr>
              <w:t>2.01</w:t>
            </w:r>
          </w:p>
          <w:p w14:paraId="68E09752" w14:textId="77777777" w:rsidR="00802ECD" w:rsidRPr="003A2621" w:rsidRDefault="00802ECD" w:rsidP="00723A85">
            <w:pPr>
              <w:spacing w:line="240" w:lineRule="auto"/>
              <w:jc w:val="right"/>
              <w:rPr>
                <w:rFonts w:ascii="David" w:hAnsi="David" w:cs="David"/>
                <w:noProof/>
                <w:sz w:val="20"/>
                <w:szCs w:val="20"/>
              </w:rPr>
            </w:pPr>
          </w:p>
        </w:tc>
      </w:tr>
      <w:tr w:rsidR="00723A85" w:rsidRPr="003A2621" w14:paraId="1C04B5D4" w14:textId="77777777" w:rsidTr="00B67DCC">
        <w:trPr>
          <w:trHeight w:val="175"/>
        </w:trPr>
        <w:tc>
          <w:tcPr>
            <w:tcW w:w="573" w:type="dxa"/>
          </w:tcPr>
          <w:p w14:paraId="0515756F" w14:textId="77777777" w:rsidR="00723A85" w:rsidRPr="003A2621" w:rsidRDefault="00723A85" w:rsidP="00BB06BB">
            <w:pPr>
              <w:pStyle w:val="af1"/>
              <w:numPr>
                <w:ilvl w:val="0"/>
                <w:numId w:val="157"/>
              </w:numPr>
              <w:spacing w:line="240" w:lineRule="auto"/>
              <w:jc w:val="left"/>
              <w:rPr>
                <w:rFonts w:ascii="David" w:hAnsi="David" w:cs="David"/>
                <w:noProof/>
                <w:sz w:val="20"/>
                <w:szCs w:val="20"/>
              </w:rPr>
            </w:pPr>
          </w:p>
        </w:tc>
        <w:tc>
          <w:tcPr>
            <w:tcW w:w="4382" w:type="dxa"/>
          </w:tcPr>
          <w:p w14:paraId="2346C5DE" w14:textId="77777777" w:rsidR="00723A85" w:rsidRPr="003A2621" w:rsidRDefault="00723A85" w:rsidP="00723A85">
            <w:pPr>
              <w:spacing w:line="240" w:lineRule="auto"/>
              <w:jc w:val="left"/>
              <w:rPr>
                <w:rFonts w:ascii="David" w:hAnsi="David" w:cs="David"/>
                <w:noProof/>
                <w:sz w:val="20"/>
                <w:szCs w:val="20"/>
                <w:rtl/>
              </w:rPr>
            </w:pPr>
            <w:r w:rsidRPr="003A2621">
              <w:rPr>
                <w:rFonts w:ascii="David" w:hAnsi="David" w:cs="David"/>
                <w:color w:val="000000"/>
                <w:sz w:val="20"/>
                <w:szCs w:val="20"/>
                <w:rtl/>
              </w:rPr>
              <w:t>רכזת</w:t>
            </w:r>
            <w:r w:rsidRPr="003A2621">
              <w:rPr>
                <w:rFonts w:ascii="David" w:hAnsi="David" w:cs="Times New Roman"/>
                <w:color w:val="000000"/>
                <w:sz w:val="20"/>
                <w:szCs w:val="20"/>
                <w:rtl/>
                <w:lang w:bidi="ar-SA"/>
              </w:rPr>
              <w:t xml:space="preserve"> </w:t>
            </w:r>
            <w:r w:rsidRPr="003A2621">
              <w:rPr>
                <w:rFonts w:ascii="David" w:hAnsi="David" w:cs="David"/>
                <w:color w:val="000000"/>
                <w:sz w:val="20"/>
                <w:szCs w:val="20"/>
                <w:rtl/>
              </w:rPr>
              <w:t>אזעקות מודולארית כולל חייגן, מודול תקשורת כרטיסי הרחבה</w:t>
            </w:r>
          </w:p>
        </w:tc>
        <w:tc>
          <w:tcPr>
            <w:tcW w:w="1134" w:type="dxa"/>
          </w:tcPr>
          <w:p w14:paraId="6D21A55F" w14:textId="77777777" w:rsidR="00723A85" w:rsidRPr="003A2621" w:rsidRDefault="00723A85" w:rsidP="00723A85">
            <w:pPr>
              <w:spacing w:line="240" w:lineRule="auto"/>
              <w:jc w:val="left"/>
              <w:rPr>
                <w:rFonts w:ascii="David" w:hAnsi="David" w:cs="David"/>
                <w:noProof/>
                <w:sz w:val="20"/>
                <w:szCs w:val="20"/>
                <w:rtl/>
              </w:rPr>
            </w:pPr>
            <w:r w:rsidRPr="003A2621">
              <w:rPr>
                <w:rFonts w:ascii="David" w:hAnsi="David" w:cs="David"/>
                <w:color w:val="000000"/>
                <w:sz w:val="20"/>
                <w:szCs w:val="20"/>
                <w:rtl/>
              </w:rPr>
              <w:t>קומפ'</w:t>
            </w:r>
          </w:p>
        </w:tc>
        <w:tc>
          <w:tcPr>
            <w:tcW w:w="1134" w:type="dxa"/>
          </w:tcPr>
          <w:p w14:paraId="3ED2118B" w14:textId="77777777" w:rsidR="00723A85" w:rsidRPr="003A2621" w:rsidRDefault="00723A85" w:rsidP="00723A85">
            <w:pPr>
              <w:spacing w:line="240" w:lineRule="auto"/>
              <w:jc w:val="left"/>
              <w:rPr>
                <w:rFonts w:ascii="David" w:hAnsi="David" w:cs="David"/>
                <w:noProof/>
                <w:sz w:val="20"/>
                <w:szCs w:val="20"/>
              </w:rPr>
            </w:pPr>
          </w:p>
        </w:tc>
        <w:tc>
          <w:tcPr>
            <w:tcW w:w="1277" w:type="dxa"/>
          </w:tcPr>
          <w:p w14:paraId="1BF7C7DB" w14:textId="77777777" w:rsidR="00723A85" w:rsidRPr="003A2621" w:rsidRDefault="00587AD6" w:rsidP="00723A85">
            <w:pPr>
              <w:spacing w:line="240" w:lineRule="auto"/>
              <w:jc w:val="left"/>
              <w:rPr>
                <w:rFonts w:ascii="David" w:hAnsi="David" w:cs="David"/>
                <w:noProof/>
                <w:sz w:val="20"/>
                <w:szCs w:val="20"/>
              </w:rPr>
            </w:pPr>
            <w:r w:rsidRPr="003A2621">
              <w:rPr>
                <w:rFonts w:ascii="David" w:hAnsi="David" w:cs="David" w:hint="cs"/>
                <w:noProof/>
                <w:sz w:val="20"/>
                <w:szCs w:val="20"/>
                <w:rtl/>
              </w:rPr>
              <w:t>1</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14:paraId="0BBAE58B" w14:textId="77777777" w:rsidR="00723A85" w:rsidRPr="003A2621" w:rsidRDefault="00723A85" w:rsidP="00723A85">
            <w:pPr>
              <w:bidi w:val="0"/>
              <w:spacing w:line="240" w:lineRule="auto"/>
              <w:jc w:val="right"/>
              <w:rPr>
                <w:rFonts w:ascii="David" w:hAnsi="David" w:cs="David"/>
                <w:noProof/>
                <w:sz w:val="20"/>
                <w:szCs w:val="20"/>
                <w:rtl/>
              </w:rPr>
            </w:pPr>
            <w:r w:rsidRPr="003A2621">
              <w:rPr>
                <w:rFonts w:ascii="David" w:hAnsi="David" w:cs="David"/>
                <w:color w:val="000000"/>
                <w:sz w:val="20"/>
                <w:szCs w:val="20"/>
                <w:lang w:bidi="ar-SA"/>
              </w:rPr>
              <w:t>1.01</w:t>
            </w:r>
          </w:p>
        </w:tc>
      </w:tr>
      <w:tr w:rsidR="00723A85" w:rsidRPr="003A2621" w14:paraId="2EF6A96E" w14:textId="77777777" w:rsidTr="00B67DCC">
        <w:trPr>
          <w:trHeight w:val="68"/>
        </w:trPr>
        <w:tc>
          <w:tcPr>
            <w:tcW w:w="573" w:type="dxa"/>
          </w:tcPr>
          <w:p w14:paraId="7BC03F8F" w14:textId="77777777" w:rsidR="00723A85" w:rsidRPr="003A2621" w:rsidRDefault="00723A85" w:rsidP="00BB06BB">
            <w:pPr>
              <w:pStyle w:val="af1"/>
              <w:numPr>
                <w:ilvl w:val="0"/>
                <w:numId w:val="157"/>
              </w:numPr>
              <w:spacing w:line="240" w:lineRule="auto"/>
              <w:jc w:val="left"/>
              <w:rPr>
                <w:rFonts w:ascii="David" w:hAnsi="David" w:cs="David"/>
                <w:noProof/>
                <w:sz w:val="20"/>
                <w:szCs w:val="20"/>
              </w:rPr>
            </w:pPr>
          </w:p>
        </w:tc>
        <w:tc>
          <w:tcPr>
            <w:tcW w:w="4382" w:type="dxa"/>
          </w:tcPr>
          <w:p w14:paraId="19533DF9" w14:textId="77777777" w:rsidR="00723A85" w:rsidRPr="003A2621" w:rsidRDefault="00723A85" w:rsidP="00723A85">
            <w:pPr>
              <w:spacing w:line="240" w:lineRule="auto"/>
              <w:jc w:val="left"/>
              <w:rPr>
                <w:rFonts w:ascii="David" w:hAnsi="David" w:cs="David"/>
                <w:color w:val="000000"/>
                <w:sz w:val="20"/>
                <w:szCs w:val="20"/>
                <w:rtl/>
              </w:rPr>
            </w:pPr>
            <w:r w:rsidRPr="003A2621">
              <w:rPr>
                <w:rFonts w:ascii="David" w:hAnsi="David" w:cs="David"/>
                <w:color w:val="000000"/>
                <w:sz w:val="20"/>
                <w:szCs w:val="20"/>
                <w:rtl/>
              </w:rPr>
              <w:t>גלאי נפח תקרתי</w:t>
            </w:r>
            <w:r w:rsidRPr="003A2621">
              <w:rPr>
                <w:rFonts w:ascii="David" w:hAnsi="David" w:cs="David" w:hint="cs"/>
                <w:color w:val="000000"/>
                <w:sz w:val="20"/>
                <w:szCs w:val="20"/>
                <w:rtl/>
              </w:rPr>
              <w:t xml:space="preserve"> \ פ</w:t>
            </w:r>
            <w:r w:rsidRPr="003A2621">
              <w:rPr>
                <w:rFonts w:ascii="David" w:hAnsi="David" w:cs="David"/>
                <w:color w:val="000000"/>
                <w:sz w:val="20"/>
                <w:szCs w:val="20"/>
                <w:rtl/>
              </w:rPr>
              <w:t>יניתי</w:t>
            </w:r>
          </w:p>
        </w:tc>
        <w:tc>
          <w:tcPr>
            <w:tcW w:w="1134" w:type="dxa"/>
          </w:tcPr>
          <w:p w14:paraId="297D3806" w14:textId="77777777" w:rsidR="00723A85" w:rsidRPr="003A2621" w:rsidRDefault="00723A85" w:rsidP="00723A85">
            <w:pPr>
              <w:spacing w:line="240" w:lineRule="auto"/>
              <w:jc w:val="left"/>
              <w:rPr>
                <w:rFonts w:ascii="David" w:hAnsi="David" w:cs="David"/>
                <w:color w:val="000000"/>
                <w:sz w:val="20"/>
                <w:szCs w:val="20"/>
                <w:rtl/>
              </w:rPr>
            </w:pPr>
            <w:r w:rsidRPr="003A2621">
              <w:rPr>
                <w:rFonts w:ascii="David" w:hAnsi="David" w:cs="David"/>
                <w:color w:val="000000"/>
                <w:sz w:val="20"/>
                <w:szCs w:val="20"/>
                <w:rtl/>
              </w:rPr>
              <w:t>יח'</w:t>
            </w:r>
          </w:p>
        </w:tc>
        <w:tc>
          <w:tcPr>
            <w:tcW w:w="1134" w:type="dxa"/>
          </w:tcPr>
          <w:p w14:paraId="43DB0B5B" w14:textId="77777777" w:rsidR="00723A85" w:rsidRPr="003A2621" w:rsidRDefault="00723A85" w:rsidP="00723A85">
            <w:pPr>
              <w:spacing w:line="240" w:lineRule="auto"/>
              <w:jc w:val="left"/>
              <w:rPr>
                <w:rFonts w:ascii="David" w:hAnsi="David" w:cs="David"/>
                <w:noProof/>
                <w:sz w:val="20"/>
                <w:szCs w:val="20"/>
              </w:rPr>
            </w:pPr>
          </w:p>
        </w:tc>
        <w:tc>
          <w:tcPr>
            <w:tcW w:w="1277" w:type="dxa"/>
          </w:tcPr>
          <w:p w14:paraId="454F7F58" w14:textId="77777777" w:rsidR="00723A85" w:rsidRPr="003A2621" w:rsidRDefault="00587AD6" w:rsidP="00723A85">
            <w:pPr>
              <w:spacing w:line="240" w:lineRule="auto"/>
              <w:jc w:val="left"/>
              <w:rPr>
                <w:rFonts w:ascii="David" w:hAnsi="David" w:cs="David"/>
                <w:noProof/>
                <w:sz w:val="20"/>
                <w:szCs w:val="20"/>
              </w:rPr>
            </w:pPr>
            <w:r w:rsidRPr="003A2621">
              <w:rPr>
                <w:rFonts w:ascii="David" w:hAnsi="David" w:cs="David" w:hint="cs"/>
                <w:noProof/>
                <w:sz w:val="20"/>
                <w:szCs w:val="20"/>
                <w:rtl/>
              </w:rPr>
              <w:t>5</w:t>
            </w:r>
          </w:p>
        </w:tc>
        <w:tc>
          <w:tcPr>
            <w:tcW w:w="1270" w:type="dxa"/>
            <w:tcBorders>
              <w:top w:val="nil"/>
              <w:left w:val="single" w:sz="4" w:space="0" w:color="auto"/>
              <w:bottom w:val="single" w:sz="4" w:space="0" w:color="auto"/>
              <w:right w:val="single" w:sz="4" w:space="0" w:color="auto"/>
            </w:tcBorders>
            <w:shd w:val="clear" w:color="auto" w:fill="auto"/>
            <w:vAlign w:val="center"/>
          </w:tcPr>
          <w:p w14:paraId="15D53248" w14:textId="77777777" w:rsidR="00723A85" w:rsidRPr="003A2621" w:rsidRDefault="00723A85" w:rsidP="00723A85">
            <w:pPr>
              <w:bidi w:val="0"/>
              <w:spacing w:line="240" w:lineRule="auto"/>
              <w:jc w:val="right"/>
              <w:rPr>
                <w:rFonts w:ascii="David" w:hAnsi="David" w:cs="David"/>
                <w:noProof/>
                <w:sz w:val="20"/>
                <w:szCs w:val="20"/>
                <w:rtl/>
              </w:rPr>
            </w:pPr>
            <w:r w:rsidRPr="003A2621">
              <w:rPr>
                <w:rFonts w:ascii="David" w:hAnsi="David" w:cs="David"/>
                <w:color w:val="000000"/>
                <w:sz w:val="20"/>
                <w:szCs w:val="20"/>
                <w:lang w:bidi="ar-SA"/>
              </w:rPr>
              <w:t>1.02</w:t>
            </w:r>
          </w:p>
        </w:tc>
      </w:tr>
      <w:tr w:rsidR="00723A85" w:rsidRPr="003A2621" w14:paraId="1E5F21DA" w14:textId="77777777" w:rsidTr="00B67DCC">
        <w:trPr>
          <w:trHeight w:val="56"/>
        </w:trPr>
        <w:tc>
          <w:tcPr>
            <w:tcW w:w="573" w:type="dxa"/>
          </w:tcPr>
          <w:p w14:paraId="47CEC06B" w14:textId="77777777" w:rsidR="00723A85" w:rsidRPr="003A2621" w:rsidRDefault="00723A85" w:rsidP="00BB06BB">
            <w:pPr>
              <w:pStyle w:val="af1"/>
              <w:numPr>
                <w:ilvl w:val="0"/>
                <w:numId w:val="157"/>
              </w:numPr>
              <w:spacing w:line="240" w:lineRule="auto"/>
              <w:jc w:val="left"/>
              <w:rPr>
                <w:rFonts w:ascii="David" w:hAnsi="David" w:cs="David"/>
                <w:noProof/>
                <w:sz w:val="20"/>
                <w:szCs w:val="20"/>
              </w:rPr>
            </w:pPr>
          </w:p>
        </w:tc>
        <w:tc>
          <w:tcPr>
            <w:tcW w:w="4382" w:type="dxa"/>
            <w:tcBorders>
              <w:top w:val="nil"/>
              <w:left w:val="single" w:sz="4" w:space="0" w:color="auto"/>
              <w:bottom w:val="single" w:sz="4" w:space="0" w:color="auto"/>
              <w:right w:val="single" w:sz="4" w:space="0" w:color="auto"/>
            </w:tcBorders>
            <w:shd w:val="clear" w:color="auto" w:fill="auto"/>
            <w:vAlign w:val="center"/>
          </w:tcPr>
          <w:p w14:paraId="61B8B271" w14:textId="77777777" w:rsidR="00723A85" w:rsidRPr="003A2621" w:rsidRDefault="00723A85" w:rsidP="00723A85">
            <w:pPr>
              <w:spacing w:line="240" w:lineRule="auto"/>
              <w:jc w:val="left"/>
              <w:rPr>
                <w:rFonts w:ascii="David" w:hAnsi="David" w:cs="David"/>
                <w:color w:val="000000"/>
                <w:sz w:val="20"/>
                <w:szCs w:val="20"/>
                <w:rtl/>
              </w:rPr>
            </w:pPr>
            <w:r w:rsidRPr="003A2621">
              <w:rPr>
                <w:rFonts w:ascii="David" w:hAnsi="David" w:cs="David"/>
                <w:color w:val="000000"/>
                <w:sz w:val="20"/>
                <w:szCs w:val="20"/>
                <w:rtl/>
              </w:rPr>
              <w:t>גלאי ווילון</w:t>
            </w:r>
          </w:p>
        </w:tc>
        <w:tc>
          <w:tcPr>
            <w:tcW w:w="1134" w:type="dxa"/>
            <w:tcBorders>
              <w:top w:val="nil"/>
              <w:left w:val="single" w:sz="4" w:space="0" w:color="auto"/>
              <w:bottom w:val="single" w:sz="4" w:space="0" w:color="auto"/>
              <w:right w:val="single" w:sz="4" w:space="0" w:color="auto"/>
            </w:tcBorders>
            <w:shd w:val="clear" w:color="auto" w:fill="auto"/>
            <w:vAlign w:val="center"/>
          </w:tcPr>
          <w:p w14:paraId="05A296A2" w14:textId="77777777" w:rsidR="00723A85" w:rsidRPr="003A2621" w:rsidRDefault="00723A85" w:rsidP="00723A85">
            <w:pPr>
              <w:spacing w:line="240" w:lineRule="auto"/>
              <w:jc w:val="left"/>
              <w:rPr>
                <w:rFonts w:ascii="David" w:hAnsi="David" w:cs="David"/>
                <w:color w:val="000000"/>
                <w:sz w:val="20"/>
                <w:szCs w:val="20"/>
                <w:rtl/>
              </w:rPr>
            </w:pPr>
            <w:r w:rsidRPr="003A2621">
              <w:rPr>
                <w:rFonts w:ascii="David" w:hAnsi="David" w:cs="David"/>
                <w:color w:val="000000"/>
                <w:sz w:val="20"/>
                <w:szCs w:val="20"/>
                <w:rtl/>
              </w:rPr>
              <w:t>יח'</w:t>
            </w:r>
          </w:p>
        </w:tc>
        <w:tc>
          <w:tcPr>
            <w:tcW w:w="1134" w:type="dxa"/>
          </w:tcPr>
          <w:p w14:paraId="497988D0" w14:textId="77777777" w:rsidR="00723A85" w:rsidRPr="003A2621" w:rsidRDefault="00723A85" w:rsidP="00723A85">
            <w:pPr>
              <w:spacing w:line="240" w:lineRule="auto"/>
              <w:jc w:val="left"/>
              <w:rPr>
                <w:rFonts w:ascii="David" w:hAnsi="David" w:cs="David"/>
                <w:noProof/>
                <w:sz w:val="20"/>
                <w:szCs w:val="20"/>
              </w:rPr>
            </w:pPr>
          </w:p>
        </w:tc>
        <w:tc>
          <w:tcPr>
            <w:tcW w:w="1277" w:type="dxa"/>
          </w:tcPr>
          <w:p w14:paraId="568263BC" w14:textId="77777777" w:rsidR="00723A85" w:rsidRPr="003A2621" w:rsidRDefault="00587AD6" w:rsidP="00723A85">
            <w:pPr>
              <w:spacing w:line="240" w:lineRule="auto"/>
              <w:jc w:val="left"/>
              <w:rPr>
                <w:rFonts w:ascii="David" w:hAnsi="David" w:cs="David"/>
                <w:noProof/>
                <w:sz w:val="20"/>
                <w:szCs w:val="20"/>
              </w:rPr>
            </w:pPr>
            <w:r w:rsidRPr="003A2621">
              <w:rPr>
                <w:rFonts w:ascii="David" w:hAnsi="David" w:cs="David" w:hint="cs"/>
                <w:noProof/>
                <w:sz w:val="20"/>
                <w:szCs w:val="20"/>
                <w:rtl/>
              </w:rPr>
              <w:t>5</w:t>
            </w:r>
          </w:p>
        </w:tc>
        <w:tc>
          <w:tcPr>
            <w:tcW w:w="1270" w:type="dxa"/>
            <w:tcBorders>
              <w:top w:val="nil"/>
              <w:left w:val="single" w:sz="4" w:space="0" w:color="auto"/>
              <w:bottom w:val="single" w:sz="4" w:space="0" w:color="auto"/>
              <w:right w:val="single" w:sz="4" w:space="0" w:color="auto"/>
            </w:tcBorders>
            <w:shd w:val="clear" w:color="auto" w:fill="auto"/>
            <w:vAlign w:val="center"/>
          </w:tcPr>
          <w:p w14:paraId="63390AC5" w14:textId="77777777" w:rsidR="00723A85" w:rsidRPr="003A2621" w:rsidRDefault="00723A85" w:rsidP="00723A85">
            <w:pPr>
              <w:bidi w:val="0"/>
              <w:spacing w:line="240" w:lineRule="auto"/>
              <w:jc w:val="right"/>
              <w:rPr>
                <w:rFonts w:ascii="David" w:hAnsi="David" w:cs="David"/>
                <w:noProof/>
                <w:sz w:val="20"/>
                <w:szCs w:val="20"/>
                <w:rtl/>
              </w:rPr>
            </w:pPr>
            <w:r w:rsidRPr="003A2621">
              <w:rPr>
                <w:rFonts w:ascii="David" w:hAnsi="David" w:cs="David"/>
                <w:color w:val="000000"/>
                <w:sz w:val="20"/>
                <w:szCs w:val="20"/>
                <w:lang w:bidi="ar-SA"/>
              </w:rPr>
              <w:t>1.03</w:t>
            </w:r>
          </w:p>
        </w:tc>
      </w:tr>
      <w:tr w:rsidR="00723A85" w:rsidRPr="003A2621" w14:paraId="7DFA2ED7" w14:textId="77777777" w:rsidTr="00B67DCC">
        <w:trPr>
          <w:trHeight w:val="73"/>
        </w:trPr>
        <w:tc>
          <w:tcPr>
            <w:tcW w:w="573" w:type="dxa"/>
          </w:tcPr>
          <w:p w14:paraId="42A26C75" w14:textId="77777777" w:rsidR="00723A85" w:rsidRPr="003A2621" w:rsidRDefault="00723A85" w:rsidP="00BB06BB">
            <w:pPr>
              <w:pStyle w:val="af1"/>
              <w:numPr>
                <w:ilvl w:val="0"/>
                <w:numId w:val="157"/>
              </w:numPr>
              <w:spacing w:line="240" w:lineRule="auto"/>
              <w:jc w:val="left"/>
              <w:rPr>
                <w:rFonts w:ascii="David" w:hAnsi="David" w:cs="David"/>
                <w:noProof/>
                <w:sz w:val="20"/>
                <w:szCs w:val="20"/>
              </w:rPr>
            </w:pPr>
          </w:p>
        </w:tc>
        <w:tc>
          <w:tcPr>
            <w:tcW w:w="4382" w:type="dxa"/>
            <w:tcBorders>
              <w:top w:val="nil"/>
              <w:left w:val="single" w:sz="4" w:space="0" w:color="auto"/>
              <w:bottom w:val="single" w:sz="4" w:space="0" w:color="auto"/>
              <w:right w:val="single" w:sz="4" w:space="0" w:color="auto"/>
            </w:tcBorders>
            <w:shd w:val="clear" w:color="auto" w:fill="auto"/>
            <w:vAlign w:val="center"/>
          </w:tcPr>
          <w:p w14:paraId="6C278A2F" w14:textId="77777777" w:rsidR="00723A85" w:rsidRPr="003A2621" w:rsidRDefault="00723A85" w:rsidP="00723A85">
            <w:pPr>
              <w:spacing w:line="240" w:lineRule="auto"/>
              <w:jc w:val="left"/>
              <w:rPr>
                <w:rFonts w:ascii="David" w:hAnsi="David" w:cs="David"/>
                <w:color w:val="000000"/>
                <w:sz w:val="20"/>
                <w:szCs w:val="20"/>
                <w:rtl/>
              </w:rPr>
            </w:pPr>
            <w:r w:rsidRPr="003A2621">
              <w:rPr>
                <w:rFonts w:ascii="David" w:hAnsi="David" w:cs="David"/>
                <w:color w:val="000000"/>
                <w:sz w:val="20"/>
                <w:szCs w:val="20"/>
                <w:rtl/>
              </w:rPr>
              <w:t>גלאי מגנטי לחלון או דלת</w:t>
            </w:r>
          </w:p>
        </w:tc>
        <w:tc>
          <w:tcPr>
            <w:tcW w:w="1134" w:type="dxa"/>
            <w:tcBorders>
              <w:top w:val="nil"/>
              <w:left w:val="single" w:sz="4" w:space="0" w:color="auto"/>
              <w:bottom w:val="single" w:sz="4" w:space="0" w:color="auto"/>
              <w:right w:val="single" w:sz="4" w:space="0" w:color="auto"/>
            </w:tcBorders>
            <w:shd w:val="clear" w:color="auto" w:fill="auto"/>
            <w:vAlign w:val="center"/>
          </w:tcPr>
          <w:p w14:paraId="43ED2A6E" w14:textId="77777777" w:rsidR="00723A85" w:rsidRPr="003A2621" w:rsidRDefault="00723A85" w:rsidP="00723A85">
            <w:pPr>
              <w:spacing w:line="240" w:lineRule="auto"/>
              <w:jc w:val="left"/>
              <w:rPr>
                <w:rFonts w:ascii="David" w:hAnsi="David" w:cs="David"/>
                <w:color w:val="000000"/>
                <w:sz w:val="20"/>
                <w:szCs w:val="20"/>
                <w:rtl/>
              </w:rPr>
            </w:pPr>
            <w:r w:rsidRPr="003A2621">
              <w:rPr>
                <w:rFonts w:ascii="David" w:hAnsi="David" w:cs="David"/>
                <w:color w:val="000000"/>
                <w:sz w:val="20"/>
                <w:szCs w:val="20"/>
                <w:rtl/>
              </w:rPr>
              <w:t>יח'</w:t>
            </w:r>
          </w:p>
        </w:tc>
        <w:tc>
          <w:tcPr>
            <w:tcW w:w="1134" w:type="dxa"/>
          </w:tcPr>
          <w:p w14:paraId="7C819373" w14:textId="77777777" w:rsidR="00723A85" w:rsidRPr="003A2621" w:rsidRDefault="00723A85" w:rsidP="00723A85">
            <w:pPr>
              <w:spacing w:line="240" w:lineRule="auto"/>
              <w:jc w:val="left"/>
              <w:rPr>
                <w:rFonts w:ascii="David" w:hAnsi="David" w:cs="David"/>
                <w:noProof/>
                <w:sz w:val="20"/>
                <w:szCs w:val="20"/>
              </w:rPr>
            </w:pPr>
          </w:p>
        </w:tc>
        <w:tc>
          <w:tcPr>
            <w:tcW w:w="1277" w:type="dxa"/>
          </w:tcPr>
          <w:p w14:paraId="1202ACA6" w14:textId="77777777" w:rsidR="00723A85" w:rsidRPr="003A2621" w:rsidRDefault="00587AD6" w:rsidP="00723A85">
            <w:pPr>
              <w:spacing w:line="240" w:lineRule="auto"/>
              <w:jc w:val="left"/>
              <w:rPr>
                <w:rFonts w:ascii="David" w:hAnsi="David" w:cs="David"/>
                <w:noProof/>
                <w:sz w:val="20"/>
                <w:szCs w:val="20"/>
              </w:rPr>
            </w:pPr>
            <w:r w:rsidRPr="003A2621">
              <w:rPr>
                <w:rFonts w:ascii="David" w:hAnsi="David" w:cs="David" w:hint="cs"/>
                <w:noProof/>
                <w:sz w:val="20"/>
                <w:szCs w:val="20"/>
                <w:rtl/>
              </w:rPr>
              <w:t>5</w:t>
            </w:r>
          </w:p>
        </w:tc>
        <w:tc>
          <w:tcPr>
            <w:tcW w:w="1270" w:type="dxa"/>
            <w:tcBorders>
              <w:top w:val="nil"/>
              <w:left w:val="single" w:sz="4" w:space="0" w:color="auto"/>
              <w:bottom w:val="single" w:sz="4" w:space="0" w:color="auto"/>
              <w:right w:val="single" w:sz="4" w:space="0" w:color="auto"/>
            </w:tcBorders>
            <w:shd w:val="clear" w:color="auto" w:fill="auto"/>
            <w:vAlign w:val="center"/>
          </w:tcPr>
          <w:p w14:paraId="0BA6182D" w14:textId="77777777" w:rsidR="00723A85" w:rsidRPr="003A2621" w:rsidRDefault="00723A85" w:rsidP="00723A85">
            <w:pPr>
              <w:bidi w:val="0"/>
              <w:spacing w:line="240" w:lineRule="auto"/>
              <w:jc w:val="right"/>
              <w:rPr>
                <w:rFonts w:ascii="David" w:hAnsi="David" w:cs="David"/>
                <w:noProof/>
                <w:sz w:val="20"/>
                <w:szCs w:val="20"/>
                <w:rtl/>
              </w:rPr>
            </w:pPr>
            <w:r w:rsidRPr="003A2621">
              <w:rPr>
                <w:rFonts w:ascii="David" w:hAnsi="David" w:cs="David"/>
                <w:color w:val="000000"/>
                <w:sz w:val="20"/>
                <w:szCs w:val="20"/>
                <w:lang w:bidi="ar-SA"/>
              </w:rPr>
              <w:t>1.04</w:t>
            </w:r>
          </w:p>
        </w:tc>
      </w:tr>
      <w:tr w:rsidR="00587AD6" w:rsidRPr="003A2621" w14:paraId="27E3E56C" w14:textId="77777777" w:rsidTr="00723A85">
        <w:trPr>
          <w:trHeight w:val="623"/>
        </w:trPr>
        <w:tc>
          <w:tcPr>
            <w:tcW w:w="573" w:type="dxa"/>
          </w:tcPr>
          <w:p w14:paraId="01E3ECAA" w14:textId="77777777" w:rsidR="00587AD6" w:rsidRPr="003A2621" w:rsidRDefault="00587AD6" w:rsidP="00BB06BB">
            <w:pPr>
              <w:pStyle w:val="af1"/>
              <w:numPr>
                <w:ilvl w:val="0"/>
                <w:numId w:val="157"/>
              </w:numPr>
              <w:spacing w:line="240" w:lineRule="auto"/>
              <w:jc w:val="left"/>
              <w:rPr>
                <w:rFonts w:ascii="David" w:hAnsi="David" w:cs="David"/>
                <w:noProof/>
                <w:sz w:val="20"/>
                <w:szCs w:val="20"/>
              </w:rPr>
            </w:pPr>
          </w:p>
        </w:tc>
        <w:tc>
          <w:tcPr>
            <w:tcW w:w="4382" w:type="dxa"/>
          </w:tcPr>
          <w:p w14:paraId="1FFAE14B" w14:textId="77777777" w:rsidR="00587AD6" w:rsidRPr="003A2621" w:rsidRDefault="00587AD6" w:rsidP="00587AD6">
            <w:pPr>
              <w:spacing w:line="240" w:lineRule="auto"/>
              <w:jc w:val="left"/>
              <w:rPr>
                <w:rFonts w:ascii="David" w:hAnsi="David" w:cs="David"/>
                <w:noProof/>
                <w:sz w:val="20"/>
                <w:szCs w:val="20"/>
                <w:rtl/>
              </w:rPr>
            </w:pPr>
            <w:r w:rsidRPr="003A2621">
              <w:rPr>
                <w:rFonts w:ascii="David" w:hAnsi="David" w:cs="David" w:hint="cs"/>
                <w:noProof/>
                <w:sz w:val="20"/>
                <w:szCs w:val="20"/>
                <w:rtl/>
              </w:rPr>
              <w:t>ארון תקשורת עד 20</w:t>
            </w:r>
            <w:r w:rsidRPr="003A2621">
              <w:rPr>
                <w:rFonts w:ascii="David" w:hAnsi="David" w:cs="David"/>
                <w:noProof/>
                <w:sz w:val="20"/>
                <w:szCs w:val="20"/>
              </w:rPr>
              <w:t>U</w:t>
            </w:r>
            <w:r w:rsidRPr="003A2621">
              <w:rPr>
                <w:rFonts w:ascii="David" w:hAnsi="David" w:cs="David" w:hint="cs"/>
                <w:noProof/>
                <w:sz w:val="20"/>
                <w:szCs w:val="20"/>
                <w:rtl/>
              </w:rPr>
              <w:t xml:space="preserve"> 19" כולל שני פסי שקעים לחשמל ופסי שערות,מדפים ומגירות לפי הצורך</w:t>
            </w:r>
          </w:p>
        </w:tc>
        <w:tc>
          <w:tcPr>
            <w:tcW w:w="1134" w:type="dxa"/>
          </w:tcPr>
          <w:p w14:paraId="76A1C22D" w14:textId="77777777" w:rsidR="00587AD6" w:rsidRPr="003A2621" w:rsidRDefault="00587AD6" w:rsidP="00587AD6">
            <w:pPr>
              <w:spacing w:line="240" w:lineRule="auto"/>
              <w:jc w:val="left"/>
              <w:rPr>
                <w:rFonts w:ascii="David" w:hAnsi="David" w:cs="David"/>
                <w:noProof/>
                <w:sz w:val="20"/>
                <w:szCs w:val="20"/>
                <w:rtl/>
              </w:rPr>
            </w:pPr>
            <w:r w:rsidRPr="003A2621">
              <w:rPr>
                <w:rFonts w:ascii="David" w:hAnsi="David" w:cs="David" w:hint="cs"/>
                <w:noProof/>
                <w:sz w:val="20"/>
                <w:szCs w:val="20"/>
                <w:rtl/>
              </w:rPr>
              <w:t>קומפלט</w:t>
            </w:r>
          </w:p>
        </w:tc>
        <w:tc>
          <w:tcPr>
            <w:tcW w:w="1134" w:type="dxa"/>
          </w:tcPr>
          <w:p w14:paraId="36A33794" w14:textId="77777777" w:rsidR="00587AD6" w:rsidRPr="003A2621" w:rsidRDefault="00587AD6" w:rsidP="00587AD6">
            <w:pPr>
              <w:spacing w:line="240" w:lineRule="auto"/>
              <w:jc w:val="left"/>
              <w:rPr>
                <w:rFonts w:ascii="David" w:hAnsi="David" w:cs="David"/>
                <w:noProof/>
                <w:sz w:val="20"/>
                <w:szCs w:val="20"/>
              </w:rPr>
            </w:pPr>
          </w:p>
        </w:tc>
        <w:tc>
          <w:tcPr>
            <w:tcW w:w="1277" w:type="dxa"/>
          </w:tcPr>
          <w:p w14:paraId="2E97ECBA" w14:textId="77777777" w:rsidR="00587AD6" w:rsidRPr="003A2621" w:rsidRDefault="00587AD6" w:rsidP="00587AD6">
            <w:pPr>
              <w:spacing w:line="240" w:lineRule="auto"/>
              <w:jc w:val="left"/>
              <w:rPr>
                <w:rFonts w:ascii="David" w:hAnsi="David" w:cs="David"/>
                <w:noProof/>
                <w:sz w:val="20"/>
                <w:szCs w:val="20"/>
              </w:rPr>
            </w:pPr>
            <w:r w:rsidRPr="003A2621">
              <w:rPr>
                <w:rFonts w:ascii="David" w:hAnsi="David" w:cs="David" w:hint="cs"/>
                <w:noProof/>
                <w:sz w:val="20"/>
                <w:szCs w:val="20"/>
                <w:rtl/>
              </w:rPr>
              <w:t>5</w:t>
            </w:r>
          </w:p>
        </w:tc>
        <w:tc>
          <w:tcPr>
            <w:tcW w:w="1270" w:type="dxa"/>
          </w:tcPr>
          <w:p w14:paraId="15616BBF" w14:textId="77777777" w:rsidR="00587AD6" w:rsidRPr="003A2621" w:rsidRDefault="00587AD6" w:rsidP="00587AD6">
            <w:pPr>
              <w:bidi w:val="0"/>
              <w:spacing w:line="240" w:lineRule="auto"/>
              <w:jc w:val="right"/>
              <w:rPr>
                <w:rFonts w:ascii="David" w:hAnsi="David" w:cs="David"/>
                <w:color w:val="000000"/>
                <w:sz w:val="20"/>
                <w:szCs w:val="20"/>
              </w:rPr>
            </w:pPr>
            <w:r w:rsidRPr="003A2621">
              <w:rPr>
                <w:rFonts w:ascii="David" w:hAnsi="David" w:cs="David"/>
                <w:color w:val="000000"/>
                <w:sz w:val="20"/>
                <w:szCs w:val="20"/>
              </w:rPr>
              <w:t>5.38</w:t>
            </w:r>
          </w:p>
          <w:p w14:paraId="556F3F80" w14:textId="77777777" w:rsidR="00587AD6" w:rsidRPr="003A2621" w:rsidRDefault="00587AD6" w:rsidP="00587AD6">
            <w:pPr>
              <w:spacing w:line="240" w:lineRule="auto"/>
              <w:jc w:val="right"/>
              <w:rPr>
                <w:rFonts w:ascii="David" w:hAnsi="David" w:cs="David"/>
                <w:noProof/>
                <w:sz w:val="20"/>
                <w:szCs w:val="20"/>
              </w:rPr>
            </w:pPr>
          </w:p>
        </w:tc>
      </w:tr>
      <w:tr w:rsidR="00587AD6" w:rsidRPr="003A2621" w14:paraId="3953C9ED" w14:textId="77777777" w:rsidTr="00723A85">
        <w:trPr>
          <w:trHeight w:val="623"/>
        </w:trPr>
        <w:tc>
          <w:tcPr>
            <w:tcW w:w="573" w:type="dxa"/>
          </w:tcPr>
          <w:p w14:paraId="6CE5247E" w14:textId="77777777" w:rsidR="00587AD6" w:rsidRPr="003A2621" w:rsidRDefault="00587AD6" w:rsidP="00BB06BB">
            <w:pPr>
              <w:pStyle w:val="af1"/>
              <w:numPr>
                <w:ilvl w:val="0"/>
                <w:numId w:val="157"/>
              </w:numPr>
              <w:spacing w:line="240" w:lineRule="auto"/>
              <w:jc w:val="left"/>
              <w:rPr>
                <w:rFonts w:ascii="David" w:hAnsi="David" w:cs="David"/>
                <w:noProof/>
                <w:sz w:val="20"/>
                <w:szCs w:val="20"/>
              </w:rPr>
            </w:pPr>
          </w:p>
        </w:tc>
        <w:tc>
          <w:tcPr>
            <w:tcW w:w="4382" w:type="dxa"/>
          </w:tcPr>
          <w:p w14:paraId="2DB5E1D2" w14:textId="77777777" w:rsidR="00587AD6" w:rsidRPr="003A2621" w:rsidRDefault="00587AD6" w:rsidP="00587AD6">
            <w:pPr>
              <w:spacing w:line="240" w:lineRule="auto"/>
              <w:jc w:val="left"/>
              <w:rPr>
                <w:rFonts w:ascii="David" w:hAnsi="David" w:cs="David"/>
                <w:noProof/>
                <w:sz w:val="20"/>
                <w:szCs w:val="20"/>
                <w:rtl/>
              </w:rPr>
            </w:pPr>
            <w:r w:rsidRPr="003A2621">
              <w:rPr>
                <w:rFonts w:ascii="David" w:hAnsi="David" w:cs="David" w:hint="cs"/>
                <w:noProof/>
                <w:sz w:val="20"/>
                <w:szCs w:val="20"/>
                <w:rtl/>
              </w:rPr>
              <w:t>מסד תקשורת 44</w:t>
            </w:r>
            <w:r w:rsidRPr="003A2621">
              <w:rPr>
                <w:rFonts w:ascii="David" w:hAnsi="David" w:cs="David"/>
                <w:noProof/>
                <w:sz w:val="20"/>
                <w:szCs w:val="20"/>
              </w:rPr>
              <w:t>U</w:t>
            </w:r>
            <w:r w:rsidRPr="003A2621">
              <w:rPr>
                <w:rFonts w:ascii="David" w:hAnsi="David" w:cs="David" w:hint="cs"/>
                <w:noProof/>
                <w:sz w:val="20"/>
                <w:szCs w:val="20"/>
                <w:rtl/>
              </w:rPr>
              <w:t xml:space="preserve"> 19" בעומק 80 ס"מ שני פסי שקעים לחשמל ופסי שערות,מדפים ומגירות לפי הצורך</w:t>
            </w:r>
          </w:p>
        </w:tc>
        <w:tc>
          <w:tcPr>
            <w:tcW w:w="1134" w:type="dxa"/>
          </w:tcPr>
          <w:p w14:paraId="35A50C6E" w14:textId="77777777" w:rsidR="00587AD6" w:rsidRPr="003A2621" w:rsidRDefault="00587AD6" w:rsidP="00587AD6">
            <w:pPr>
              <w:spacing w:line="240" w:lineRule="auto"/>
              <w:jc w:val="left"/>
              <w:rPr>
                <w:rFonts w:ascii="David" w:hAnsi="David" w:cs="David"/>
                <w:noProof/>
                <w:sz w:val="20"/>
                <w:szCs w:val="20"/>
                <w:rtl/>
              </w:rPr>
            </w:pPr>
            <w:r w:rsidRPr="003A2621">
              <w:rPr>
                <w:rFonts w:ascii="David" w:hAnsi="David" w:cs="David" w:hint="cs"/>
                <w:noProof/>
                <w:sz w:val="20"/>
                <w:szCs w:val="20"/>
                <w:rtl/>
              </w:rPr>
              <w:t>קומפלט</w:t>
            </w:r>
          </w:p>
        </w:tc>
        <w:tc>
          <w:tcPr>
            <w:tcW w:w="1134" w:type="dxa"/>
          </w:tcPr>
          <w:p w14:paraId="17DABB52" w14:textId="77777777" w:rsidR="00587AD6" w:rsidRPr="003A2621" w:rsidRDefault="00587AD6" w:rsidP="00587AD6">
            <w:pPr>
              <w:spacing w:line="240" w:lineRule="auto"/>
              <w:jc w:val="left"/>
              <w:rPr>
                <w:rFonts w:ascii="David" w:hAnsi="David" w:cs="David"/>
                <w:noProof/>
                <w:sz w:val="20"/>
                <w:szCs w:val="20"/>
              </w:rPr>
            </w:pPr>
          </w:p>
        </w:tc>
        <w:tc>
          <w:tcPr>
            <w:tcW w:w="1277" w:type="dxa"/>
          </w:tcPr>
          <w:p w14:paraId="3D50E6B8" w14:textId="77777777" w:rsidR="00587AD6" w:rsidRPr="003A2621" w:rsidRDefault="00587AD6" w:rsidP="00587AD6">
            <w:pPr>
              <w:spacing w:line="240" w:lineRule="auto"/>
              <w:jc w:val="left"/>
              <w:rPr>
                <w:rFonts w:ascii="David" w:hAnsi="David" w:cs="David"/>
                <w:noProof/>
                <w:sz w:val="20"/>
                <w:szCs w:val="20"/>
              </w:rPr>
            </w:pPr>
            <w:r w:rsidRPr="003A2621">
              <w:rPr>
                <w:rFonts w:ascii="David" w:hAnsi="David" w:cs="David" w:hint="cs"/>
                <w:noProof/>
                <w:sz w:val="20"/>
                <w:szCs w:val="20"/>
                <w:rtl/>
              </w:rPr>
              <w:t>5</w:t>
            </w:r>
          </w:p>
        </w:tc>
        <w:tc>
          <w:tcPr>
            <w:tcW w:w="1270" w:type="dxa"/>
          </w:tcPr>
          <w:p w14:paraId="63B007F1" w14:textId="77777777" w:rsidR="00587AD6" w:rsidRPr="003A2621" w:rsidRDefault="00587AD6" w:rsidP="00587AD6">
            <w:pPr>
              <w:bidi w:val="0"/>
              <w:spacing w:line="240" w:lineRule="auto"/>
              <w:jc w:val="right"/>
              <w:rPr>
                <w:rFonts w:ascii="David" w:hAnsi="David" w:cs="David"/>
                <w:color w:val="000000"/>
                <w:sz w:val="20"/>
                <w:szCs w:val="20"/>
              </w:rPr>
            </w:pPr>
            <w:r w:rsidRPr="003A2621">
              <w:rPr>
                <w:rFonts w:ascii="David" w:hAnsi="David" w:cs="David"/>
                <w:color w:val="000000"/>
                <w:sz w:val="20"/>
                <w:szCs w:val="20"/>
              </w:rPr>
              <w:t>5.40</w:t>
            </w:r>
          </w:p>
          <w:p w14:paraId="732DA65A" w14:textId="77777777" w:rsidR="00587AD6" w:rsidRPr="003A2621" w:rsidRDefault="00587AD6" w:rsidP="00587AD6">
            <w:pPr>
              <w:spacing w:line="240" w:lineRule="auto"/>
              <w:jc w:val="right"/>
              <w:rPr>
                <w:rFonts w:ascii="David" w:hAnsi="David" w:cs="David"/>
                <w:noProof/>
                <w:sz w:val="20"/>
                <w:szCs w:val="20"/>
              </w:rPr>
            </w:pPr>
          </w:p>
        </w:tc>
      </w:tr>
    </w:tbl>
    <w:p w14:paraId="5E764D0E" w14:textId="77777777" w:rsidR="003A2621" w:rsidRPr="003A2621" w:rsidRDefault="003A2621" w:rsidP="003A2621">
      <w:pPr>
        <w:ind w:left="157"/>
        <w:rPr>
          <w:rFonts w:ascii="David" w:eastAsia="Times New Roman" w:hAnsi="David" w:cs="David"/>
          <w:b/>
          <w:bCs/>
          <w:sz w:val="22"/>
          <w:szCs w:val="22"/>
          <w:u w:val="single"/>
          <w:rtl/>
          <w:lang w:eastAsia="he-IL"/>
        </w:rPr>
      </w:pPr>
    </w:p>
    <w:p w14:paraId="7B77089F" w14:textId="77777777" w:rsidR="003A2621" w:rsidRPr="003A2621" w:rsidRDefault="003A2621" w:rsidP="003A2621">
      <w:pPr>
        <w:ind w:left="157"/>
        <w:rPr>
          <w:rFonts w:ascii="David" w:eastAsia="Times New Roman" w:hAnsi="David" w:cs="David"/>
          <w:b/>
          <w:bCs/>
          <w:sz w:val="22"/>
          <w:szCs w:val="22"/>
          <w:u w:val="single"/>
          <w:lang w:eastAsia="he-IL"/>
        </w:rPr>
      </w:pPr>
    </w:p>
    <w:p w14:paraId="2092A33D" w14:textId="77777777" w:rsidR="00307887" w:rsidRPr="003A2621" w:rsidRDefault="00CB092A" w:rsidP="00BB06BB">
      <w:pPr>
        <w:numPr>
          <w:ilvl w:val="1"/>
          <w:numId w:val="115"/>
        </w:numPr>
        <w:ind w:left="157" w:hanging="425"/>
        <w:rPr>
          <w:rFonts w:ascii="David" w:eastAsia="Times New Roman" w:hAnsi="David" w:cs="David"/>
          <w:b/>
          <w:bCs/>
          <w:sz w:val="22"/>
          <w:szCs w:val="22"/>
          <w:u w:val="single"/>
          <w:lang w:eastAsia="he-IL"/>
        </w:rPr>
      </w:pPr>
      <w:r w:rsidRPr="003A2621">
        <w:rPr>
          <w:rFonts w:ascii="David" w:eastAsia="Times New Roman" w:hAnsi="David" w:cs="David" w:hint="cs"/>
          <w:b/>
          <w:bCs/>
          <w:sz w:val="22"/>
          <w:szCs w:val="22"/>
          <w:u w:val="single"/>
          <w:rtl/>
          <w:lang w:eastAsia="he-IL"/>
        </w:rPr>
        <w:t xml:space="preserve">הצעת מחיר </w:t>
      </w:r>
      <w:r w:rsidR="002D3A53" w:rsidRPr="003A2621">
        <w:rPr>
          <w:rFonts w:ascii="David" w:eastAsia="Times New Roman" w:hAnsi="David" w:cs="David" w:hint="cs"/>
          <w:b/>
          <w:bCs/>
          <w:sz w:val="22"/>
          <w:szCs w:val="22"/>
          <w:u w:val="single"/>
          <w:rtl/>
          <w:lang w:eastAsia="he-IL"/>
        </w:rPr>
        <w:t xml:space="preserve">לרכישת פריטי מנ"מ בכל מקרה של שדרוג או החלפה    </w:t>
      </w:r>
    </w:p>
    <w:p w14:paraId="348D2F28" w14:textId="77777777" w:rsidR="002D3A53" w:rsidRPr="003A2621" w:rsidRDefault="002D3A53" w:rsidP="00B67DCC">
      <w:pPr>
        <w:ind w:left="866" w:hanging="709"/>
        <w:rPr>
          <w:rFonts w:ascii="David" w:eastAsia="Times New Roman" w:hAnsi="David" w:cs="David"/>
          <w:sz w:val="22"/>
          <w:szCs w:val="22"/>
          <w:rtl/>
          <w:lang w:eastAsia="he-IL"/>
        </w:rPr>
      </w:pPr>
      <w:r w:rsidRPr="003A2621">
        <w:rPr>
          <w:rFonts w:ascii="David" w:eastAsia="Times New Roman" w:hAnsi="David" w:cs="David" w:hint="cs"/>
          <w:sz w:val="22"/>
          <w:szCs w:val="22"/>
          <w:rtl/>
          <w:lang w:eastAsia="he-IL"/>
        </w:rPr>
        <w:t>יובהר כי הפריטים שלהלן יירכשו על חשבון המנהל רק במקרה והסיבות הן אחת מאלה:</w:t>
      </w:r>
    </w:p>
    <w:p w14:paraId="2756DCC3" w14:textId="77777777" w:rsidR="002D3A53" w:rsidRPr="003A2621" w:rsidRDefault="002D3A53" w:rsidP="00BB06BB">
      <w:pPr>
        <w:pStyle w:val="af1"/>
        <w:numPr>
          <w:ilvl w:val="0"/>
          <w:numId w:val="158"/>
        </w:numPr>
        <w:rPr>
          <w:rFonts w:ascii="David" w:eastAsia="Times New Roman" w:hAnsi="David" w:cs="David"/>
          <w:sz w:val="22"/>
          <w:szCs w:val="22"/>
          <w:lang w:eastAsia="he-IL"/>
        </w:rPr>
      </w:pPr>
      <w:r w:rsidRPr="003A2621">
        <w:rPr>
          <w:rFonts w:ascii="David" w:eastAsia="Times New Roman" w:hAnsi="David" w:cs="David" w:hint="cs"/>
          <w:sz w:val="22"/>
          <w:szCs w:val="22"/>
          <w:rtl/>
          <w:lang w:eastAsia="he-IL"/>
        </w:rPr>
        <w:t>רכיב תקול כתוצאה מרשלנות המינהל.</w:t>
      </w:r>
    </w:p>
    <w:p w14:paraId="4A5FE667" w14:textId="77777777" w:rsidR="002D3A53" w:rsidRPr="003A2621" w:rsidRDefault="002D3A53" w:rsidP="00BB06BB">
      <w:pPr>
        <w:pStyle w:val="af1"/>
        <w:numPr>
          <w:ilvl w:val="0"/>
          <w:numId w:val="158"/>
        </w:numPr>
        <w:rPr>
          <w:rFonts w:ascii="David" w:eastAsia="Times New Roman" w:hAnsi="David" w:cs="David"/>
          <w:sz w:val="22"/>
          <w:szCs w:val="22"/>
          <w:lang w:eastAsia="he-IL"/>
        </w:rPr>
      </w:pPr>
      <w:r w:rsidRPr="003A2621">
        <w:rPr>
          <w:rFonts w:ascii="David" w:eastAsia="Times New Roman" w:hAnsi="David" w:cs="David" w:hint="cs"/>
          <w:sz w:val="22"/>
          <w:szCs w:val="22"/>
          <w:rtl/>
          <w:lang w:eastAsia="he-IL"/>
        </w:rPr>
        <w:t>רצון של המינהל לשדרג או להוסיף פריט חדש.</w:t>
      </w:r>
    </w:p>
    <w:p w14:paraId="5C16D4C8" w14:textId="77777777" w:rsidR="003806CC" w:rsidRPr="003A2621" w:rsidRDefault="003806CC" w:rsidP="00BB06BB">
      <w:pPr>
        <w:pStyle w:val="af1"/>
        <w:numPr>
          <w:ilvl w:val="0"/>
          <w:numId w:val="158"/>
        </w:numPr>
        <w:rPr>
          <w:rFonts w:ascii="David" w:eastAsia="Times New Roman" w:hAnsi="David" w:cs="David"/>
          <w:sz w:val="22"/>
          <w:szCs w:val="22"/>
          <w:rtl/>
          <w:lang w:eastAsia="he-IL"/>
        </w:rPr>
      </w:pPr>
      <w:r w:rsidRPr="003A2621">
        <w:rPr>
          <w:rFonts w:ascii="David" w:eastAsia="Times New Roman" w:hAnsi="David" w:cs="David" w:hint="cs"/>
          <w:sz w:val="22"/>
          <w:szCs w:val="22"/>
          <w:rtl/>
          <w:lang w:eastAsia="he-IL"/>
        </w:rPr>
        <w:t>כל פריט שיותקן מרשימה זו, המחיר יכלול 25 מ"א של כבילה /תעלה/צינור/כבל מתיחה מכל סוג שהוא לצורך אותו פריט</w:t>
      </w:r>
    </w:p>
    <w:tbl>
      <w:tblPr>
        <w:bidiVisual/>
        <w:tblW w:w="8680" w:type="dxa"/>
        <w:tblLook w:val="04A0" w:firstRow="1" w:lastRow="0" w:firstColumn="1" w:lastColumn="0" w:noHBand="0" w:noVBand="1"/>
      </w:tblPr>
      <w:tblGrid>
        <w:gridCol w:w="1180"/>
        <w:gridCol w:w="3957"/>
        <w:gridCol w:w="1701"/>
        <w:gridCol w:w="1842"/>
      </w:tblGrid>
      <w:tr w:rsidR="00723A85" w:rsidRPr="003A2621" w14:paraId="20431532" w14:textId="77777777" w:rsidTr="002F52F6">
        <w:trPr>
          <w:trHeight w:val="315"/>
          <w:tblHeader/>
        </w:trPr>
        <w:tc>
          <w:tcPr>
            <w:tcW w:w="1180" w:type="dxa"/>
            <w:tcBorders>
              <w:top w:val="single" w:sz="4" w:space="0" w:color="auto"/>
              <w:left w:val="single" w:sz="4" w:space="0" w:color="auto"/>
              <w:bottom w:val="double" w:sz="6" w:space="0" w:color="auto"/>
              <w:right w:val="single" w:sz="4" w:space="0" w:color="auto"/>
            </w:tcBorders>
            <w:shd w:val="clear" w:color="000000" w:fill="D9D9D9"/>
            <w:vAlign w:val="center"/>
            <w:hideMark/>
          </w:tcPr>
          <w:p w14:paraId="72EDF4EA" w14:textId="77777777" w:rsidR="00723A85" w:rsidRPr="003A2621" w:rsidRDefault="00723A85" w:rsidP="002F52F6">
            <w:pPr>
              <w:spacing w:line="240" w:lineRule="auto"/>
              <w:jc w:val="center"/>
              <w:rPr>
                <w:rFonts w:ascii="David" w:eastAsia="Times New Roman" w:hAnsi="David" w:cs="David"/>
                <w:b/>
                <w:bCs/>
                <w:sz w:val="22"/>
                <w:szCs w:val="22"/>
              </w:rPr>
            </w:pPr>
            <w:r w:rsidRPr="003A2621">
              <w:rPr>
                <w:rFonts w:ascii="David" w:eastAsia="Times New Roman" w:hAnsi="David" w:cs="David"/>
                <w:b/>
                <w:bCs/>
                <w:sz w:val="22"/>
                <w:szCs w:val="22"/>
                <w:rtl/>
              </w:rPr>
              <w:t>סעיף</w:t>
            </w:r>
          </w:p>
        </w:tc>
        <w:tc>
          <w:tcPr>
            <w:tcW w:w="3957" w:type="dxa"/>
            <w:tcBorders>
              <w:top w:val="single" w:sz="4" w:space="0" w:color="auto"/>
              <w:left w:val="single" w:sz="4" w:space="0" w:color="auto"/>
              <w:bottom w:val="double" w:sz="6" w:space="0" w:color="auto"/>
              <w:right w:val="single" w:sz="4" w:space="0" w:color="auto"/>
            </w:tcBorders>
            <w:shd w:val="clear" w:color="000000" w:fill="D9D9D9"/>
            <w:vAlign w:val="center"/>
            <w:hideMark/>
          </w:tcPr>
          <w:p w14:paraId="2DD9A34E" w14:textId="77777777" w:rsidR="00723A85" w:rsidRPr="003A2621" w:rsidRDefault="00723A85" w:rsidP="002F52F6">
            <w:pPr>
              <w:spacing w:line="240" w:lineRule="auto"/>
              <w:jc w:val="center"/>
              <w:rPr>
                <w:rFonts w:ascii="David" w:eastAsia="Times New Roman" w:hAnsi="David" w:cs="David"/>
                <w:b/>
                <w:bCs/>
                <w:sz w:val="22"/>
                <w:szCs w:val="22"/>
                <w:rtl/>
              </w:rPr>
            </w:pPr>
            <w:r w:rsidRPr="003A2621">
              <w:rPr>
                <w:rFonts w:ascii="David" w:eastAsia="Times New Roman" w:hAnsi="David" w:cs="David"/>
                <w:b/>
                <w:bCs/>
                <w:sz w:val="22"/>
                <w:szCs w:val="22"/>
                <w:rtl/>
              </w:rPr>
              <w:t>תיאור</w:t>
            </w:r>
          </w:p>
        </w:tc>
        <w:tc>
          <w:tcPr>
            <w:tcW w:w="1701" w:type="dxa"/>
            <w:tcBorders>
              <w:top w:val="single" w:sz="4" w:space="0" w:color="auto"/>
              <w:left w:val="single" w:sz="4" w:space="0" w:color="auto"/>
              <w:bottom w:val="double" w:sz="6" w:space="0" w:color="auto"/>
              <w:right w:val="single" w:sz="4" w:space="0" w:color="auto"/>
            </w:tcBorders>
            <w:shd w:val="clear" w:color="000000" w:fill="D9D9D9"/>
            <w:vAlign w:val="center"/>
            <w:hideMark/>
          </w:tcPr>
          <w:p w14:paraId="115AA933" w14:textId="77777777" w:rsidR="00723A85" w:rsidRPr="003A2621" w:rsidRDefault="00723A85" w:rsidP="002F52F6">
            <w:pPr>
              <w:spacing w:line="240" w:lineRule="auto"/>
              <w:rPr>
                <w:rFonts w:ascii="David" w:eastAsia="Times New Roman" w:hAnsi="David" w:cs="David"/>
                <w:b/>
                <w:bCs/>
                <w:sz w:val="22"/>
                <w:szCs w:val="22"/>
                <w:rtl/>
              </w:rPr>
            </w:pPr>
            <w:r w:rsidRPr="003A2621">
              <w:rPr>
                <w:rFonts w:ascii="David" w:eastAsia="Times New Roman" w:hAnsi="David" w:cs="David"/>
                <w:b/>
                <w:bCs/>
                <w:sz w:val="22"/>
                <w:szCs w:val="22"/>
                <w:rtl/>
              </w:rPr>
              <w:t>יחידת מידה</w:t>
            </w:r>
          </w:p>
        </w:tc>
        <w:tc>
          <w:tcPr>
            <w:tcW w:w="1842" w:type="dxa"/>
            <w:tcBorders>
              <w:top w:val="single" w:sz="4" w:space="0" w:color="auto"/>
              <w:left w:val="single" w:sz="4" w:space="0" w:color="auto"/>
              <w:bottom w:val="double" w:sz="6" w:space="0" w:color="auto"/>
              <w:right w:val="single" w:sz="4" w:space="0" w:color="auto"/>
            </w:tcBorders>
            <w:shd w:val="clear" w:color="000000" w:fill="D9D9D9"/>
            <w:vAlign w:val="center"/>
            <w:hideMark/>
          </w:tcPr>
          <w:p w14:paraId="5E19D667" w14:textId="77777777" w:rsidR="00723A85" w:rsidRPr="003A2621" w:rsidRDefault="00723A85" w:rsidP="002F52F6">
            <w:pPr>
              <w:spacing w:line="240" w:lineRule="auto"/>
              <w:jc w:val="center"/>
              <w:rPr>
                <w:rFonts w:ascii="David" w:eastAsia="Times New Roman" w:hAnsi="David" w:cs="David"/>
                <w:b/>
                <w:bCs/>
                <w:sz w:val="22"/>
                <w:szCs w:val="22"/>
                <w:rtl/>
              </w:rPr>
            </w:pPr>
            <w:r w:rsidRPr="003A2621">
              <w:rPr>
                <w:rFonts w:ascii="David" w:eastAsia="Times New Roman" w:hAnsi="David" w:cs="David"/>
                <w:b/>
                <w:bCs/>
                <w:sz w:val="22"/>
                <w:szCs w:val="22"/>
                <w:rtl/>
              </w:rPr>
              <w:t>מחיר</w:t>
            </w:r>
            <w:r w:rsidRPr="003A2621">
              <w:rPr>
                <w:rFonts w:ascii="David" w:eastAsia="Times New Roman" w:hAnsi="David" w:cs="David" w:hint="cs"/>
                <w:b/>
                <w:bCs/>
                <w:sz w:val="22"/>
                <w:szCs w:val="22"/>
                <w:rtl/>
              </w:rPr>
              <w:t xml:space="preserve"> מוצע ליחידת מידה בש"ח </w:t>
            </w:r>
            <w:r w:rsidRPr="003A2621">
              <w:rPr>
                <w:rFonts w:ascii="David" w:eastAsia="Times New Roman" w:hAnsi="David" w:cs="David" w:hint="cs"/>
                <w:b/>
                <w:bCs/>
                <w:sz w:val="22"/>
                <w:szCs w:val="22"/>
                <w:u w:val="single"/>
                <w:rtl/>
              </w:rPr>
              <w:t>לא כולל מע"מ</w:t>
            </w:r>
          </w:p>
        </w:tc>
      </w:tr>
      <w:tr w:rsidR="00723A85" w:rsidRPr="003A2621" w14:paraId="7A37E95B" w14:textId="77777777" w:rsidTr="002F52F6">
        <w:trPr>
          <w:trHeight w:val="315"/>
          <w:tblHeader/>
        </w:trPr>
        <w:tc>
          <w:tcPr>
            <w:tcW w:w="8680" w:type="dxa"/>
            <w:gridSpan w:val="4"/>
            <w:tcBorders>
              <w:top w:val="double" w:sz="6" w:space="0" w:color="auto"/>
              <w:left w:val="single" w:sz="4" w:space="0" w:color="auto"/>
              <w:bottom w:val="single" w:sz="4" w:space="0" w:color="auto"/>
              <w:right w:val="single" w:sz="4" w:space="0" w:color="000000"/>
            </w:tcBorders>
            <w:shd w:val="clear" w:color="auto" w:fill="auto"/>
            <w:vAlign w:val="center"/>
            <w:hideMark/>
          </w:tcPr>
          <w:p w14:paraId="4890E898" w14:textId="77777777" w:rsidR="00723A85" w:rsidRPr="003A2621" w:rsidRDefault="00723A85" w:rsidP="002F52F6">
            <w:pPr>
              <w:spacing w:line="240" w:lineRule="auto"/>
              <w:jc w:val="center"/>
              <w:rPr>
                <w:rFonts w:ascii="David" w:eastAsia="Times New Roman" w:hAnsi="David" w:cs="David"/>
                <w:b/>
                <w:bCs/>
                <w:color w:val="000000"/>
                <w:sz w:val="22"/>
                <w:szCs w:val="22"/>
                <w:rtl/>
              </w:rPr>
            </w:pPr>
            <w:r w:rsidRPr="003A2621">
              <w:rPr>
                <w:rFonts w:ascii="David" w:eastAsia="Times New Roman" w:hAnsi="David" w:cs="David"/>
                <w:b/>
                <w:bCs/>
                <w:color w:val="000000"/>
                <w:sz w:val="22"/>
                <w:szCs w:val="22"/>
                <w:rtl/>
              </w:rPr>
              <w:t>כלל הסעיפים כוללים התקנה והפעלה מלאה</w:t>
            </w:r>
          </w:p>
        </w:tc>
      </w:tr>
      <w:tr w:rsidR="00723A85" w:rsidRPr="003A2621" w14:paraId="71AF27A9" w14:textId="77777777" w:rsidTr="002F52F6">
        <w:trPr>
          <w:trHeight w:val="300"/>
        </w:trPr>
        <w:tc>
          <w:tcPr>
            <w:tcW w:w="1180" w:type="dxa"/>
            <w:tcBorders>
              <w:top w:val="nil"/>
              <w:left w:val="single" w:sz="4" w:space="0" w:color="auto"/>
              <w:bottom w:val="single" w:sz="4" w:space="0" w:color="auto"/>
              <w:right w:val="single" w:sz="4" w:space="0" w:color="auto"/>
            </w:tcBorders>
            <w:shd w:val="clear" w:color="000000" w:fill="C0E6F5"/>
            <w:vAlign w:val="center"/>
            <w:hideMark/>
          </w:tcPr>
          <w:p w14:paraId="4E00359A"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1.00</w:t>
            </w:r>
          </w:p>
        </w:tc>
        <w:tc>
          <w:tcPr>
            <w:tcW w:w="3957" w:type="dxa"/>
            <w:tcBorders>
              <w:top w:val="nil"/>
              <w:left w:val="single" w:sz="4" w:space="0" w:color="auto"/>
              <w:bottom w:val="single" w:sz="4" w:space="0" w:color="auto"/>
              <w:right w:val="single" w:sz="4" w:space="0" w:color="auto"/>
            </w:tcBorders>
            <w:shd w:val="clear" w:color="000000" w:fill="C0E6F5"/>
            <w:vAlign w:val="center"/>
            <w:hideMark/>
          </w:tcPr>
          <w:p w14:paraId="7915445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מערכת גילוי פריצה</w:t>
            </w:r>
          </w:p>
        </w:tc>
        <w:tc>
          <w:tcPr>
            <w:tcW w:w="1701" w:type="dxa"/>
            <w:tcBorders>
              <w:top w:val="nil"/>
              <w:left w:val="single" w:sz="4" w:space="0" w:color="auto"/>
              <w:bottom w:val="single" w:sz="4" w:space="0" w:color="auto"/>
              <w:right w:val="single" w:sz="4" w:space="0" w:color="auto"/>
            </w:tcBorders>
            <w:shd w:val="clear" w:color="000000" w:fill="C0E6F5"/>
            <w:vAlign w:val="center"/>
            <w:hideMark/>
          </w:tcPr>
          <w:p w14:paraId="3FEC8172"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מכלול</w:t>
            </w:r>
          </w:p>
        </w:tc>
        <w:tc>
          <w:tcPr>
            <w:tcW w:w="1842" w:type="dxa"/>
            <w:tcBorders>
              <w:top w:val="nil"/>
              <w:left w:val="single" w:sz="4" w:space="0" w:color="auto"/>
              <w:bottom w:val="single" w:sz="4" w:space="0" w:color="auto"/>
              <w:right w:val="single" w:sz="4" w:space="0" w:color="auto"/>
            </w:tcBorders>
            <w:shd w:val="clear" w:color="000000" w:fill="C0E6F5"/>
            <w:vAlign w:val="center"/>
            <w:hideMark/>
          </w:tcPr>
          <w:p w14:paraId="6F2ECE5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DF1CDDB"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7917DF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1.01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39B865D"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רכזת אזעקות מודולארית כולל חייגן, מודול תקשורת וכרטיסי הרחבה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107E78C0"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EEB24DB"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471CF95"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07344C4"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1.02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121F6EF"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גלאי נפח תקרתי \ פיניתי</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F0AFF99"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3FC6314"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EA87171"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D354E62"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1.03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10CFBD7"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גלאי ווילון</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A2632DB"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679EDE7"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6E19B9C"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F14AA34"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1.04</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6D288E7"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גלאי מגנטי לחלון או דלת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5DAAAB5"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0D3C2B6"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4B9CE881"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81B5AD4"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1.05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C7868D4"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כבל למערכת פריצה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25A89D9"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66714FC"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455A25C5" w14:textId="77777777" w:rsidTr="002F52F6">
        <w:trPr>
          <w:trHeight w:val="300"/>
        </w:trPr>
        <w:tc>
          <w:tcPr>
            <w:tcW w:w="1180" w:type="dxa"/>
            <w:tcBorders>
              <w:top w:val="nil"/>
              <w:left w:val="single" w:sz="4" w:space="0" w:color="auto"/>
              <w:bottom w:val="single" w:sz="4" w:space="0" w:color="auto"/>
              <w:right w:val="single" w:sz="4" w:space="0" w:color="auto"/>
            </w:tcBorders>
            <w:shd w:val="clear" w:color="000000" w:fill="C0E6F5"/>
            <w:vAlign w:val="center"/>
            <w:hideMark/>
          </w:tcPr>
          <w:p w14:paraId="5D907859"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2.00</w:t>
            </w:r>
          </w:p>
        </w:tc>
        <w:tc>
          <w:tcPr>
            <w:tcW w:w="3957" w:type="dxa"/>
            <w:tcBorders>
              <w:top w:val="nil"/>
              <w:left w:val="single" w:sz="4" w:space="0" w:color="auto"/>
              <w:bottom w:val="single" w:sz="4" w:space="0" w:color="auto"/>
              <w:right w:val="single" w:sz="4" w:space="0" w:color="auto"/>
            </w:tcBorders>
            <w:shd w:val="clear" w:color="000000" w:fill="C0E6F5"/>
            <w:vAlign w:val="center"/>
            <w:hideMark/>
          </w:tcPr>
          <w:p w14:paraId="0A65E639"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בקרת כניסה</w:t>
            </w:r>
          </w:p>
        </w:tc>
        <w:tc>
          <w:tcPr>
            <w:tcW w:w="1701" w:type="dxa"/>
            <w:tcBorders>
              <w:top w:val="nil"/>
              <w:left w:val="single" w:sz="4" w:space="0" w:color="auto"/>
              <w:bottom w:val="single" w:sz="4" w:space="0" w:color="auto"/>
              <w:right w:val="single" w:sz="4" w:space="0" w:color="auto"/>
            </w:tcBorders>
            <w:shd w:val="clear" w:color="000000" w:fill="C0E6F5"/>
            <w:vAlign w:val="center"/>
            <w:hideMark/>
          </w:tcPr>
          <w:p w14:paraId="023DBDCD" w14:textId="77777777" w:rsidR="00723A85" w:rsidRPr="003A2621" w:rsidRDefault="00723A85" w:rsidP="002F52F6">
            <w:pPr>
              <w:bidi w:val="0"/>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c>
          <w:tcPr>
            <w:tcW w:w="1842" w:type="dxa"/>
            <w:tcBorders>
              <w:top w:val="nil"/>
              <w:left w:val="single" w:sz="4" w:space="0" w:color="auto"/>
              <w:bottom w:val="single" w:sz="4" w:space="0" w:color="auto"/>
              <w:right w:val="single" w:sz="4" w:space="0" w:color="auto"/>
            </w:tcBorders>
            <w:shd w:val="clear" w:color="000000" w:fill="C0E6F5"/>
            <w:vAlign w:val="center"/>
            <w:hideMark/>
          </w:tcPr>
          <w:p w14:paraId="15A71194"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 </w:t>
            </w:r>
          </w:p>
        </w:tc>
      </w:tr>
      <w:tr w:rsidR="00723A85" w:rsidRPr="003A2621" w14:paraId="60A5034E"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E67E097"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2.01</w:t>
            </w:r>
          </w:p>
        </w:tc>
        <w:tc>
          <w:tcPr>
            <w:tcW w:w="3957" w:type="dxa"/>
            <w:tcBorders>
              <w:top w:val="nil"/>
              <w:left w:val="nil"/>
              <w:bottom w:val="nil"/>
              <w:right w:val="nil"/>
            </w:tcBorders>
            <w:shd w:val="clear" w:color="auto" w:fill="auto"/>
            <w:vAlign w:val="bottom"/>
            <w:hideMark/>
          </w:tcPr>
          <w:p w14:paraId="621FDB84"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מערכת בקרת כניסה דגם </w:t>
            </w:r>
            <w:r w:rsidRPr="003A2621">
              <w:rPr>
                <w:rFonts w:ascii="David" w:eastAsia="Times New Roman" w:hAnsi="David" w:cs="David"/>
                <w:color w:val="000000"/>
                <w:sz w:val="22"/>
                <w:szCs w:val="22"/>
              </w:rPr>
              <w:t>VXS-100</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B354EE9"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721396E"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6795E26"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57CB914"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2.02</w:t>
            </w:r>
          </w:p>
        </w:tc>
        <w:tc>
          <w:tcPr>
            <w:tcW w:w="3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503C5"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מנעול חשמלי לדלת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2FE4553"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FB67A2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4E3E8B4E"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91D96D2"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2.03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F2FC6EA"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מנעול חשמלי לשער/דלת ביטחון</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6EEC392"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0D1733C"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88F180D"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0730641"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2.04</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7C3BA10"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מנעול בריח חשמלי </w:t>
            </w:r>
            <w:r w:rsidRPr="003A2621">
              <w:rPr>
                <w:rFonts w:ascii="David" w:eastAsia="Times New Roman" w:hAnsi="David" w:cs="David"/>
                <w:color w:val="000000"/>
                <w:sz w:val="22"/>
                <w:szCs w:val="22"/>
              </w:rPr>
              <w:t>SOLENOID BOLT</w:t>
            </w:r>
            <w:r w:rsidRPr="003A2621">
              <w:rPr>
                <w:rFonts w:ascii="David" w:eastAsia="Times New Roman" w:hAnsi="David" w:cs="David"/>
                <w:color w:val="000000"/>
                <w:sz w:val="22"/>
                <w:szCs w:val="22"/>
                <w:rtl/>
              </w:rPr>
              <w:t xml:space="preserve">  לשער/דלת ביטחון</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AC5D878"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30E5992"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57C34E3"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49A4E50"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2.05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EBB379D"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מנעול מגנטי (מגנלוק) 300 ק"ג</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4F51793F"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3A53F5B"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6F7A0A3"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905D676"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2.06</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0013938"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מנעול מגנטי (מגנלוק) 600 ק"ג להתקנה חיצונית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9FCF6B5"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8913DAB"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11C60A6"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4DA6D0C"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2.07</w:t>
            </w:r>
          </w:p>
        </w:tc>
        <w:tc>
          <w:tcPr>
            <w:tcW w:w="3957" w:type="dxa"/>
            <w:tcBorders>
              <w:top w:val="nil"/>
              <w:left w:val="nil"/>
              <w:bottom w:val="nil"/>
              <w:right w:val="nil"/>
            </w:tcBorders>
            <w:shd w:val="clear" w:color="auto" w:fill="auto"/>
            <w:vAlign w:val="bottom"/>
            <w:hideMark/>
          </w:tcPr>
          <w:p w14:paraId="5A964B69"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לחצן פתיחת דלת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2D7E41E"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F573F18"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4BCDC9E"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8B48D7C"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2.08</w:t>
            </w:r>
          </w:p>
        </w:tc>
        <w:tc>
          <w:tcPr>
            <w:tcW w:w="3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484F9"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מכלול לחצן שבירה לפתיחה בחרום</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F8DFD6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53F340E"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CBD4CA9"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C6889F0"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2.09</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180B5A7"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סוגר הידראולי לדלת רגילה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41C565B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CDBF11A"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5CB530C"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532BD8B"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2.10</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69E68A5"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סוגר הידראולי לדלת כבדה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6215230"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75AE9E1"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4E2A40A"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43DEC5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2.11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6A1B97A"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מכלול התרעה על דלת מוטרדת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555434E"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303D3D6"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21BFA26"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5BBF1AC"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2.12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6330562"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מקודד לדלת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4E627FC1"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3CBF252"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62F4545"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6584CC8"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2.13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48691B6"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קודן אנטי ונדלי להתקנה חיצונית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990D31A"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3FF5A12"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4961334"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E815503"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2.14</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2A731F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קורא כרטיס קרבה עצמאי ( </w:t>
            </w:r>
            <w:r w:rsidRPr="003A2621">
              <w:rPr>
                <w:rFonts w:ascii="David" w:eastAsia="Times New Roman" w:hAnsi="David" w:cs="David"/>
                <w:color w:val="000000"/>
                <w:sz w:val="22"/>
                <w:szCs w:val="22"/>
              </w:rPr>
              <w:t>STAND ALONE</w:t>
            </w:r>
            <w:r w:rsidRPr="003A2621">
              <w:rPr>
                <w:rFonts w:ascii="David" w:eastAsia="Times New Roman" w:hAnsi="David" w:cs="David"/>
                <w:color w:val="000000"/>
                <w:sz w:val="22"/>
                <w:szCs w:val="22"/>
                <w:rtl/>
              </w:rPr>
              <w:t>) לדלת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3350E2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56CA8D8"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62E965B"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C6B7639"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lastRenderedPageBreak/>
              <w:t>2.15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41A35BB9"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קורא טביעת אצבע\ביומטרי עצמאי ( </w:t>
            </w:r>
            <w:r w:rsidRPr="003A2621">
              <w:rPr>
                <w:rFonts w:ascii="David" w:eastAsia="Times New Roman" w:hAnsi="David" w:cs="David"/>
                <w:color w:val="000000"/>
                <w:sz w:val="22"/>
                <w:szCs w:val="22"/>
              </w:rPr>
              <w:t>STAND ALONE</w:t>
            </w:r>
            <w:r w:rsidRPr="003A2621">
              <w:rPr>
                <w:rFonts w:ascii="David" w:eastAsia="Times New Roman" w:hAnsi="David" w:cs="David"/>
                <w:color w:val="000000"/>
                <w:sz w:val="22"/>
                <w:szCs w:val="22"/>
                <w:rtl/>
              </w:rPr>
              <w:t>) לדלת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3029B2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60703EF"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1870777"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44AF32E"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2.16</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A60088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קורא כרטיס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134BEB9"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F858D35"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8A901F6"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4363892"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2.17</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F2518C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קורא אצבע \ ביומטרי</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D352931"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B7A29F8"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A494063"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6BCFF61"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2.18</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B9DEAE1"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קורא משולב - כרטיס קרבה עם לוח מקשים ו\או ביומטרי</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4488DE2"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E77F044"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EC79E77"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737EE15"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2.19</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7B5667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מתאם הפעלה בשבת לרכיבי בקרת כניסה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5296821"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08CA5F6"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0D1A050"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B171BBE"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2.20</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08FF9B4"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הטמעת כרטיסים קיימים אצל המזמין במערכת שו"ב חדשה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E6B324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17496FF"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4A9D7F0D"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4FFD14A"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2.21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50CCE84"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מדפסת לכרטיס קרבה כולל תוכנה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75B4E22"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64D14052"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0DD14D1"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71FF9D4"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2.22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40C00744"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כרטיס קירבה או צ'יפים (כולל הדפסה והגדרה במערכת)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1E39FF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47C5531"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6C71AFE"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C744B80"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2.23</w:t>
            </w:r>
          </w:p>
        </w:tc>
        <w:tc>
          <w:tcPr>
            <w:tcW w:w="3957" w:type="dxa"/>
            <w:tcBorders>
              <w:top w:val="nil"/>
              <w:left w:val="nil"/>
              <w:bottom w:val="nil"/>
              <w:right w:val="nil"/>
            </w:tcBorders>
            <w:shd w:val="clear" w:color="auto" w:fill="auto"/>
            <w:vAlign w:val="bottom"/>
            <w:hideMark/>
          </w:tcPr>
          <w:p w14:paraId="74814277"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ספק כוח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1DDFCEB0"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E08E85E"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947716F"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F6348A2"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2.24</w:t>
            </w:r>
          </w:p>
        </w:tc>
        <w:tc>
          <w:tcPr>
            <w:tcW w:w="3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637D5"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מנשא לכרטיס עם מתקן נשיאה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40F8BD12"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17A3B73"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35D451F"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4D7942D"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2.25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D5C6EE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בקר בקרת כניסה לארבעה דלתות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E180EDB"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6BFEA718"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C022C5D"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C318469"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2.26</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2B19B4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כרטיס הרחבה </w:t>
            </w:r>
            <w:r w:rsidRPr="003A2621">
              <w:rPr>
                <w:rFonts w:ascii="David" w:eastAsia="Times New Roman" w:hAnsi="David" w:cs="David"/>
                <w:color w:val="000000"/>
                <w:sz w:val="22"/>
                <w:szCs w:val="22"/>
              </w:rPr>
              <w:t>I/0</w:t>
            </w:r>
            <w:r w:rsidRPr="003A2621">
              <w:rPr>
                <w:rFonts w:ascii="David" w:eastAsia="Times New Roman" w:hAnsi="David" w:cs="David"/>
                <w:color w:val="000000"/>
                <w:sz w:val="22"/>
                <w:szCs w:val="22"/>
                <w:rtl/>
              </w:rPr>
              <w:t xml:space="preserve"> למערכת בקרת הכניסה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129F5C59"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6A67C7B"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48E8736"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A6CAFAC"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2.27</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69C22B0"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אינטרקום-פנימי (פתוח או שפופרת)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EEBA588"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13A4C51"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5E0CC82"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AE5D68A"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2.28</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E64679E"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פנל דלת-אינטרקום תוצרת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CE7D910" w14:textId="77777777" w:rsidR="00723A85" w:rsidRPr="003A2621" w:rsidRDefault="00723A85" w:rsidP="002F52F6">
            <w:pPr>
              <w:bidi w:val="0"/>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57F0B4A"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 </w:t>
            </w:r>
          </w:p>
        </w:tc>
      </w:tr>
      <w:tr w:rsidR="00723A85" w:rsidRPr="003A2621" w14:paraId="39EB5323"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C125AA9"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2.29</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72CF185"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תוכנת בקרת כניסה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23A32FD"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DC2EC2C"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47B5541F"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3E148F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2.30</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44BA2BF6"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כבל למערכת בקרת כניסה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535679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CD3E2EC"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4A9F50FD"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26901AE"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2.31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1723093"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לחצן חרום/מצוקה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4BE525D"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46AA741"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3F61E0F" w14:textId="77777777" w:rsidTr="002F52F6">
        <w:trPr>
          <w:trHeight w:val="300"/>
        </w:trPr>
        <w:tc>
          <w:tcPr>
            <w:tcW w:w="1180" w:type="dxa"/>
            <w:tcBorders>
              <w:top w:val="nil"/>
              <w:left w:val="single" w:sz="4" w:space="0" w:color="auto"/>
              <w:bottom w:val="single" w:sz="4" w:space="0" w:color="auto"/>
              <w:right w:val="single" w:sz="4" w:space="0" w:color="auto"/>
            </w:tcBorders>
            <w:shd w:val="clear" w:color="000000" w:fill="C0E6F5"/>
            <w:vAlign w:val="center"/>
            <w:hideMark/>
          </w:tcPr>
          <w:p w14:paraId="5CF2D4B9"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3.00</w:t>
            </w:r>
          </w:p>
        </w:tc>
        <w:tc>
          <w:tcPr>
            <w:tcW w:w="3957" w:type="dxa"/>
            <w:tcBorders>
              <w:top w:val="nil"/>
              <w:left w:val="single" w:sz="4" w:space="0" w:color="auto"/>
              <w:bottom w:val="single" w:sz="4" w:space="0" w:color="auto"/>
              <w:right w:val="single" w:sz="4" w:space="0" w:color="auto"/>
            </w:tcBorders>
            <w:shd w:val="clear" w:color="000000" w:fill="C0E6F5"/>
            <w:vAlign w:val="center"/>
            <w:hideMark/>
          </w:tcPr>
          <w:p w14:paraId="6AD79CBD"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טמ"ס ומולטימדיה</w:t>
            </w:r>
          </w:p>
        </w:tc>
        <w:tc>
          <w:tcPr>
            <w:tcW w:w="1701" w:type="dxa"/>
            <w:tcBorders>
              <w:top w:val="nil"/>
              <w:left w:val="single" w:sz="4" w:space="0" w:color="auto"/>
              <w:bottom w:val="single" w:sz="4" w:space="0" w:color="auto"/>
              <w:right w:val="single" w:sz="4" w:space="0" w:color="auto"/>
            </w:tcBorders>
            <w:shd w:val="clear" w:color="000000" w:fill="C0E6F5"/>
            <w:vAlign w:val="center"/>
            <w:hideMark/>
          </w:tcPr>
          <w:p w14:paraId="6CA4EF33" w14:textId="77777777" w:rsidR="00723A85" w:rsidRPr="003A2621" w:rsidRDefault="00723A85" w:rsidP="002F52F6">
            <w:pPr>
              <w:bidi w:val="0"/>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c>
          <w:tcPr>
            <w:tcW w:w="1842" w:type="dxa"/>
            <w:tcBorders>
              <w:top w:val="nil"/>
              <w:left w:val="single" w:sz="4" w:space="0" w:color="auto"/>
              <w:bottom w:val="single" w:sz="4" w:space="0" w:color="auto"/>
              <w:right w:val="single" w:sz="4" w:space="0" w:color="auto"/>
            </w:tcBorders>
            <w:shd w:val="clear" w:color="000000" w:fill="C0E6F5"/>
            <w:vAlign w:val="center"/>
            <w:hideMark/>
          </w:tcPr>
          <w:p w14:paraId="0E797124"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 </w:t>
            </w:r>
          </w:p>
        </w:tc>
      </w:tr>
      <w:tr w:rsidR="00723A85" w:rsidRPr="003A2621" w14:paraId="66A948B6"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3EC1730"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3.01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4342824D"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המצלמות כוללות רישוי ויכולת עיבוד ואנליטיקה מלאה.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98D932B"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הערה</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753D898"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2303BC2"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75753F3"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3.02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C3C3EF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מכלול מצלמה </w:t>
            </w:r>
            <w:r w:rsidRPr="003A2621">
              <w:rPr>
                <w:rFonts w:ascii="David" w:eastAsia="Times New Roman" w:hAnsi="David" w:cs="David"/>
                <w:color w:val="000000"/>
                <w:sz w:val="22"/>
                <w:szCs w:val="22"/>
              </w:rPr>
              <w:t>Dome</w:t>
            </w:r>
            <w:r w:rsidRPr="003A2621">
              <w:rPr>
                <w:rFonts w:ascii="David" w:eastAsia="Times New Roman" w:hAnsi="David" w:cs="David"/>
                <w:color w:val="000000"/>
                <w:sz w:val="22"/>
                <w:szCs w:val="22"/>
                <w:rtl/>
              </w:rPr>
              <w:t xml:space="preserve"> דיגיטלית להתקנה פנימית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E491BBE"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5BA2BD5"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C1CBB5F"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F714FDB"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3.03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91137E2"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מכלול מצלמת צינור (</w:t>
            </w:r>
            <w:r w:rsidRPr="003A2621">
              <w:rPr>
                <w:rFonts w:ascii="David" w:eastAsia="Times New Roman" w:hAnsi="David" w:cs="David"/>
                <w:color w:val="000000"/>
                <w:sz w:val="22"/>
                <w:szCs w:val="22"/>
              </w:rPr>
              <w:t>BULLET</w:t>
            </w:r>
            <w:r w:rsidRPr="003A2621">
              <w:rPr>
                <w:rFonts w:ascii="David" w:eastAsia="Times New Roman" w:hAnsi="David" w:cs="David"/>
                <w:color w:val="000000"/>
                <w:sz w:val="22"/>
                <w:szCs w:val="22"/>
                <w:rtl/>
              </w:rPr>
              <w:t xml:space="preserve">) דיגיטלית להתקנה חיצונית </w:t>
            </w:r>
            <w:r w:rsidRPr="003A2621">
              <w:rPr>
                <w:rFonts w:ascii="David" w:eastAsia="Times New Roman" w:hAnsi="David" w:cs="David"/>
                <w:color w:val="000000"/>
                <w:sz w:val="22"/>
                <w:szCs w:val="22"/>
              </w:rPr>
              <w:t>IK10 IP65</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499C334"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9E25D2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A8DCE7D"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54CFE4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3.04</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45C4EB86"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מכלול מצלמת  </w:t>
            </w:r>
            <w:r w:rsidRPr="003A2621">
              <w:rPr>
                <w:rFonts w:ascii="David" w:eastAsia="Times New Roman" w:hAnsi="David" w:cs="David"/>
                <w:color w:val="000000"/>
                <w:sz w:val="22"/>
                <w:szCs w:val="22"/>
              </w:rPr>
              <w:t>PTZ</w:t>
            </w:r>
            <w:r w:rsidRPr="003A2621">
              <w:rPr>
                <w:rFonts w:ascii="David" w:eastAsia="Times New Roman" w:hAnsi="David" w:cs="David"/>
                <w:color w:val="000000"/>
                <w:sz w:val="22"/>
                <w:szCs w:val="22"/>
                <w:rtl/>
              </w:rPr>
              <w:t xml:space="preserve"> דיגיטלית להתקנה חיצונית </w:t>
            </w:r>
            <w:r w:rsidRPr="003A2621">
              <w:rPr>
                <w:rFonts w:ascii="David" w:eastAsia="Times New Roman" w:hAnsi="David" w:cs="David"/>
                <w:color w:val="000000"/>
                <w:sz w:val="22"/>
                <w:szCs w:val="22"/>
              </w:rPr>
              <w:t>IK10</w:t>
            </w:r>
            <w:r w:rsidRPr="003A2621">
              <w:rPr>
                <w:rFonts w:ascii="David" w:eastAsia="Times New Roman" w:hAnsi="David" w:cs="David"/>
                <w:color w:val="000000"/>
                <w:sz w:val="22"/>
                <w:szCs w:val="22"/>
                <w:rtl/>
              </w:rPr>
              <w:t xml:space="preserve"> </w:t>
            </w:r>
            <w:r w:rsidRPr="003A2621">
              <w:rPr>
                <w:rFonts w:ascii="David" w:eastAsia="Times New Roman" w:hAnsi="David" w:cs="David"/>
                <w:color w:val="000000"/>
                <w:sz w:val="22"/>
                <w:szCs w:val="22"/>
              </w:rPr>
              <w:t>IP65</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E8C50D1"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805334C"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D904CEE"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D37701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3.05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2D51F85"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מכלול מצלמת גוף </w:t>
            </w:r>
            <w:r w:rsidRPr="003A2621">
              <w:rPr>
                <w:rFonts w:ascii="David" w:eastAsia="Times New Roman" w:hAnsi="David" w:cs="David"/>
                <w:color w:val="000000"/>
                <w:sz w:val="22"/>
                <w:szCs w:val="22"/>
              </w:rPr>
              <w:t>(Bullet) IP</w:t>
            </w:r>
            <w:r w:rsidRPr="003A2621">
              <w:rPr>
                <w:rFonts w:ascii="David" w:eastAsia="Times New Roman" w:hAnsi="David" w:cs="David"/>
                <w:color w:val="000000"/>
                <w:sz w:val="22"/>
                <w:szCs w:val="22"/>
                <w:rtl/>
              </w:rPr>
              <w:t xml:space="preserve"> ברזולוציה 3</w:t>
            </w:r>
            <w:r w:rsidRPr="003A2621">
              <w:rPr>
                <w:rFonts w:ascii="David" w:eastAsia="Times New Roman" w:hAnsi="David" w:cs="David"/>
                <w:color w:val="000000"/>
                <w:sz w:val="22"/>
                <w:szCs w:val="22"/>
              </w:rPr>
              <w:t>MP</w:t>
            </w:r>
            <w:r w:rsidRPr="003A2621">
              <w:rPr>
                <w:rFonts w:ascii="David" w:eastAsia="Times New Roman" w:hAnsi="David" w:cs="David"/>
                <w:color w:val="000000"/>
                <w:sz w:val="22"/>
                <w:szCs w:val="22"/>
                <w:rtl/>
              </w:rPr>
              <w:t xml:space="preserve"> להתקנה חיצונית </w:t>
            </w:r>
            <w:r w:rsidRPr="003A2621">
              <w:rPr>
                <w:rFonts w:ascii="David" w:eastAsia="Times New Roman" w:hAnsi="David" w:cs="David"/>
                <w:color w:val="000000"/>
                <w:sz w:val="22"/>
                <w:szCs w:val="22"/>
              </w:rPr>
              <w:t>IK10 IP65</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526E504"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02CB108"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3BCADD8"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3E43C2C"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3.06</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5E54B9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מכלול מצלמת גוף </w:t>
            </w:r>
            <w:r w:rsidRPr="003A2621">
              <w:rPr>
                <w:rFonts w:ascii="David" w:eastAsia="Times New Roman" w:hAnsi="David" w:cs="David"/>
                <w:color w:val="000000"/>
                <w:sz w:val="22"/>
                <w:szCs w:val="22"/>
              </w:rPr>
              <w:t>(Bullet) IP</w:t>
            </w:r>
            <w:r w:rsidRPr="003A2621">
              <w:rPr>
                <w:rFonts w:ascii="David" w:eastAsia="Times New Roman" w:hAnsi="David" w:cs="David"/>
                <w:color w:val="000000"/>
                <w:sz w:val="22"/>
                <w:szCs w:val="22"/>
                <w:rtl/>
              </w:rPr>
              <w:t xml:space="preserve"> ברזולוציה 5</w:t>
            </w:r>
            <w:r w:rsidRPr="003A2621">
              <w:rPr>
                <w:rFonts w:ascii="David" w:eastAsia="Times New Roman" w:hAnsi="David" w:cs="David"/>
                <w:color w:val="000000"/>
                <w:sz w:val="22"/>
                <w:szCs w:val="22"/>
              </w:rPr>
              <w:t>MP</w:t>
            </w:r>
            <w:r w:rsidRPr="003A2621">
              <w:rPr>
                <w:rFonts w:ascii="David" w:eastAsia="Times New Roman" w:hAnsi="David" w:cs="David"/>
                <w:color w:val="000000"/>
                <w:sz w:val="22"/>
                <w:szCs w:val="22"/>
                <w:rtl/>
              </w:rPr>
              <w:t xml:space="preserve"> להתקנה חיצונית </w:t>
            </w:r>
            <w:r w:rsidRPr="003A2621">
              <w:rPr>
                <w:rFonts w:ascii="David" w:eastAsia="Times New Roman" w:hAnsi="David" w:cs="David"/>
                <w:color w:val="000000"/>
                <w:sz w:val="22"/>
                <w:szCs w:val="22"/>
              </w:rPr>
              <w:t>IK10 IP65</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892818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77FFA93"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2AEFC49"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8662C82"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3.07</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2C64693"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מכלול מצלמת גוף </w:t>
            </w:r>
            <w:r w:rsidRPr="003A2621">
              <w:rPr>
                <w:rFonts w:ascii="David" w:eastAsia="Times New Roman" w:hAnsi="David" w:cs="David"/>
                <w:color w:val="000000"/>
                <w:sz w:val="22"/>
                <w:szCs w:val="22"/>
              </w:rPr>
              <w:t>(Bullet) IP</w:t>
            </w:r>
            <w:r w:rsidRPr="003A2621">
              <w:rPr>
                <w:rFonts w:ascii="David" w:eastAsia="Times New Roman" w:hAnsi="David" w:cs="David"/>
                <w:color w:val="000000"/>
                <w:sz w:val="22"/>
                <w:szCs w:val="22"/>
                <w:rtl/>
              </w:rPr>
              <w:t xml:space="preserve"> ברזולוציה 8</w:t>
            </w:r>
            <w:r w:rsidRPr="003A2621">
              <w:rPr>
                <w:rFonts w:ascii="David" w:eastAsia="Times New Roman" w:hAnsi="David" w:cs="David"/>
                <w:color w:val="000000"/>
                <w:sz w:val="22"/>
                <w:szCs w:val="22"/>
              </w:rPr>
              <w:t>MP</w:t>
            </w:r>
            <w:r w:rsidRPr="003A2621">
              <w:rPr>
                <w:rFonts w:ascii="David" w:eastAsia="Times New Roman" w:hAnsi="David" w:cs="David"/>
                <w:color w:val="000000"/>
                <w:sz w:val="22"/>
                <w:szCs w:val="22"/>
                <w:rtl/>
              </w:rPr>
              <w:t xml:space="preserve"> להתקנה חיצונית </w:t>
            </w:r>
            <w:r w:rsidRPr="003A2621">
              <w:rPr>
                <w:rFonts w:ascii="David" w:eastAsia="Times New Roman" w:hAnsi="David" w:cs="David"/>
                <w:color w:val="000000"/>
                <w:sz w:val="22"/>
                <w:szCs w:val="22"/>
              </w:rPr>
              <w:t>IK10 IP65</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B8E5CF4"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F90D7AD"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26EECE1"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E1160B3"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3.08</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BB78740"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מכלול מצלמת כיפה </w:t>
            </w:r>
            <w:r w:rsidRPr="003A2621">
              <w:rPr>
                <w:rFonts w:ascii="David" w:eastAsia="Times New Roman" w:hAnsi="David" w:cs="David"/>
                <w:color w:val="000000"/>
                <w:sz w:val="22"/>
                <w:szCs w:val="22"/>
              </w:rPr>
              <w:t>(Dome) IP</w:t>
            </w:r>
            <w:r w:rsidRPr="003A2621">
              <w:rPr>
                <w:rFonts w:ascii="David" w:eastAsia="Times New Roman" w:hAnsi="David" w:cs="David"/>
                <w:color w:val="000000"/>
                <w:sz w:val="22"/>
                <w:szCs w:val="22"/>
                <w:rtl/>
              </w:rPr>
              <w:t xml:space="preserve"> ברזולוציה 2</w:t>
            </w:r>
            <w:r w:rsidRPr="003A2621">
              <w:rPr>
                <w:rFonts w:ascii="David" w:eastAsia="Times New Roman" w:hAnsi="David" w:cs="David"/>
                <w:color w:val="000000"/>
                <w:sz w:val="22"/>
                <w:szCs w:val="22"/>
              </w:rPr>
              <w:t>MP</w:t>
            </w:r>
            <w:r w:rsidRPr="003A2621">
              <w:rPr>
                <w:rFonts w:ascii="David" w:eastAsia="Times New Roman" w:hAnsi="David" w:cs="David"/>
                <w:color w:val="000000"/>
                <w:sz w:val="22"/>
                <w:szCs w:val="22"/>
                <w:rtl/>
              </w:rPr>
              <w:t xml:space="preserve"> להתקנה פנימית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ACC5C04"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CF30761"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418DF05"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4824903"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3.09</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537A054"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מכלול מצלמת כיפה </w:t>
            </w:r>
            <w:r w:rsidRPr="003A2621">
              <w:rPr>
                <w:rFonts w:ascii="David" w:eastAsia="Times New Roman" w:hAnsi="David" w:cs="David"/>
                <w:color w:val="000000"/>
                <w:sz w:val="22"/>
                <w:szCs w:val="22"/>
              </w:rPr>
              <w:t>(Dome) IP</w:t>
            </w:r>
            <w:r w:rsidRPr="003A2621">
              <w:rPr>
                <w:rFonts w:ascii="David" w:eastAsia="Times New Roman" w:hAnsi="David" w:cs="David"/>
                <w:color w:val="000000"/>
                <w:sz w:val="22"/>
                <w:szCs w:val="22"/>
                <w:rtl/>
              </w:rPr>
              <w:t xml:space="preserve"> ברזולוציה 3</w:t>
            </w:r>
            <w:r w:rsidRPr="003A2621">
              <w:rPr>
                <w:rFonts w:ascii="David" w:eastAsia="Times New Roman" w:hAnsi="David" w:cs="David"/>
                <w:color w:val="000000"/>
                <w:sz w:val="22"/>
                <w:szCs w:val="22"/>
              </w:rPr>
              <w:t>MP</w:t>
            </w:r>
            <w:r w:rsidRPr="003A2621">
              <w:rPr>
                <w:rFonts w:ascii="David" w:eastAsia="Times New Roman" w:hAnsi="David" w:cs="David"/>
                <w:color w:val="000000"/>
                <w:sz w:val="22"/>
                <w:szCs w:val="22"/>
                <w:rtl/>
              </w:rPr>
              <w:t xml:space="preserve"> להתקנה פנימית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120E7EC0"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121431F"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CCA5CF1"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93085BA"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lastRenderedPageBreak/>
              <w:t>3.10</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5871246"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מכלול מצלמה מתנייעת </w:t>
            </w:r>
            <w:r w:rsidRPr="003A2621">
              <w:rPr>
                <w:rFonts w:ascii="David" w:eastAsia="Times New Roman" w:hAnsi="David" w:cs="David"/>
                <w:color w:val="000000"/>
                <w:sz w:val="22"/>
                <w:szCs w:val="22"/>
              </w:rPr>
              <w:t>(PTZ) IP</w:t>
            </w:r>
            <w:r w:rsidRPr="003A2621">
              <w:rPr>
                <w:rFonts w:ascii="David" w:eastAsia="Times New Roman" w:hAnsi="David" w:cs="David"/>
                <w:color w:val="000000"/>
                <w:sz w:val="22"/>
                <w:szCs w:val="22"/>
                <w:rtl/>
              </w:rPr>
              <w:t xml:space="preserve">  ברזולוציה 5</w:t>
            </w:r>
            <w:r w:rsidRPr="003A2621">
              <w:rPr>
                <w:rFonts w:ascii="David" w:eastAsia="Times New Roman" w:hAnsi="David" w:cs="David"/>
                <w:color w:val="000000"/>
                <w:sz w:val="22"/>
                <w:szCs w:val="22"/>
              </w:rPr>
              <w:t>MP</w:t>
            </w:r>
            <w:r w:rsidRPr="003A2621">
              <w:rPr>
                <w:rFonts w:ascii="David" w:eastAsia="Times New Roman" w:hAnsi="David" w:cs="David"/>
                <w:color w:val="000000"/>
                <w:sz w:val="22"/>
                <w:szCs w:val="22"/>
                <w:rtl/>
              </w:rPr>
              <w:t xml:space="preserve"> להתקנה חיצונית </w:t>
            </w:r>
            <w:r w:rsidRPr="003A2621">
              <w:rPr>
                <w:rFonts w:ascii="David" w:eastAsia="Times New Roman" w:hAnsi="David" w:cs="David"/>
                <w:color w:val="000000"/>
                <w:sz w:val="22"/>
                <w:szCs w:val="22"/>
              </w:rPr>
              <w:t>IK10 IP65</w:t>
            </w:r>
            <w:r w:rsidRPr="003A2621">
              <w:rPr>
                <w:rFonts w:ascii="David" w:eastAsia="Times New Roman" w:hAnsi="David" w:cs="David"/>
                <w:color w:val="000000"/>
                <w:sz w:val="22"/>
                <w:szCs w:val="22"/>
                <w:rtl/>
              </w:rPr>
              <w:t xml:space="preserve"> כולל מגב לניקוי</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9D5023E"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BC3ACD6"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C61E8FA"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A5C632A"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3.11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5552563"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מכלול מצלמה מתנייעת </w:t>
            </w:r>
            <w:r w:rsidRPr="003A2621">
              <w:rPr>
                <w:rFonts w:ascii="David" w:eastAsia="Times New Roman" w:hAnsi="David" w:cs="David"/>
                <w:color w:val="000000"/>
                <w:sz w:val="22"/>
                <w:szCs w:val="22"/>
              </w:rPr>
              <w:t>(PTZ) IP</w:t>
            </w:r>
            <w:r w:rsidRPr="003A2621">
              <w:rPr>
                <w:rFonts w:ascii="David" w:eastAsia="Times New Roman" w:hAnsi="David" w:cs="David"/>
                <w:color w:val="000000"/>
                <w:sz w:val="22"/>
                <w:szCs w:val="22"/>
                <w:rtl/>
              </w:rPr>
              <w:t xml:space="preserve">  ברזולוציה 8</w:t>
            </w:r>
            <w:r w:rsidRPr="003A2621">
              <w:rPr>
                <w:rFonts w:ascii="David" w:eastAsia="Times New Roman" w:hAnsi="David" w:cs="David"/>
                <w:color w:val="000000"/>
                <w:sz w:val="22"/>
                <w:szCs w:val="22"/>
              </w:rPr>
              <w:t>MP</w:t>
            </w:r>
            <w:r w:rsidRPr="003A2621">
              <w:rPr>
                <w:rFonts w:ascii="David" w:eastAsia="Times New Roman" w:hAnsi="David" w:cs="David"/>
                <w:color w:val="000000"/>
                <w:sz w:val="22"/>
                <w:szCs w:val="22"/>
                <w:rtl/>
              </w:rPr>
              <w:t xml:space="preserve"> להתקנה חיצונית </w:t>
            </w:r>
            <w:r w:rsidRPr="003A2621">
              <w:rPr>
                <w:rFonts w:ascii="David" w:eastAsia="Times New Roman" w:hAnsi="David" w:cs="David"/>
                <w:color w:val="000000"/>
                <w:sz w:val="22"/>
                <w:szCs w:val="22"/>
              </w:rPr>
              <w:t>IK10 IP65</w:t>
            </w:r>
            <w:r w:rsidRPr="003A2621">
              <w:rPr>
                <w:rFonts w:ascii="David" w:eastAsia="Times New Roman" w:hAnsi="David" w:cs="David"/>
                <w:color w:val="000000"/>
                <w:sz w:val="22"/>
                <w:szCs w:val="22"/>
                <w:rtl/>
              </w:rPr>
              <w:t xml:space="preserve"> כולל מגב לניקוי</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E882CB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9285C1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720578A"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33373A6"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3.12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7E85CF5"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ספק כוח מרכזי ל- 16 מצלמות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842D893"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77B7ABC"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E9F2A29"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ECB096C"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3.13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E35483A"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הוספת מערכת שטיפה למצלמת </w:t>
            </w:r>
            <w:r w:rsidRPr="003A2621">
              <w:rPr>
                <w:rFonts w:ascii="David" w:eastAsia="Times New Roman" w:hAnsi="David" w:cs="David"/>
                <w:color w:val="000000"/>
                <w:sz w:val="22"/>
                <w:szCs w:val="22"/>
              </w:rPr>
              <w:t>PTZ</w:t>
            </w:r>
            <w:r w:rsidRPr="003A2621">
              <w:rPr>
                <w:rFonts w:ascii="David" w:eastAsia="Times New Roman" w:hAnsi="David" w:cs="David"/>
                <w:color w:val="000000"/>
                <w:sz w:val="22"/>
                <w:szCs w:val="22"/>
                <w:rtl/>
              </w:rPr>
              <w:t xml:space="preserve"> כולל מיכל מים 5 ליטר</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D20CAA9" w14:textId="77777777" w:rsidR="00723A85" w:rsidRPr="003A2621" w:rsidRDefault="00723A85" w:rsidP="002F52F6">
            <w:pPr>
              <w:bidi w:val="0"/>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E0B9D52"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 </w:t>
            </w:r>
          </w:p>
        </w:tc>
      </w:tr>
      <w:tr w:rsidR="00723A85" w:rsidRPr="003A2621" w14:paraId="2CBDE225"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B21126E"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3.14</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ECCCDE5"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עדשת </w:t>
            </w:r>
            <w:r w:rsidRPr="003A2621">
              <w:rPr>
                <w:rFonts w:ascii="David" w:eastAsia="Times New Roman" w:hAnsi="David" w:cs="David"/>
                <w:color w:val="000000"/>
                <w:sz w:val="22"/>
                <w:szCs w:val="22"/>
              </w:rPr>
              <w:t>VARIFOCAL</w:t>
            </w:r>
            <w:r w:rsidRPr="003A2621">
              <w:rPr>
                <w:rFonts w:ascii="David" w:eastAsia="Times New Roman" w:hAnsi="David" w:cs="David"/>
                <w:color w:val="000000"/>
                <w:sz w:val="22"/>
                <w:szCs w:val="22"/>
                <w:rtl/>
              </w:rPr>
              <w:t xml:space="preserve">  5-50מ"מ למצלמה מעל 3 מגה-פיקסל</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2038C0D"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D20C1F6"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C42F2AA"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B996EE0"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3.15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83F3B27"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עדשת </w:t>
            </w:r>
            <w:r w:rsidRPr="003A2621">
              <w:rPr>
                <w:rFonts w:ascii="David" w:eastAsia="Times New Roman" w:hAnsi="David" w:cs="David"/>
                <w:color w:val="000000"/>
                <w:sz w:val="22"/>
                <w:szCs w:val="22"/>
              </w:rPr>
              <w:t>VARIFOCAL</w:t>
            </w:r>
            <w:r w:rsidRPr="003A2621">
              <w:rPr>
                <w:rFonts w:ascii="David" w:eastAsia="Times New Roman" w:hAnsi="David" w:cs="David"/>
                <w:color w:val="000000"/>
                <w:sz w:val="22"/>
                <w:szCs w:val="22"/>
                <w:rtl/>
              </w:rPr>
              <w:t xml:space="preserve">  8-80מ"מ למצלמה מעל 3 מגה-פיקסל</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4CCD0E59"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1AC5B9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48009EEB"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F646E27"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3.16</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AE29487"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מכלול מארז לשדרוג עדשה </w:t>
            </w:r>
            <w:r w:rsidRPr="003A2621">
              <w:rPr>
                <w:rFonts w:ascii="David" w:eastAsia="Times New Roman" w:hAnsi="David" w:cs="David"/>
                <w:color w:val="000000"/>
                <w:sz w:val="22"/>
                <w:szCs w:val="22"/>
              </w:rPr>
              <w:t>VARIFOCAL</w:t>
            </w:r>
            <w:r w:rsidRPr="003A2621">
              <w:rPr>
                <w:rFonts w:ascii="David" w:eastAsia="Times New Roman" w:hAnsi="David" w:cs="David"/>
                <w:color w:val="000000"/>
                <w:sz w:val="22"/>
                <w:szCs w:val="22"/>
                <w:rtl/>
              </w:rPr>
              <w:t xml:space="preserve"> למצלמה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168C80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BCE64DF"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CB0C809"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ADD8A64"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3.17</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0130330"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מצלמה תרמית עם עדשת עד 20 מ"מ</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46DE84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774F391"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E282A88"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4F6CA40"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3.18</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4AB9CFF1"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מצלמה תרמית עם עדשה עד  60 מ"מ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56B3075"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C2EE587"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7118A95"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5F48FFA"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3.19</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2444B4D"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מקלדת עם מוט ניהוג (</w:t>
            </w:r>
            <w:r w:rsidRPr="003A2621">
              <w:rPr>
                <w:rFonts w:ascii="David" w:eastAsia="Times New Roman" w:hAnsi="David" w:cs="David"/>
                <w:color w:val="000000"/>
                <w:sz w:val="22"/>
                <w:szCs w:val="22"/>
              </w:rPr>
              <w:t>JOYSTICK</w:t>
            </w:r>
            <w:r w:rsidRPr="003A2621">
              <w:rPr>
                <w:rFonts w:ascii="David" w:eastAsia="Times New Roman" w:hAnsi="David" w:cs="David"/>
                <w:color w:val="000000"/>
                <w:sz w:val="22"/>
                <w:szCs w:val="22"/>
                <w:rtl/>
              </w:rPr>
              <w:t xml:space="preserve">) למצלמות ממונעות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4109AEE0"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B86A26A"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5D47917"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6FE5A4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3.20</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6DB5CEC" w14:textId="77777777" w:rsidR="00723A85" w:rsidRPr="003A2621" w:rsidRDefault="00723A85" w:rsidP="002F52F6">
            <w:pPr>
              <w:spacing w:line="240" w:lineRule="auto"/>
              <w:jc w:val="left"/>
              <w:rPr>
                <w:rFonts w:ascii="David" w:eastAsia="Times New Roman" w:hAnsi="David" w:cs="David"/>
                <w:color w:val="000000"/>
                <w:sz w:val="22"/>
                <w:szCs w:val="22"/>
                <w:rtl/>
              </w:rPr>
            </w:pPr>
            <w:r w:rsidRPr="003A2621">
              <w:rPr>
                <w:rFonts w:ascii="David" w:eastAsia="Times New Roman" w:hAnsi="David" w:cs="David"/>
                <w:color w:val="000000"/>
                <w:sz w:val="22"/>
                <w:szCs w:val="22"/>
                <w:rtl/>
              </w:rPr>
              <w:t xml:space="preserve">מוניטור מוקשח  "19  </w:t>
            </w:r>
            <w:r w:rsidR="006778BF" w:rsidRPr="003A2621">
              <w:rPr>
                <w:rFonts w:ascii="David" w:eastAsia="Times New Roman" w:hAnsi="David" w:cs="David"/>
                <w:color w:val="000000"/>
                <w:sz w:val="22"/>
                <w:szCs w:val="22"/>
              </w:rPr>
              <w:t>LED</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8888381"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829C76E"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DEADA61"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3362EB1"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3.21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0A9ECC8"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מכלול שטיפה למצלמות טמ"ס</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1ED7C24"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EC02F7D"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1E590AB"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5C87A68"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3.22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70C9FF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תחנת עבודה למפעיל עם יכולת הצגת עד 4 מסכים והרצת תוכנות שו"ב שונות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A621C80"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0EC3CCF"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9BAF5D5"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EEB9DD4"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3.23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012ABB7"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תחנת עבודה למפעיל דגם מוקטן עם יכולת הצגת עד 2 מסכים והרצת תוכנות שו"ב שונות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752409B"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69854BD4"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FF5CECF"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475C2D8"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3.24</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44C0C9D6"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מערכת (</w:t>
            </w:r>
            <w:r w:rsidRPr="003A2621">
              <w:rPr>
                <w:rFonts w:ascii="David" w:eastAsia="Times New Roman" w:hAnsi="David" w:cs="David"/>
                <w:color w:val="000000"/>
                <w:sz w:val="22"/>
                <w:szCs w:val="22"/>
              </w:rPr>
              <w:t>DVR</w:t>
            </w:r>
            <w:r w:rsidRPr="003A2621">
              <w:rPr>
                <w:rFonts w:ascii="David" w:eastAsia="Times New Roman" w:hAnsi="David" w:cs="David"/>
                <w:color w:val="000000"/>
                <w:sz w:val="22"/>
                <w:szCs w:val="22"/>
                <w:rtl/>
              </w:rPr>
              <w:t>\שרת\</w:t>
            </w:r>
            <w:r w:rsidRPr="003A2621">
              <w:rPr>
                <w:rFonts w:ascii="David" w:eastAsia="Times New Roman" w:hAnsi="David" w:cs="David"/>
                <w:color w:val="000000"/>
                <w:sz w:val="22"/>
                <w:szCs w:val="22"/>
              </w:rPr>
              <w:t>NVR</w:t>
            </w:r>
            <w:r w:rsidRPr="003A2621">
              <w:rPr>
                <w:rFonts w:ascii="David" w:eastAsia="Times New Roman" w:hAnsi="David" w:cs="David"/>
                <w:color w:val="000000"/>
                <w:sz w:val="22"/>
                <w:szCs w:val="22"/>
                <w:rtl/>
              </w:rPr>
              <w:t xml:space="preserve">) הקלטה ואחזור </w:t>
            </w:r>
            <w:r w:rsidR="00587AD6" w:rsidRPr="003A2621">
              <w:rPr>
                <w:rFonts w:ascii="David" w:eastAsia="Times New Roman" w:hAnsi="David" w:cs="David" w:hint="cs"/>
                <w:color w:val="000000"/>
                <w:sz w:val="22"/>
                <w:szCs w:val="22"/>
                <w:rtl/>
              </w:rPr>
              <w:t>לווידאו</w:t>
            </w:r>
            <w:r w:rsidRPr="003A2621">
              <w:rPr>
                <w:rFonts w:ascii="David" w:eastAsia="Times New Roman" w:hAnsi="David" w:cs="David"/>
                <w:color w:val="000000"/>
                <w:sz w:val="22"/>
                <w:szCs w:val="22"/>
                <w:rtl/>
              </w:rPr>
              <w:t xml:space="preserve"> ואודיו 4 ערוצים כולל דיסק 2</w:t>
            </w:r>
            <w:r w:rsidRPr="003A2621">
              <w:rPr>
                <w:rFonts w:ascii="David" w:eastAsia="Times New Roman" w:hAnsi="David" w:cs="David"/>
                <w:color w:val="000000"/>
                <w:sz w:val="22"/>
                <w:szCs w:val="22"/>
              </w:rPr>
              <w:t>TB</w:t>
            </w:r>
            <w:r w:rsidRPr="003A2621">
              <w:rPr>
                <w:rFonts w:ascii="David" w:eastAsia="Times New Roman" w:hAnsi="David" w:cs="David"/>
                <w:color w:val="000000"/>
                <w:sz w:val="22"/>
                <w:szCs w:val="22"/>
                <w:rtl/>
              </w:rPr>
              <w:t>.</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30BE9C4"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6B13C191"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42A46B91"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40BD435"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3.25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4D8DC95"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מערכת (</w:t>
            </w:r>
            <w:r w:rsidRPr="003A2621">
              <w:rPr>
                <w:rFonts w:ascii="David" w:eastAsia="Times New Roman" w:hAnsi="David" w:cs="David"/>
                <w:color w:val="000000"/>
                <w:sz w:val="22"/>
                <w:szCs w:val="22"/>
              </w:rPr>
              <w:t>DVR</w:t>
            </w:r>
            <w:r w:rsidRPr="003A2621">
              <w:rPr>
                <w:rFonts w:ascii="David" w:eastAsia="Times New Roman" w:hAnsi="David" w:cs="David"/>
                <w:color w:val="000000"/>
                <w:sz w:val="22"/>
                <w:szCs w:val="22"/>
                <w:rtl/>
              </w:rPr>
              <w:t>\שרת\</w:t>
            </w:r>
            <w:r w:rsidRPr="003A2621">
              <w:rPr>
                <w:rFonts w:ascii="David" w:eastAsia="Times New Roman" w:hAnsi="David" w:cs="David"/>
                <w:color w:val="000000"/>
                <w:sz w:val="22"/>
                <w:szCs w:val="22"/>
              </w:rPr>
              <w:t>NVR</w:t>
            </w:r>
            <w:r w:rsidRPr="003A2621">
              <w:rPr>
                <w:rFonts w:ascii="David" w:eastAsia="Times New Roman" w:hAnsi="David" w:cs="David"/>
                <w:color w:val="000000"/>
                <w:sz w:val="22"/>
                <w:szCs w:val="22"/>
                <w:rtl/>
              </w:rPr>
              <w:t xml:space="preserve">) הקלטה ואחזור </w:t>
            </w:r>
            <w:r w:rsidR="00587AD6" w:rsidRPr="003A2621">
              <w:rPr>
                <w:rFonts w:ascii="David" w:eastAsia="Times New Roman" w:hAnsi="David" w:cs="David" w:hint="cs"/>
                <w:color w:val="000000"/>
                <w:sz w:val="22"/>
                <w:szCs w:val="22"/>
                <w:rtl/>
              </w:rPr>
              <w:t>לווידאו</w:t>
            </w:r>
            <w:r w:rsidRPr="003A2621">
              <w:rPr>
                <w:rFonts w:ascii="David" w:eastAsia="Times New Roman" w:hAnsi="David" w:cs="David"/>
                <w:color w:val="000000"/>
                <w:sz w:val="22"/>
                <w:szCs w:val="22"/>
                <w:rtl/>
              </w:rPr>
              <w:t xml:space="preserve"> ואודיו 8 ערוצים כולל דיסק 2</w:t>
            </w:r>
            <w:r w:rsidRPr="003A2621">
              <w:rPr>
                <w:rFonts w:ascii="David" w:eastAsia="Times New Roman" w:hAnsi="David" w:cs="David"/>
                <w:color w:val="000000"/>
                <w:sz w:val="22"/>
                <w:szCs w:val="22"/>
              </w:rPr>
              <w:t>TB</w:t>
            </w:r>
            <w:r w:rsidRPr="003A2621">
              <w:rPr>
                <w:rFonts w:ascii="David" w:eastAsia="Times New Roman" w:hAnsi="David" w:cs="David"/>
                <w:color w:val="000000"/>
                <w:sz w:val="22"/>
                <w:szCs w:val="22"/>
                <w:rtl/>
              </w:rPr>
              <w:t>.</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E93061C"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95E530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1CAD622"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8BF77B6"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3.26</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4605962"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מערכת(</w:t>
            </w:r>
            <w:r w:rsidRPr="003A2621">
              <w:rPr>
                <w:rFonts w:ascii="David" w:eastAsia="Times New Roman" w:hAnsi="David" w:cs="David"/>
                <w:color w:val="000000"/>
                <w:sz w:val="22"/>
                <w:szCs w:val="22"/>
              </w:rPr>
              <w:t>DVR</w:t>
            </w:r>
            <w:r w:rsidRPr="003A2621">
              <w:rPr>
                <w:rFonts w:ascii="David" w:eastAsia="Times New Roman" w:hAnsi="David" w:cs="David"/>
                <w:color w:val="000000"/>
                <w:sz w:val="22"/>
                <w:szCs w:val="22"/>
                <w:rtl/>
              </w:rPr>
              <w:t>\שרת\</w:t>
            </w:r>
            <w:r w:rsidRPr="003A2621">
              <w:rPr>
                <w:rFonts w:ascii="David" w:eastAsia="Times New Roman" w:hAnsi="David" w:cs="David"/>
                <w:color w:val="000000"/>
                <w:sz w:val="22"/>
                <w:szCs w:val="22"/>
              </w:rPr>
              <w:t>NVR</w:t>
            </w:r>
            <w:r w:rsidRPr="003A2621">
              <w:rPr>
                <w:rFonts w:ascii="David" w:eastAsia="Times New Roman" w:hAnsi="David" w:cs="David"/>
                <w:color w:val="000000"/>
                <w:sz w:val="22"/>
                <w:szCs w:val="22"/>
                <w:rtl/>
              </w:rPr>
              <w:t xml:space="preserve">) הקלטה ואחזור </w:t>
            </w:r>
            <w:r w:rsidR="00587AD6" w:rsidRPr="003A2621">
              <w:rPr>
                <w:rFonts w:ascii="David" w:eastAsia="Times New Roman" w:hAnsi="David" w:cs="David" w:hint="cs"/>
                <w:color w:val="000000"/>
                <w:sz w:val="22"/>
                <w:szCs w:val="22"/>
                <w:rtl/>
              </w:rPr>
              <w:t>לווידאו</w:t>
            </w:r>
            <w:r w:rsidRPr="003A2621">
              <w:rPr>
                <w:rFonts w:ascii="David" w:eastAsia="Times New Roman" w:hAnsi="David" w:cs="David"/>
                <w:color w:val="000000"/>
                <w:sz w:val="22"/>
                <w:szCs w:val="22"/>
                <w:rtl/>
              </w:rPr>
              <w:t xml:space="preserve"> ואודיו 16 ערוצים כולל דיסק 4</w:t>
            </w:r>
            <w:r w:rsidRPr="003A2621">
              <w:rPr>
                <w:rFonts w:ascii="David" w:eastAsia="Times New Roman" w:hAnsi="David" w:cs="David"/>
                <w:color w:val="000000"/>
                <w:sz w:val="22"/>
                <w:szCs w:val="22"/>
              </w:rPr>
              <w:t>TB</w:t>
            </w:r>
            <w:r w:rsidRPr="003A2621">
              <w:rPr>
                <w:rFonts w:ascii="David" w:eastAsia="Times New Roman" w:hAnsi="David" w:cs="David"/>
                <w:color w:val="000000"/>
                <w:sz w:val="22"/>
                <w:szCs w:val="22"/>
                <w:rtl/>
              </w:rPr>
              <w:t>.</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1F51DD65"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2A7288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461D330"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D8578F8"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3.27</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47E98C9"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מערכת (</w:t>
            </w:r>
            <w:r w:rsidRPr="003A2621">
              <w:rPr>
                <w:rFonts w:ascii="David" w:eastAsia="Times New Roman" w:hAnsi="David" w:cs="David"/>
                <w:color w:val="000000"/>
                <w:sz w:val="22"/>
                <w:szCs w:val="22"/>
              </w:rPr>
              <w:t>DVR</w:t>
            </w:r>
            <w:r w:rsidRPr="003A2621">
              <w:rPr>
                <w:rFonts w:ascii="David" w:eastAsia="Times New Roman" w:hAnsi="David" w:cs="David"/>
                <w:color w:val="000000"/>
                <w:sz w:val="22"/>
                <w:szCs w:val="22"/>
                <w:rtl/>
              </w:rPr>
              <w:t>\שרת\</w:t>
            </w:r>
            <w:r w:rsidRPr="003A2621">
              <w:rPr>
                <w:rFonts w:ascii="David" w:eastAsia="Times New Roman" w:hAnsi="David" w:cs="David"/>
                <w:color w:val="000000"/>
                <w:sz w:val="22"/>
                <w:szCs w:val="22"/>
              </w:rPr>
              <w:t>NVR</w:t>
            </w:r>
            <w:r w:rsidRPr="003A2621">
              <w:rPr>
                <w:rFonts w:ascii="David" w:eastAsia="Times New Roman" w:hAnsi="David" w:cs="David"/>
                <w:color w:val="000000"/>
                <w:sz w:val="22"/>
                <w:szCs w:val="22"/>
                <w:rtl/>
              </w:rPr>
              <w:t xml:space="preserve">) הקלטה ואחזור </w:t>
            </w:r>
            <w:r w:rsidR="00587AD6" w:rsidRPr="003A2621">
              <w:rPr>
                <w:rFonts w:ascii="David" w:eastAsia="Times New Roman" w:hAnsi="David" w:cs="David" w:hint="cs"/>
                <w:color w:val="000000"/>
                <w:sz w:val="22"/>
                <w:szCs w:val="22"/>
                <w:rtl/>
              </w:rPr>
              <w:t>לווידאו</w:t>
            </w:r>
            <w:r w:rsidRPr="003A2621">
              <w:rPr>
                <w:rFonts w:ascii="David" w:eastAsia="Times New Roman" w:hAnsi="David" w:cs="David"/>
                <w:color w:val="000000"/>
                <w:sz w:val="22"/>
                <w:szCs w:val="22"/>
                <w:rtl/>
              </w:rPr>
              <w:t xml:space="preserve"> ואודיו 32 ערוצים כולל דיסק 8</w:t>
            </w:r>
            <w:r w:rsidRPr="003A2621">
              <w:rPr>
                <w:rFonts w:ascii="David" w:eastAsia="Times New Roman" w:hAnsi="David" w:cs="David"/>
                <w:color w:val="000000"/>
                <w:sz w:val="22"/>
                <w:szCs w:val="22"/>
              </w:rPr>
              <w:t>TB</w:t>
            </w:r>
            <w:r w:rsidRPr="003A2621">
              <w:rPr>
                <w:rFonts w:ascii="David" w:eastAsia="Times New Roman" w:hAnsi="David" w:cs="David"/>
                <w:color w:val="000000"/>
                <w:sz w:val="22"/>
                <w:szCs w:val="22"/>
                <w:rtl/>
              </w:rPr>
              <w:t>.</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7B84DEE"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492876B"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0E229B2"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7EF9E92"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3.28</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EA3217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שרת אחסון ברשת 8</w:t>
            </w:r>
            <w:r w:rsidRPr="003A2621">
              <w:rPr>
                <w:rFonts w:ascii="David" w:eastAsia="Times New Roman" w:hAnsi="David" w:cs="David"/>
                <w:color w:val="000000"/>
                <w:sz w:val="22"/>
                <w:szCs w:val="22"/>
              </w:rPr>
              <w:t>TB</w:t>
            </w:r>
            <w:r w:rsidRPr="003A2621">
              <w:rPr>
                <w:rFonts w:ascii="David" w:eastAsia="Times New Roman" w:hAnsi="David" w:cs="David"/>
                <w:color w:val="000000"/>
                <w:sz w:val="22"/>
                <w:szCs w:val="22"/>
                <w:rtl/>
              </w:rPr>
              <w:t xml:space="preserve"> ב</w:t>
            </w:r>
            <w:r w:rsidRPr="003A2621">
              <w:rPr>
                <w:rFonts w:ascii="David" w:eastAsia="Times New Roman" w:hAnsi="David" w:cs="David"/>
                <w:color w:val="000000"/>
                <w:sz w:val="22"/>
                <w:szCs w:val="22"/>
              </w:rPr>
              <w:t>RAID5</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348285F"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241C9A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EE6BB4C"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F664837"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3.29</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1ED2273"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שרת אחסון ברשת 16</w:t>
            </w:r>
            <w:r w:rsidRPr="003A2621">
              <w:rPr>
                <w:rFonts w:ascii="David" w:eastAsia="Times New Roman" w:hAnsi="David" w:cs="David"/>
                <w:color w:val="000000"/>
                <w:sz w:val="22"/>
                <w:szCs w:val="22"/>
              </w:rPr>
              <w:t>TB</w:t>
            </w:r>
            <w:r w:rsidRPr="003A2621">
              <w:rPr>
                <w:rFonts w:ascii="David" w:eastAsia="Times New Roman" w:hAnsi="David" w:cs="David"/>
                <w:color w:val="000000"/>
                <w:sz w:val="22"/>
                <w:szCs w:val="22"/>
                <w:rtl/>
              </w:rPr>
              <w:t xml:space="preserve"> ב</w:t>
            </w:r>
            <w:r w:rsidRPr="003A2621">
              <w:rPr>
                <w:rFonts w:ascii="David" w:eastAsia="Times New Roman" w:hAnsi="David" w:cs="David"/>
                <w:color w:val="000000"/>
                <w:sz w:val="22"/>
                <w:szCs w:val="22"/>
              </w:rPr>
              <w:t>RAID5</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14F5FA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D158D9F"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A4179A8"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4ABFE5E"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3.30</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54A38FD"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שרת אחסון ברשת 24</w:t>
            </w:r>
            <w:r w:rsidRPr="003A2621">
              <w:rPr>
                <w:rFonts w:ascii="David" w:eastAsia="Times New Roman" w:hAnsi="David" w:cs="David"/>
                <w:color w:val="000000"/>
                <w:sz w:val="22"/>
                <w:szCs w:val="22"/>
              </w:rPr>
              <w:t>TB</w:t>
            </w:r>
            <w:r w:rsidRPr="003A2621">
              <w:rPr>
                <w:rFonts w:ascii="David" w:eastAsia="Times New Roman" w:hAnsi="David" w:cs="David"/>
                <w:color w:val="000000"/>
                <w:sz w:val="22"/>
                <w:szCs w:val="22"/>
                <w:rtl/>
              </w:rPr>
              <w:t xml:space="preserve"> ב</w:t>
            </w:r>
            <w:r w:rsidRPr="003A2621">
              <w:rPr>
                <w:rFonts w:ascii="David" w:eastAsia="Times New Roman" w:hAnsi="David" w:cs="David"/>
                <w:color w:val="000000"/>
                <w:sz w:val="22"/>
                <w:szCs w:val="22"/>
              </w:rPr>
              <w:t>RAID5</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B78F768"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AB84525"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5BD1874"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CE4D402"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3.31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1A6307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 מטריצת מיתוג וירטואלית </w:t>
            </w:r>
            <w:r w:rsidR="00587AD6" w:rsidRPr="003A2621">
              <w:rPr>
                <w:rFonts w:ascii="David" w:eastAsia="Times New Roman" w:hAnsi="David" w:cs="David" w:hint="cs"/>
                <w:color w:val="000000"/>
                <w:sz w:val="22"/>
                <w:szCs w:val="22"/>
                <w:rtl/>
              </w:rPr>
              <w:t>לווידאו</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F9EE421"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DA2B316"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B89CBA5"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25FDC3A"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3.32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2907ED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 בקר לקיר מסכים </w:t>
            </w:r>
            <w:r w:rsidRPr="003A2621">
              <w:rPr>
                <w:rFonts w:ascii="David" w:eastAsia="Times New Roman" w:hAnsi="David" w:cs="David"/>
                <w:color w:val="000000"/>
                <w:sz w:val="22"/>
                <w:szCs w:val="22"/>
              </w:rPr>
              <w:t>VIDEO WALL</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4C5F4C9B"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F0AC73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0F3FA45"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0564F2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3.33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A289A8A"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מוניטור  "24 </w:t>
            </w:r>
            <w:r w:rsidRPr="003A2621">
              <w:rPr>
                <w:rFonts w:ascii="David" w:eastAsia="Times New Roman" w:hAnsi="David" w:cs="David"/>
                <w:color w:val="000000"/>
                <w:sz w:val="22"/>
                <w:szCs w:val="22"/>
              </w:rPr>
              <w:t>LED</w:t>
            </w:r>
            <w:r w:rsidRPr="003A2621">
              <w:rPr>
                <w:rFonts w:ascii="David" w:eastAsia="Times New Roman" w:hAnsi="David" w:cs="David"/>
                <w:color w:val="000000"/>
                <w:sz w:val="22"/>
                <w:szCs w:val="22"/>
                <w:rtl/>
              </w:rPr>
              <w:t xml:space="preserve"> לתחנת עבודה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2BD5928"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5120FC6"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CCD2997"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AD4ECA8"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3.34</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587965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מסך </w:t>
            </w:r>
            <w:r w:rsidR="00587AD6" w:rsidRPr="003A2621">
              <w:rPr>
                <w:rFonts w:ascii="David" w:eastAsia="Times New Roman" w:hAnsi="David" w:cs="David" w:hint="cs"/>
                <w:color w:val="000000"/>
                <w:sz w:val="22"/>
                <w:szCs w:val="22"/>
                <w:rtl/>
              </w:rPr>
              <w:t>טלוויזי</w:t>
            </w:r>
            <w:r w:rsidR="00587AD6" w:rsidRPr="003A2621">
              <w:rPr>
                <w:rFonts w:ascii="David" w:eastAsia="Times New Roman" w:hAnsi="David" w:cs="David" w:hint="eastAsia"/>
                <w:color w:val="000000"/>
                <w:sz w:val="22"/>
                <w:szCs w:val="22"/>
                <w:rtl/>
              </w:rPr>
              <w:t>ה</w:t>
            </w:r>
            <w:r w:rsidRPr="003A2621">
              <w:rPr>
                <w:rFonts w:ascii="David" w:eastAsia="Times New Roman" w:hAnsi="David" w:cs="David"/>
                <w:color w:val="000000"/>
                <w:sz w:val="22"/>
                <w:szCs w:val="22"/>
                <w:rtl/>
              </w:rPr>
              <w:t xml:space="preserve"> 32" 4</w:t>
            </w:r>
            <w:r w:rsidRPr="003A2621">
              <w:rPr>
                <w:rFonts w:ascii="David" w:eastAsia="Times New Roman" w:hAnsi="David" w:cs="David"/>
                <w:color w:val="000000"/>
                <w:sz w:val="22"/>
                <w:szCs w:val="22"/>
              </w:rPr>
              <w:t>K LED SMART</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DA04380"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84A7DE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63889AA"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5C14673"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3.35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2B84CE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מסך </w:t>
            </w:r>
            <w:r w:rsidR="00587AD6" w:rsidRPr="003A2621">
              <w:rPr>
                <w:rFonts w:ascii="David" w:eastAsia="Times New Roman" w:hAnsi="David" w:cs="David" w:hint="cs"/>
                <w:color w:val="000000"/>
                <w:sz w:val="22"/>
                <w:szCs w:val="22"/>
                <w:rtl/>
              </w:rPr>
              <w:t>טלוויזי</w:t>
            </w:r>
            <w:r w:rsidR="00587AD6" w:rsidRPr="003A2621">
              <w:rPr>
                <w:rFonts w:ascii="David" w:eastAsia="Times New Roman" w:hAnsi="David" w:cs="David" w:hint="eastAsia"/>
                <w:color w:val="000000"/>
                <w:sz w:val="22"/>
                <w:szCs w:val="22"/>
                <w:rtl/>
              </w:rPr>
              <w:t>ה</w:t>
            </w:r>
            <w:r w:rsidRPr="003A2621">
              <w:rPr>
                <w:rFonts w:ascii="David" w:eastAsia="Times New Roman" w:hAnsi="David" w:cs="David"/>
                <w:color w:val="000000"/>
                <w:sz w:val="22"/>
                <w:szCs w:val="22"/>
                <w:rtl/>
              </w:rPr>
              <w:t xml:space="preserve"> 50" 4</w:t>
            </w:r>
            <w:r w:rsidRPr="003A2621">
              <w:rPr>
                <w:rFonts w:ascii="David" w:eastAsia="Times New Roman" w:hAnsi="David" w:cs="David"/>
                <w:color w:val="000000"/>
                <w:sz w:val="22"/>
                <w:szCs w:val="22"/>
              </w:rPr>
              <w:t>K LED SMART</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36BB47A"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65F795BE"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E299261"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2063153"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3.36</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29F0C93"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מסך </w:t>
            </w:r>
            <w:r w:rsidR="00587AD6" w:rsidRPr="003A2621">
              <w:rPr>
                <w:rFonts w:ascii="David" w:eastAsia="Times New Roman" w:hAnsi="David" w:cs="David" w:hint="cs"/>
                <w:color w:val="000000"/>
                <w:sz w:val="22"/>
                <w:szCs w:val="22"/>
                <w:rtl/>
              </w:rPr>
              <w:t>טלוויזי</w:t>
            </w:r>
            <w:r w:rsidR="00587AD6" w:rsidRPr="003A2621">
              <w:rPr>
                <w:rFonts w:ascii="David" w:eastAsia="Times New Roman" w:hAnsi="David" w:cs="David" w:hint="eastAsia"/>
                <w:color w:val="000000"/>
                <w:sz w:val="22"/>
                <w:szCs w:val="22"/>
                <w:rtl/>
              </w:rPr>
              <w:t>ה</w:t>
            </w:r>
            <w:r w:rsidRPr="003A2621">
              <w:rPr>
                <w:rFonts w:ascii="David" w:eastAsia="Times New Roman" w:hAnsi="David" w:cs="David"/>
                <w:color w:val="000000"/>
                <w:sz w:val="22"/>
                <w:szCs w:val="22"/>
                <w:rtl/>
              </w:rPr>
              <w:t xml:space="preserve"> 65" 4</w:t>
            </w:r>
            <w:r w:rsidRPr="003A2621">
              <w:rPr>
                <w:rFonts w:ascii="David" w:eastAsia="Times New Roman" w:hAnsi="David" w:cs="David"/>
                <w:color w:val="000000"/>
                <w:sz w:val="22"/>
                <w:szCs w:val="22"/>
              </w:rPr>
              <w:t>K LED SMART</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AB251ED"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5FDA180"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BFC9BA3"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BE155DA"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lastRenderedPageBreak/>
              <w:t>3.37</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4EA75207"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סט </w:t>
            </w:r>
            <w:r w:rsidRPr="003A2621">
              <w:rPr>
                <w:rFonts w:ascii="David" w:eastAsia="Times New Roman" w:hAnsi="David" w:cs="David"/>
                <w:color w:val="000000"/>
                <w:sz w:val="22"/>
                <w:szCs w:val="22"/>
              </w:rPr>
              <w:t>KVM</w:t>
            </w:r>
            <w:r w:rsidRPr="003A2621">
              <w:rPr>
                <w:rFonts w:ascii="David" w:eastAsia="Times New Roman" w:hAnsi="David" w:cs="David"/>
                <w:color w:val="000000"/>
                <w:sz w:val="22"/>
                <w:szCs w:val="22"/>
                <w:rtl/>
              </w:rPr>
              <w:t xml:space="preserve"> </w:t>
            </w:r>
            <w:r w:rsidRPr="003A2621">
              <w:rPr>
                <w:rFonts w:ascii="David" w:eastAsia="Times New Roman" w:hAnsi="David" w:cs="David"/>
                <w:color w:val="000000"/>
                <w:sz w:val="22"/>
                <w:szCs w:val="22"/>
              </w:rPr>
              <w:t>OVER IP</w:t>
            </w:r>
            <w:r w:rsidRPr="003A2621">
              <w:rPr>
                <w:rFonts w:ascii="David" w:eastAsia="Times New Roman" w:hAnsi="David" w:cs="David"/>
                <w:color w:val="000000"/>
                <w:sz w:val="22"/>
                <w:szCs w:val="22"/>
                <w:rtl/>
              </w:rPr>
              <w:t xml:space="preserve"> לעבודה ברשת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402BB7A"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7DEDE21"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147B36F"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4EB9B99"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3.38</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DBD1F30"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סט </w:t>
            </w:r>
            <w:r w:rsidRPr="003A2621">
              <w:rPr>
                <w:rFonts w:ascii="David" w:eastAsia="Times New Roman" w:hAnsi="David" w:cs="David"/>
                <w:color w:val="000000"/>
                <w:sz w:val="22"/>
                <w:szCs w:val="22"/>
              </w:rPr>
              <w:t>KVM</w:t>
            </w:r>
            <w:r w:rsidRPr="003A2621">
              <w:rPr>
                <w:rFonts w:ascii="David" w:eastAsia="Times New Roman" w:hAnsi="David" w:cs="David"/>
                <w:color w:val="000000"/>
                <w:sz w:val="22"/>
                <w:szCs w:val="22"/>
                <w:rtl/>
              </w:rPr>
              <w:t xml:space="preserve"> </w:t>
            </w:r>
            <w:r w:rsidRPr="003A2621">
              <w:rPr>
                <w:rFonts w:ascii="David" w:eastAsia="Times New Roman" w:hAnsi="David" w:cs="David"/>
                <w:color w:val="000000"/>
                <w:sz w:val="22"/>
                <w:szCs w:val="22"/>
              </w:rPr>
              <w:t>OVER ETH</w:t>
            </w:r>
            <w:r w:rsidRPr="003A2621">
              <w:rPr>
                <w:rFonts w:ascii="David" w:eastAsia="Times New Roman" w:hAnsi="David" w:cs="David"/>
                <w:color w:val="000000"/>
                <w:sz w:val="22"/>
                <w:szCs w:val="22"/>
                <w:rtl/>
              </w:rPr>
              <w:t xml:space="preserve"> לעבודה ברשת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1B624FC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59B48E1"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4EE204B1"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6BB7F0B"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3.39</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2059B0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מערכת </w:t>
            </w:r>
            <w:r w:rsidRPr="003A2621">
              <w:rPr>
                <w:rFonts w:ascii="David" w:eastAsia="Times New Roman" w:hAnsi="David" w:cs="David"/>
                <w:color w:val="000000"/>
                <w:sz w:val="22"/>
                <w:szCs w:val="22"/>
              </w:rPr>
              <w:t>KVM 8 PORT HDMI</w:t>
            </w:r>
            <w:r w:rsidRPr="003A2621">
              <w:rPr>
                <w:rFonts w:ascii="David" w:eastAsia="Times New Roman" w:hAnsi="David" w:cs="David"/>
                <w:color w:val="000000"/>
                <w:sz w:val="22"/>
                <w:szCs w:val="22"/>
                <w:rtl/>
              </w:rPr>
              <w:t xml:space="preserve"> כולל מוניטור מגירה "17 1</w:t>
            </w:r>
            <w:r w:rsidRPr="003A2621">
              <w:rPr>
                <w:rFonts w:ascii="David" w:eastAsia="Times New Roman" w:hAnsi="David" w:cs="David"/>
                <w:color w:val="000000"/>
                <w:sz w:val="22"/>
                <w:szCs w:val="22"/>
              </w:rPr>
              <w:t>U</w:t>
            </w:r>
            <w:r w:rsidRPr="003A2621">
              <w:rPr>
                <w:rFonts w:ascii="David" w:eastAsia="Times New Roman" w:hAnsi="David" w:cs="David"/>
                <w:color w:val="000000"/>
                <w:sz w:val="22"/>
                <w:szCs w:val="22"/>
                <w:rtl/>
              </w:rPr>
              <w:t xml:space="preserve"> - למסד "19</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4C19CADD"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4886045"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5A36209"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FDADB08"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3.40</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A11AED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התקן תליה טלוויזיה צמוד קיר</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36DBF15"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44852F6"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976C5FE"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7F4D5B9"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3.41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6B80DF8"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התקן תליה טלוויזיה זרוע דו מפרקית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DFCD549"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78F2478"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75FF604"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C96762B"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3.42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34021BE"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התקן תליה טלוויזיה תקרתי</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E5B52DC"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0869DC8"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CF31A07"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76DFB1A"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3.43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146F3D5"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התקן להתקנת עד 3 מוניטורים צמודים בשורה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A04EE9E"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A43251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DEFA55F"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53A7899"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3.44</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F3181A9"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התקן להתקנת 4 מוניטורים שתי שורות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94828CF"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0523CB4"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2FD2108"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DA82180"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3.45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461A0C3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יחידת דלת אינטרקום כולל מצלמה ומסך לדלת </w:t>
            </w:r>
            <w:r w:rsidR="00587AD6" w:rsidRPr="003A2621">
              <w:rPr>
                <w:rFonts w:ascii="David" w:eastAsia="Times New Roman" w:hAnsi="David" w:cs="David" w:hint="cs"/>
                <w:color w:val="000000"/>
                <w:sz w:val="22"/>
                <w:szCs w:val="22"/>
                <w:rtl/>
              </w:rPr>
              <w:t>כדוגמא</w:t>
            </w:r>
            <w:r w:rsidRPr="003A2621">
              <w:rPr>
                <w:rFonts w:ascii="David" w:eastAsia="Times New Roman" w:hAnsi="David" w:cs="David"/>
                <w:color w:val="000000"/>
                <w:sz w:val="22"/>
                <w:szCs w:val="22"/>
                <w:rtl/>
              </w:rPr>
              <w:t xml:space="preserve"> "</w:t>
            </w:r>
            <w:r w:rsidRPr="003A2621">
              <w:rPr>
                <w:rFonts w:ascii="David" w:eastAsia="Times New Roman" w:hAnsi="David" w:cs="David"/>
                <w:color w:val="000000"/>
                <w:sz w:val="22"/>
                <w:szCs w:val="22"/>
              </w:rPr>
              <w:t>comax</w:t>
            </w:r>
            <w:r w:rsidRPr="003A2621">
              <w:rPr>
                <w:rFonts w:ascii="David" w:eastAsia="Times New Roman" w:hAnsi="David" w:cs="David"/>
                <w:color w:val="000000"/>
                <w:sz w:val="22"/>
                <w:szCs w:val="22"/>
                <w:rtl/>
              </w:rPr>
              <w:t>" או שוו"ע</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0542060"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666B071F"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6F16072"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3E8F18B"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3.46</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A873FD6"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יחידת דלת אינטרקום כולל מצלמה וקודן</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1A89C29"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C7B72D6"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DF438D6"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50DDF83"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3.47</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044863A"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מערכת שו"ב  שילוב אינטרקום , מערכת בקרת כניסה ומצלמות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FDE062F"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3A00BDE"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C56263A"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D3546E0"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3.48</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FECF71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מערכת זיהוי ורישום לוחיות רישוי רכב (</w:t>
            </w:r>
            <w:r w:rsidRPr="003A2621">
              <w:rPr>
                <w:rFonts w:ascii="David" w:eastAsia="Times New Roman" w:hAnsi="David" w:cs="David"/>
                <w:color w:val="000000"/>
                <w:sz w:val="22"/>
                <w:szCs w:val="22"/>
              </w:rPr>
              <w:t>LPR</w:t>
            </w:r>
            <w:r w:rsidRPr="003A2621">
              <w:rPr>
                <w:rFonts w:ascii="David" w:eastAsia="Times New Roman" w:hAnsi="David" w:cs="David"/>
                <w:color w:val="000000"/>
                <w:sz w:val="22"/>
                <w:szCs w:val="22"/>
                <w:rtl/>
              </w:rPr>
              <w:t>) לנתיב אחד</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40D0D134"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5F67E40"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3AF5B8C"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0057C21"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3.49</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D77B79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מערכת זיהוי ורישום לוחיות רישוי רכב (</w:t>
            </w:r>
            <w:r w:rsidRPr="003A2621">
              <w:rPr>
                <w:rFonts w:ascii="David" w:eastAsia="Times New Roman" w:hAnsi="David" w:cs="David"/>
                <w:color w:val="000000"/>
                <w:sz w:val="22"/>
                <w:szCs w:val="22"/>
              </w:rPr>
              <w:t>LPR</w:t>
            </w:r>
            <w:r w:rsidRPr="003A2621">
              <w:rPr>
                <w:rFonts w:ascii="David" w:eastAsia="Times New Roman" w:hAnsi="David" w:cs="David"/>
                <w:color w:val="000000"/>
                <w:sz w:val="22"/>
                <w:szCs w:val="22"/>
                <w:rtl/>
              </w:rPr>
              <w:t>) לשני נתיבים</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4CBA94C"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42AA95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07AB3E5" w14:textId="77777777" w:rsidTr="002F52F6">
        <w:trPr>
          <w:trHeight w:val="300"/>
        </w:trPr>
        <w:tc>
          <w:tcPr>
            <w:tcW w:w="1180" w:type="dxa"/>
            <w:tcBorders>
              <w:top w:val="nil"/>
              <w:left w:val="single" w:sz="4" w:space="0" w:color="auto"/>
              <w:bottom w:val="single" w:sz="4" w:space="0" w:color="auto"/>
              <w:right w:val="single" w:sz="4" w:space="0" w:color="auto"/>
            </w:tcBorders>
            <w:shd w:val="clear" w:color="000000" w:fill="C0E6F5"/>
            <w:vAlign w:val="center"/>
            <w:hideMark/>
          </w:tcPr>
          <w:p w14:paraId="29580E1C"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4.00</w:t>
            </w:r>
          </w:p>
        </w:tc>
        <w:tc>
          <w:tcPr>
            <w:tcW w:w="3957" w:type="dxa"/>
            <w:tcBorders>
              <w:top w:val="nil"/>
              <w:left w:val="single" w:sz="4" w:space="0" w:color="auto"/>
              <w:bottom w:val="single" w:sz="4" w:space="0" w:color="auto"/>
              <w:right w:val="single" w:sz="4" w:space="0" w:color="auto"/>
            </w:tcBorders>
            <w:shd w:val="clear" w:color="000000" w:fill="C0E6F5"/>
            <w:vAlign w:val="center"/>
            <w:hideMark/>
          </w:tcPr>
          <w:p w14:paraId="32221294"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מערכת כריזה</w:t>
            </w:r>
          </w:p>
        </w:tc>
        <w:tc>
          <w:tcPr>
            <w:tcW w:w="1701" w:type="dxa"/>
            <w:tcBorders>
              <w:top w:val="nil"/>
              <w:left w:val="single" w:sz="4" w:space="0" w:color="auto"/>
              <w:bottom w:val="single" w:sz="4" w:space="0" w:color="auto"/>
              <w:right w:val="single" w:sz="4" w:space="0" w:color="auto"/>
            </w:tcBorders>
            <w:shd w:val="clear" w:color="000000" w:fill="C0E6F5"/>
            <w:vAlign w:val="center"/>
            <w:hideMark/>
          </w:tcPr>
          <w:p w14:paraId="602F7967" w14:textId="77777777" w:rsidR="00723A85" w:rsidRPr="003A2621" w:rsidRDefault="00723A85" w:rsidP="002F52F6">
            <w:pPr>
              <w:bidi w:val="0"/>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c>
          <w:tcPr>
            <w:tcW w:w="1842" w:type="dxa"/>
            <w:tcBorders>
              <w:top w:val="nil"/>
              <w:left w:val="single" w:sz="4" w:space="0" w:color="auto"/>
              <w:bottom w:val="single" w:sz="4" w:space="0" w:color="auto"/>
              <w:right w:val="single" w:sz="4" w:space="0" w:color="auto"/>
            </w:tcBorders>
            <w:shd w:val="clear" w:color="000000" w:fill="C0E6F5"/>
            <w:vAlign w:val="center"/>
            <w:hideMark/>
          </w:tcPr>
          <w:p w14:paraId="185142C1"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 </w:t>
            </w:r>
          </w:p>
        </w:tc>
      </w:tr>
      <w:tr w:rsidR="00723A85" w:rsidRPr="003A2621" w14:paraId="2DDD58FE"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E53FA21"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4.01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6AFCF0E"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מערבל שמע 4 כניסות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1A73642"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6D96AA7"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3486E3C"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FABD753"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4.02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E7056D5"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מערבל שמע 8 כניסות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6BFEE63"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C2930F8"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04190DB"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CB9F353"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4.03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44B896F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מתאם כריזה למכלול "כורזית"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8852799"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74D018F"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E76C0CA"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E5F0D74"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4.04</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F940A90"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מחולל אזעקות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D65EDB0"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A5C3555"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4A690B8"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CCEE718"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4.05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88431C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מכלול מיקרופון שולחני</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277542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6E40528"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5168FC3"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50AD4BC"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4.06</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B900DB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מכלול מיקרופון ידני</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106BAC2F"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DB93442"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6EE4330"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D95DFC5"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4.07</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9B63753"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מכלול הפצת שמע 60 ואט</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E752BD0"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01EC165"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9B39F43"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D94803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4.08</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508DBBD"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מכלול הפצת שמע 100 ואט</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FE295E2"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29CF01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CEF6166"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AF19F4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4.09</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2798EF6"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מכלול הפצת שמע 240 ואט</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1C6E578C"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0216A14"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5099609"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678619D"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4.10</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345C2E5"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מכלול הפצת שמע פרוז'קטור חיצוני</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6526C3D"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30F179C"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DDD67A0"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BCDB35B"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4.11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D668CF7"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רמקול להתקנה על קיר בתיבה דקורטיבית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23AB094"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094F73B"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3B2255A"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1DD531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4.12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2CA989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רמקול להתקנה בתקרה מונמכת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14D9C65"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975B51D"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2C6C636"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44FC56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4.13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3562811"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כבל למערכת כריזה</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B4BC780"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531639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46B2726" w14:textId="77777777" w:rsidTr="002F52F6">
        <w:trPr>
          <w:trHeight w:val="300"/>
        </w:trPr>
        <w:tc>
          <w:tcPr>
            <w:tcW w:w="1180" w:type="dxa"/>
            <w:tcBorders>
              <w:top w:val="nil"/>
              <w:left w:val="single" w:sz="4" w:space="0" w:color="auto"/>
              <w:bottom w:val="single" w:sz="4" w:space="0" w:color="auto"/>
              <w:right w:val="single" w:sz="4" w:space="0" w:color="auto"/>
            </w:tcBorders>
            <w:shd w:val="clear" w:color="000000" w:fill="C0E6F5"/>
            <w:vAlign w:val="center"/>
            <w:hideMark/>
          </w:tcPr>
          <w:p w14:paraId="7EAEF974"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5.00</w:t>
            </w:r>
          </w:p>
        </w:tc>
        <w:tc>
          <w:tcPr>
            <w:tcW w:w="3957" w:type="dxa"/>
            <w:tcBorders>
              <w:top w:val="nil"/>
              <w:left w:val="single" w:sz="4" w:space="0" w:color="auto"/>
              <w:bottom w:val="single" w:sz="4" w:space="0" w:color="auto"/>
              <w:right w:val="single" w:sz="4" w:space="0" w:color="auto"/>
            </w:tcBorders>
            <w:shd w:val="clear" w:color="000000" w:fill="C0E6F5"/>
            <w:vAlign w:val="center"/>
            <w:hideMark/>
          </w:tcPr>
          <w:p w14:paraId="19A4D04D"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מחשוב ותקשורת</w:t>
            </w:r>
          </w:p>
        </w:tc>
        <w:tc>
          <w:tcPr>
            <w:tcW w:w="1701" w:type="dxa"/>
            <w:tcBorders>
              <w:top w:val="nil"/>
              <w:left w:val="single" w:sz="4" w:space="0" w:color="auto"/>
              <w:bottom w:val="single" w:sz="4" w:space="0" w:color="auto"/>
              <w:right w:val="single" w:sz="4" w:space="0" w:color="auto"/>
            </w:tcBorders>
            <w:shd w:val="clear" w:color="000000" w:fill="C0E6F5"/>
            <w:vAlign w:val="center"/>
            <w:hideMark/>
          </w:tcPr>
          <w:p w14:paraId="62D7E8DF" w14:textId="77777777" w:rsidR="00723A85" w:rsidRPr="003A2621" w:rsidRDefault="00723A85" w:rsidP="002F52F6">
            <w:pPr>
              <w:bidi w:val="0"/>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c>
          <w:tcPr>
            <w:tcW w:w="1842" w:type="dxa"/>
            <w:tcBorders>
              <w:top w:val="nil"/>
              <w:left w:val="single" w:sz="4" w:space="0" w:color="auto"/>
              <w:bottom w:val="single" w:sz="4" w:space="0" w:color="auto"/>
              <w:right w:val="single" w:sz="4" w:space="0" w:color="auto"/>
            </w:tcBorders>
            <w:shd w:val="clear" w:color="000000" w:fill="C0E6F5"/>
            <w:vAlign w:val="center"/>
            <w:hideMark/>
          </w:tcPr>
          <w:p w14:paraId="100D971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 </w:t>
            </w:r>
          </w:p>
        </w:tc>
      </w:tr>
      <w:tr w:rsidR="00723A85" w:rsidRPr="003A2621" w14:paraId="098C5F1B"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DC9C10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5.01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00037C9"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מתג רשת 4 פורט</w:t>
            </w:r>
            <w:r w:rsidR="006778BF" w:rsidRPr="003A2621">
              <w:rPr>
                <w:rFonts w:ascii="David" w:eastAsia="Times New Roman" w:hAnsi="David" w:cs="David" w:hint="cs"/>
                <w:color w:val="000000"/>
                <w:sz w:val="22"/>
                <w:szCs w:val="22"/>
                <w:rtl/>
              </w:rPr>
              <w:t xml:space="preserve"> גיגה</w:t>
            </w:r>
            <w:r w:rsidRPr="003A2621">
              <w:rPr>
                <w:rFonts w:ascii="David" w:eastAsia="Times New Roman" w:hAnsi="David" w:cs="David"/>
                <w:color w:val="000000"/>
                <w:sz w:val="22"/>
                <w:szCs w:val="22"/>
                <w:rtl/>
              </w:rPr>
              <w:t xml:space="preserve"> </w:t>
            </w:r>
            <w:r w:rsidRPr="003A2621">
              <w:rPr>
                <w:rFonts w:ascii="David" w:eastAsia="Times New Roman" w:hAnsi="David" w:cs="David"/>
                <w:color w:val="000000"/>
                <w:sz w:val="22"/>
                <w:szCs w:val="22"/>
              </w:rPr>
              <w:t>eth poe</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36903F8"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ECA14C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8FA2CDE"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9293A7D"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5.02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DB5C9A4"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מתג רשת 8 פורט</w:t>
            </w:r>
            <w:r w:rsidR="006778BF" w:rsidRPr="003A2621">
              <w:rPr>
                <w:rFonts w:ascii="David" w:eastAsia="Times New Roman" w:hAnsi="David" w:cs="David" w:hint="cs"/>
                <w:color w:val="000000"/>
                <w:sz w:val="22"/>
                <w:szCs w:val="22"/>
                <w:rtl/>
              </w:rPr>
              <w:t xml:space="preserve"> גיגה</w:t>
            </w:r>
            <w:r w:rsidRPr="003A2621">
              <w:rPr>
                <w:rFonts w:ascii="David" w:eastAsia="Times New Roman" w:hAnsi="David" w:cs="David"/>
                <w:color w:val="000000"/>
                <w:sz w:val="22"/>
                <w:szCs w:val="22"/>
                <w:rtl/>
              </w:rPr>
              <w:t xml:space="preserve"> </w:t>
            </w:r>
            <w:r w:rsidRPr="003A2621">
              <w:rPr>
                <w:rFonts w:ascii="David" w:eastAsia="Times New Roman" w:hAnsi="David" w:cs="David"/>
                <w:color w:val="000000"/>
                <w:sz w:val="22"/>
                <w:szCs w:val="22"/>
              </w:rPr>
              <w:t>eth poe</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205788F"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6EEFA03"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9B1FBF1"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0980A15"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5.03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3C77B69"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מתג רשת 8 פורט</w:t>
            </w:r>
            <w:r w:rsidR="006778BF" w:rsidRPr="003A2621">
              <w:rPr>
                <w:rFonts w:ascii="David" w:eastAsia="Times New Roman" w:hAnsi="David" w:cs="David" w:hint="cs"/>
                <w:color w:val="000000"/>
                <w:sz w:val="22"/>
                <w:szCs w:val="22"/>
                <w:rtl/>
              </w:rPr>
              <w:t xml:space="preserve"> גיגה</w:t>
            </w:r>
            <w:r w:rsidRPr="003A2621">
              <w:rPr>
                <w:rFonts w:ascii="David" w:eastAsia="Times New Roman" w:hAnsi="David" w:cs="David"/>
                <w:color w:val="000000"/>
                <w:sz w:val="22"/>
                <w:szCs w:val="22"/>
                <w:rtl/>
              </w:rPr>
              <w:t xml:space="preserve"> </w:t>
            </w:r>
            <w:r w:rsidRPr="003A2621">
              <w:rPr>
                <w:rFonts w:ascii="David" w:eastAsia="Times New Roman" w:hAnsi="David" w:cs="David"/>
                <w:color w:val="000000"/>
                <w:sz w:val="22"/>
                <w:szCs w:val="22"/>
              </w:rPr>
              <w:t>eth</w:t>
            </w:r>
            <w:r w:rsidRPr="003A2621">
              <w:rPr>
                <w:rFonts w:ascii="David" w:eastAsia="Times New Roman" w:hAnsi="David" w:cs="David"/>
                <w:color w:val="000000"/>
                <w:sz w:val="22"/>
                <w:szCs w:val="22"/>
                <w:rtl/>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16D60BF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C95CBA3"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1348F99"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C1B0A38"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5.04</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463CCA1"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מתג רשת 16 פורטים </w:t>
            </w:r>
            <w:r w:rsidRPr="003A2621">
              <w:rPr>
                <w:rFonts w:ascii="David" w:eastAsia="Times New Roman" w:hAnsi="David" w:cs="David"/>
                <w:color w:val="000000"/>
                <w:sz w:val="22"/>
                <w:szCs w:val="22"/>
              </w:rPr>
              <w:t>eth</w:t>
            </w:r>
            <w:r w:rsidRPr="003A2621">
              <w:rPr>
                <w:rFonts w:ascii="David" w:eastAsia="Times New Roman" w:hAnsi="David" w:cs="David"/>
                <w:color w:val="000000"/>
                <w:sz w:val="22"/>
                <w:szCs w:val="22"/>
                <w:rtl/>
              </w:rPr>
              <w:t xml:space="preserve"> גיגהביט+2</w:t>
            </w:r>
            <w:r w:rsidRPr="003A2621">
              <w:rPr>
                <w:rFonts w:ascii="David" w:eastAsia="Times New Roman" w:hAnsi="David" w:cs="David"/>
                <w:color w:val="000000"/>
                <w:sz w:val="22"/>
                <w:szCs w:val="22"/>
              </w:rPr>
              <w:t>sfp</w:t>
            </w:r>
            <w:r w:rsidRPr="003A2621">
              <w:rPr>
                <w:rFonts w:ascii="David" w:eastAsia="Times New Roman" w:hAnsi="David" w:cs="David"/>
                <w:color w:val="000000"/>
                <w:sz w:val="22"/>
                <w:szCs w:val="22"/>
                <w:rtl/>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3ADFE81"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5094F50"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40A320C0"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875AAC3"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5.05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4524CDEF"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מתג רשת 24 פורטים </w:t>
            </w:r>
            <w:r w:rsidRPr="003A2621">
              <w:rPr>
                <w:rFonts w:ascii="David" w:eastAsia="Times New Roman" w:hAnsi="David" w:cs="David"/>
                <w:color w:val="000000"/>
                <w:sz w:val="22"/>
                <w:szCs w:val="22"/>
              </w:rPr>
              <w:t>eth</w:t>
            </w:r>
            <w:r w:rsidRPr="003A2621">
              <w:rPr>
                <w:rFonts w:ascii="David" w:eastAsia="Times New Roman" w:hAnsi="David" w:cs="David"/>
                <w:color w:val="000000"/>
                <w:sz w:val="22"/>
                <w:szCs w:val="22"/>
                <w:rtl/>
              </w:rPr>
              <w:t xml:space="preserve"> גיגהביט +2</w:t>
            </w:r>
            <w:r w:rsidRPr="003A2621">
              <w:rPr>
                <w:rFonts w:ascii="David" w:eastAsia="Times New Roman" w:hAnsi="David" w:cs="David"/>
                <w:color w:val="000000"/>
                <w:sz w:val="22"/>
                <w:szCs w:val="22"/>
              </w:rPr>
              <w:t>sfp</w:t>
            </w:r>
            <w:r w:rsidRPr="003A2621">
              <w:rPr>
                <w:rFonts w:ascii="David" w:eastAsia="Times New Roman" w:hAnsi="David" w:cs="David"/>
                <w:color w:val="000000"/>
                <w:sz w:val="22"/>
                <w:szCs w:val="22"/>
                <w:rtl/>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FFD348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FD4C555"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F7C8C0C"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D2C3B8B"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5.06</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4F51C83"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מתג רשת 5 פורט +</w:t>
            </w:r>
            <w:r w:rsidRPr="003A2621">
              <w:rPr>
                <w:rFonts w:ascii="David" w:eastAsia="Times New Roman" w:hAnsi="David" w:cs="David"/>
                <w:color w:val="000000"/>
                <w:sz w:val="22"/>
                <w:szCs w:val="22"/>
              </w:rPr>
              <w:t>POE</w:t>
            </w:r>
            <w:r w:rsidRPr="003A2621">
              <w:rPr>
                <w:rFonts w:ascii="David" w:eastAsia="Times New Roman" w:hAnsi="David" w:cs="David"/>
                <w:color w:val="000000"/>
                <w:sz w:val="22"/>
                <w:szCs w:val="22"/>
                <w:rtl/>
              </w:rPr>
              <w:t xml:space="preserve"> לתנאי חוץ</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A539F5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514869A"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DDAE7D0"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8159ADA"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lastRenderedPageBreak/>
              <w:t>5.07</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FE265A7"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מתג רשת 8 פורט +</w:t>
            </w:r>
            <w:r w:rsidRPr="003A2621">
              <w:rPr>
                <w:rFonts w:ascii="David" w:eastAsia="Times New Roman" w:hAnsi="David" w:cs="David"/>
                <w:color w:val="000000"/>
                <w:sz w:val="22"/>
                <w:szCs w:val="22"/>
              </w:rPr>
              <w:t>POE</w:t>
            </w:r>
            <w:r w:rsidRPr="003A2621">
              <w:rPr>
                <w:rFonts w:ascii="David" w:eastAsia="Times New Roman" w:hAnsi="David" w:cs="David"/>
                <w:color w:val="000000"/>
                <w:sz w:val="22"/>
                <w:szCs w:val="22"/>
                <w:rtl/>
              </w:rPr>
              <w:t xml:space="preserve"> לתנאי חוץ</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B6283F1"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D6CB14F"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B84A4CA"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1FBCE4E"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5.08</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4268BEE"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מתג רשת</w:t>
            </w:r>
            <w:r w:rsidR="006778BF" w:rsidRPr="003A2621">
              <w:rPr>
                <w:rFonts w:ascii="David" w:eastAsia="Times New Roman" w:hAnsi="David" w:cs="David"/>
                <w:color w:val="000000"/>
                <w:sz w:val="22"/>
                <w:szCs w:val="22"/>
              </w:rPr>
              <w:t xml:space="preserve"> </w:t>
            </w:r>
            <w:r w:rsidRPr="003A2621">
              <w:rPr>
                <w:rFonts w:ascii="David" w:eastAsia="Times New Roman" w:hAnsi="David" w:cs="David"/>
                <w:color w:val="000000"/>
                <w:sz w:val="22"/>
                <w:szCs w:val="22"/>
                <w:rtl/>
              </w:rPr>
              <w:t xml:space="preserve"> 16</w:t>
            </w:r>
            <w:r w:rsidRPr="003A2621">
              <w:rPr>
                <w:rFonts w:ascii="David" w:eastAsia="Times New Roman" w:hAnsi="David" w:cs="David"/>
                <w:color w:val="000000"/>
                <w:sz w:val="22"/>
                <w:szCs w:val="22"/>
              </w:rPr>
              <w:t>POE</w:t>
            </w:r>
            <w:r w:rsidRPr="003A2621">
              <w:rPr>
                <w:rFonts w:ascii="David" w:eastAsia="Times New Roman" w:hAnsi="David" w:cs="David"/>
                <w:color w:val="000000"/>
                <w:sz w:val="22"/>
                <w:szCs w:val="22"/>
                <w:rtl/>
              </w:rPr>
              <w:t xml:space="preserve"> פורט + +2</w:t>
            </w:r>
            <w:r w:rsidRPr="003A2621">
              <w:rPr>
                <w:rFonts w:ascii="David" w:eastAsia="Times New Roman" w:hAnsi="David" w:cs="David"/>
                <w:color w:val="000000"/>
                <w:sz w:val="22"/>
                <w:szCs w:val="22"/>
              </w:rPr>
              <w:t>sfp</w:t>
            </w:r>
            <w:r w:rsidRPr="003A2621">
              <w:rPr>
                <w:rFonts w:ascii="David" w:eastAsia="Times New Roman" w:hAnsi="David" w:cs="David"/>
                <w:color w:val="000000"/>
                <w:sz w:val="22"/>
                <w:szCs w:val="22"/>
                <w:rtl/>
              </w:rPr>
              <w:t xml:space="preserve"> לתנאי חוץ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5D32492"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02EB93A"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6304684"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AB28E22"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5.09</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F0391C8"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מתג רשת 16 פורט, מהם  +2</w:t>
            </w:r>
            <w:r w:rsidRPr="003A2621">
              <w:rPr>
                <w:rFonts w:ascii="David" w:eastAsia="Times New Roman" w:hAnsi="David" w:cs="David"/>
                <w:color w:val="000000"/>
                <w:sz w:val="22"/>
                <w:szCs w:val="22"/>
              </w:rPr>
              <w:t>sfp</w:t>
            </w:r>
            <w:r w:rsidRPr="003A2621">
              <w:rPr>
                <w:rFonts w:ascii="David" w:eastAsia="Times New Roman" w:hAnsi="David" w:cs="David"/>
                <w:color w:val="000000"/>
                <w:sz w:val="22"/>
                <w:szCs w:val="22"/>
                <w:rtl/>
              </w:rPr>
              <w:t xml:space="preserve">  8</w:t>
            </w:r>
            <w:r w:rsidRPr="003A2621">
              <w:rPr>
                <w:rFonts w:ascii="David" w:eastAsia="Times New Roman" w:hAnsi="David" w:cs="David"/>
                <w:color w:val="000000"/>
                <w:sz w:val="22"/>
                <w:szCs w:val="22"/>
              </w:rPr>
              <w:t>poe</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6FC80EC"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FEA9A5B"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0A8B4DE"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50DE4F0"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5.10</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1147A66"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מודם ראוטר סלולרי</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9A838CE"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מכלול</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597EE96"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1C24F38"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32F659A"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5.11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C59A8F1"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מודם ראוטר סלולרי מוקשח להתקנה חיצונית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6B2E0AC"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מכלול</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761E607"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2540A24"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665E56C"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5.12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E1F1E0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כבל סיב אופטי </w:t>
            </w:r>
            <w:r w:rsidRPr="003A2621">
              <w:rPr>
                <w:rFonts w:ascii="David" w:eastAsia="Times New Roman" w:hAnsi="David" w:cs="David"/>
                <w:color w:val="000000"/>
                <w:sz w:val="22"/>
                <w:szCs w:val="22"/>
              </w:rPr>
              <w:t>SINGLE MODE</w:t>
            </w:r>
            <w:r w:rsidRPr="003A2621">
              <w:rPr>
                <w:rFonts w:ascii="David" w:eastAsia="Times New Roman" w:hAnsi="David" w:cs="David"/>
                <w:color w:val="000000"/>
                <w:sz w:val="22"/>
                <w:szCs w:val="22"/>
                <w:rtl/>
              </w:rPr>
              <w:t xml:space="preserve">  6 סיבים להתקנה חיצונית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AD0ACF2"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28779B0"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315C83B"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D15B936"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5.13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56F0497"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כבל סיב אופטי </w:t>
            </w:r>
            <w:r w:rsidRPr="003A2621">
              <w:rPr>
                <w:rFonts w:ascii="David" w:eastAsia="Times New Roman" w:hAnsi="David" w:cs="David"/>
                <w:color w:val="000000"/>
                <w:sz w:val="22"/>
                <w:szCs w:val="22"/>
              </w:rPr>
              <w:t>SINGLE MODE 24</w:t>
            </w:r>
            <w:r w:rsidRPr="003A2621">
              <w:rPr>
                <w:rFonts w:ascii="David" w:eastAsia="Times New Roman" w:hAnsi="David" w:cs="David"/>
                <w:color w:val="000000"/>
                <w:sz w:val="22"/>
                <w:szCs w:val="22"/>
                <w:rtl/>
              </w:rPr>
              <w:t xml:space="preserve"> סיבים להתקנה חיצונית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F0FE2A1"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F762927"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A583FAB"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5AF846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5.14</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97859AF"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כבל סיב אופטי </w:t>
            </w:r>
            <w:r w:rsidRPr="003A2621">
              <w:rPr>
                <w:rFonts w:ascii="David" w:eastAsia="Times New Roman" w:hAnsi="David" w:cs="David"/>
                <w:color w:val="000000"/>
                <w:sz w:val="22"/>
                <w:szCs w:val="22"/>
              </w:rPr>
              <w:t>SINGLE MODE 48</w:t>
            </w:r>
            <w:r w:rsidRPr="003A2621">
              <w:rPr>
                <w:rFonts w:ascii="David" w:eastAsia="Times New Roman" w:hAnsi="David" w:cs="David"/>
                <w:color w:val="000000"/>
                <w:sz w:val="22"/>
                <w:szCs w:val="22"/>
                <w:rtl/>
              </w:rPr>
              <w:t xml:space="preserve"> סיבים להתקנה חיצונית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91573B9"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70588A7"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18FB666"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68F4428"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5.15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136A5D9"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כבל סיב אופטי </w:t>
            </w:r>
            <w:r w:rsidRPr="003A2621">
              <w:rPr>
                <w:rFonts w:ascii="David" w:eastAsia="Times New Roman" w:hAnsi="David" w:cs="David"/>
                <w:color w:val="000000"/>
                <w:sz w:val="22"/>
                <w:szCs w:val="22"/>
              </w:rPr>
              <w:t>SINGLE MODE 72</w:t>
            </w:r>
            <w:r w:rsidRPr="003A2621">
              <w:rPr>
                <w:rFonts w:ascii="David" w:eastAsia="Times New Roman" w:hAnsi="David" w:cs="David"/>
                <w:color w:val="000000"/>
                <w:sz w:val="22"/>
                <w:szCs w:val="22"/>
                <w:rtl/>
              </w:rPr>
              <w:t xml:space="preserve"> סיבים להתקנה חיצונית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48853E3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AB0894A"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1316770"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1552AB8"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5.16</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B548924"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כבל פיקוד לגלאים וחיישנים שונים</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51E220A"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00CAC0F"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526C4FC"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F59D8B4"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5.17</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4DB4E8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כבל כוח למערכות מתח נמוך מאוד</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C610EE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28576AD"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41FFF5C"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B5FAE05"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5.18</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0A3D1AD"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כבל משולב כוח מתח נמוך מאוד וקואקס</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7AFCE3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E86CAD3"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E1B30FF"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A9425E5"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5.19</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07E81E2"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כבל רמקולים להתקנה פנימית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0497DB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E689B4F"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8181541"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4334D86"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5.20</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F31F1EE"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כבל רמקולים חיצוני </w:t>
            </w:r>
            <w:r w:rsidRPr="003A2621">
              <w:rPr>
                <w:rFonts w:ascii="David" w:eastAsia="Times New Roman" w:hAnsi="David" w:cs="David"/>
                <w:color w:val="000000"/>
                <w:sz w:val="22"/>
                <w:szCs w:val="22"/>
              </w:rPr>
              <w:t>NYY</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A1B3903"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167042D"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5881D1F"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EF42F76"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5.21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8CD9B55"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כבל מיקרופון דו גידי מסוכך</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42CCE113"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8E35D8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5D6EC45"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1D20B9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5.22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214B90A"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כבל  </w:t>
            </w:r>
            <w:r w:rsidRPr="003A2621">
              <w:rPr>
                <w:rFonts w:ascii="David" w:eastAsia="Times New Roman" w:hAnsi="David" w:cs="David"/>
                <w:color w:val="000000"/>
                <w:sz w:val="22"/>
                <w:szCs w:val="22"/>
              </w:rPr>
              <w:t>CAT - 7</w:t>
            </w:r>
            <w:r w:rsidRPr="003A2621">
              <w:rPr>
                <w:rFonts w:ascii="David" w:eastAsia="Times New Roman" w:hAnsi="David" w:cs="David"/>
                <w:color w:val="000000"/>
                <w:sz w:val="22"/>
                <w:szCs w:val="22"/>
                <w:rtl/>
              </w:rPr>
              <w:t xml:space="preserve"> כולל שקעי קצה ובדיקות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00B8C2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60C6DA3"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8CD60E0"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132E351"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5.23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8476281"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כבל חיצוני </w:t>
            </w:r>
            <w:r w:rsidRPr="003A2621">
              <w:rPr>
                <w:rFonts w:ascii="David" w:eastAsia="Times New Roman" w:hAnsi="David" w:cs="David"/>
                <w:color w:val="000000"/>
                <w:sz w:val="22"/>
                <w:szCs w:val="22"/>
              </w:rPr>
              <w:t>CAT - 7</w:t>
            </w:r>
            <w:r w:rsidRPr="003A2621">
              <w:rPr>
                <w:rFonts w:ascii="David" w:eastAsia="Times New Roman" w:hAnsi="David" w:cs="David"/>
                <w:color w:val="000000"/>
                <w:sz w:val="22"/>
                <w:szCs w:val="22"/>
                <w:rtl/>
              </w:rPr>
              <w:t xml:space="preserve"> בעל מעטה </w:t>
            </w:r>
            <w:r w:rsidRPr="003A2621">
              <w:rPr>
                <w:rFonts w:ascii="David" w:eastAsia="Times New Roman" w:hAnsi="David" w:cs="David"/>
                <w:color w:val="000000"/>
                <w:sz w:val="22"/>
                <w:szCs w:val="22"/>
              </w:rPr>
              <w:t>NYY</w:t>
            </w:r>
            <w:r w:rsidRPr="003A2621">
              <w:rPr>
                <w:rFonts w:ascii="David" w:eastAsia="Times New Roman" w:hAnsi="David" w:cs="David"/>
                <w:color w:val="000000"/>
                <w:sz w:val="22"/>
                <w:szCs w:val="22"/>
                <w:rtl/>
              </w:rPr>
              <w:t xml:space="preserve"> כולל שקעי קצה ובדיקות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159AE50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251022D"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D585C79"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A0A33D6"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5.24</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4737701"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אביזר </w:t>
            </w:r>
            <w:r w:rsidRPr="003A2621">
              <w:rPr>
                <w:rFonts w:ascii="David" w:eastAsia="Times New Roman" w:hAnsi="David" w:cs="David"/>
                <w:color w:val="000000"/>
                <w:sz w:val="22"/>
                <w:szCs w:val="22"/>
              </w:rPr>
              <w:t>RJ45 cat6a (KEYSTONE)</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CA9282B"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076EC6A"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BB82B52"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1E0701D"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5.25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4A39EBF7"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לוח ניתוב </w:t>
            </w:r>
            <w:r w:rsidRPr="003A2621">
              <w:rPr>
                <w:rFonts w:ascii="David" w:eastAsia="Times New Roman" w:hAnsi="David" w:cs="David"/>
                <w:color w:val="000000"/>
                <w:sz w:val="22"/>
                <w:szCs w:val="22"/>
              </w:rPr>
              <w:t>RJ45</w:t>
            </w:r>
            <w:r w:rsidRPr="003A2621">
              <w:rPr>
                <w:rFonts w:ascii="David" w:eastAsia="Times New Roman" w:hAnsi="David" w:cs="David"/>
                <w:color w:val="000000"/>
                <w:sz w:val="22"/>
                <w:szCs w:val="22"/>
                <w:rtl/>
              </w:rPr>
              <w:t xml:space="preserve"> מסוכך </w:t>
            </w:r>
            <w:r w:rsidRPr="003A2621">
              <w:rPr>
                <w:rFonts w:ascii="David" w:eastAsia="Times New Roman" w:hAnsi="David" w:cs="David"/>
                <w:color w:val="000000"/>
                <w:sz w:val="22"/>
                <w:szCs w:val="22"/>
              </w:rPr>
              <w:t>CAT-6a</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B1E3E12"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23FFC20"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4055B5D8"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362BE82"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5.26</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E335347"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לוח ניתוב אופטי  12 מתאמי </w:t>
            </w:r>
            <w:r w:rsidRPr="003A2621">
              <w:rPr>
                <w:rFonts w:ascii="David" w:eastAsia="Times New Roman" w:hAnsi="David" w:cs="David"/>
                <w:color w:val="000000"/>
                <w:sz w:val="22"/>
                <w:szCs w:val="22"/>
              </w:rPr>
              <w:t>LC</w:t>
            </w:r>
            <w:r w:rsidRPr="003A2621">
              <w:rPr>
                <w:rFonts w:ascii="David" w:eastAsia="Times New Roman" w:hAnsi="David" w:cs="David"/>
                <w:color w:val="000000"/>
                <w:sz w:val="22"/>
                <w:szCs w:val="22"/>
                <w:rtl/>
              </w:rPr>
              <w:t xml:space="preserve"> (6 כפולים) באבזור מלא</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20E7A4C"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60769597"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3590725"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32E0034"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5.27</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6CA917A"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לוח ניתוב אופטי  24 מתאמי </w:t>
            </w:r>
            <w:r w:rsidRPr="003A2621">
              <w:rPr>
                <w:rFonts w:ascii="David" w:eastAsia="Times New Roman" w:hAnsi="David" w:cs="David"/>
                <w:color w:val="000000"/>
                <w:sz w:val="22"/>
                <w:szCs w:val="22"/>
              </w:rPr>
              <w:t>LC</w:t>
            </w:r>
            <w:r w:rsidRPr="003A2621">
              <w:rPr>
                <w:rFonts w:ascii="David" w:eastAsia="Times New Roman" w:hAnsi="David" w:cs="David"/>
                <w:color w:val="000000"/>
                <w:sz w:val="22"/>
                <w:szCs w:val="22"/>
                <w:rtl/>
              </w:rPr>
              <w:t xml:space="preserve"> (12 כפולים) באבזור מלא</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43BACD8"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062A4CD"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33A73FD"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973D28A"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5.28</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B609F2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לוח ניתוב אופטי  48 מתאמי </w:t>
            </w:r>
            <w:r w:rsidRPr="003A2621">
              <w:rPr>
                <w:rFonts w:ascii="David" w:eastAsia="Times New Roman" w:hAnsi="David" w:cs="David"/>
                <w:color w:val="000000"/>
                <w:sz w:val="22"/>
                <w:szCs w:val="22"/>
              </w:rPr>
              <w:t>LC</w:t>
            </w:r>
            <w:r w:rsidRPr="003A2621">
              <w:rPr>
                <w:rFonts w:ascii="David" w:eastAsia="Times New Roman" w:hAnsi="David" w:cs="David"/>
                <w:color w:val="000000"/>
                <w:sz w:val="22"/>
                <w:szCs w:val="22"/>
                <w:rtl/>
              </w:rPr>
              <w:t xml:space="preserve"> (24 כפולים) באבזור מלא</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4C726D1"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6728CC82"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7A14F19"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48085C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5.29</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19A01F6"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מגשר אופטי באורך 2/1 מטר</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C49F0D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BA943F8"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ADF1CDE"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26428E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5.30</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7830ACC"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מכלול מתקן הנמכת מצלמה (</w:t>
            </w:r>
            <w:r w:rsidRPr="003A2621">
              <w:rPr>
                <w:rFonts w:ascii="David" w:eastAsia="Times New Roman" w:hAnsi="David" w:cs="David"/>
                <w:color w:val="000000"/>
                <w:sz w:val="22"/>
                <w:szCs w:val="22"/>
              </w:rPr>
              <w:t>LOWERING DEVICE</w:t>
            </w:r>
            <w:r w:rsidRPr="003A2621">
              <w:rPr>
                <w:rFonts w:ascii="David" w:eastAsia="Times New Roman" w:hAnsi="David" w:cs="David"/>
                <w:color w:val="000000"/>
                <w:sz w:val="22"/>
                <w:szCs w:val="22"/>
                <w:rtl/>
              </w:rPr>
              <w:t>)</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9423A3A"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CC0C8AA"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18CFF6D"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C6334E9"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5.31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4F19453"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ארון תקשורת להתקנת ציוד - התקנה פנימית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2D43181"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17C1DB8"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12DA5AC"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92FBB6F"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5.32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7366C0F"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ארון תקשורת ליחידת קצה - התקנה חיצונית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DDC7A60"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E4FA9B1"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A7A8C84"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F397E10"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5.33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BA63011"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ארון פוליאסטר-*20 30*40 ס"מ , </w:t>
            </w:r>
            <w:r w:rsidRPr="003A2621">
              <w:rPr>
                <w:rFonts w:ascii="David" w:eastAsia="Times New Roman" w:hAnsi="David" w:cs="David"/>
                <w:color w:val="000000"/>
                <w:sz w:val="22"/>
                <w:szCs w:val="22"/>
              </w:rPr>
              <w:t>IP65</w:t>
            </w:r>
            <w:r w:rsidRPr="003A2621">
              <w:rPr>
                <w:rFonts w:ascii="David" w:eastAsia="Times New Roman" w:hAnsi="David" w:cs="David"/>
                <w:color w:val="000000"/>
                <w:sz w:val="22"/>
                <w:szCs w:val="22"/>
                <w:rtl/>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18EA038"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7A545FB"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82EC059"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A6DA38E"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5.34</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B28654F"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ארון פוליאסטר- 30*40*60 ס"מ , </w:t>
            </w:r>
            <w:r w:rsidRPr="003A2621">
              <w:rPr>
                <w:rFonts w:ascii="David" w:eastAsia="Times New Roman" w:hAnsi="David" w:cs="David"/>
                <w:color w:val="000000"/>
                <w:sz w:val="22"/>
                <w:szCs w:val="22"/>
              </w:rPr>
              <w:t>IP65</w:t>
            </w:r>
            <w:r w:rsidRPr="003A2621">
              <w:rPr>
                <w:rFonts w:ascii="David" w:eastAsia="Times New Roman" w:hAnsi="David" w:cs="David"/>
                <w:color w:val="000000"/>
                <w:sz w:val="22"/>
                <w:szCs w:val="22"/>
                <w:rtl/>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7C38907"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36C98CC"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FC0ED40"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495E216"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5.35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50F31F9"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ארון פוליאסטר- 30*60*80 ס"מ , </w:t>
            </w:r>
            <w:r w:rsidRPr="003A2621">
              <w:rPr>
                <w:rFonts w:ascii="David" w:eastAsia="Times New Roman" w:hAnsi="David" w:cs="David"/>
                <w:color w:val="000000"/>
                <w:sz w:val="22"/>
                <w:szCs w:val="22"/>
              </w:rPr>
              <w:t>IP65</w:t>
            </w:r>
            <w:r w:rsidRPr="003A2621">
              <w:rPr>
                <w:rFonts w:ascii="David" w:eastAsia="Times New Roman" w:hAnsi="David" w:cs="David"/>
                <w:color w:val="000000"/>
                <w:sz w:val="22"/>
                <w:szCs w:val="22"/>
                <w:rtl/>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2FCD7FA"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8F66657"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B6890C8"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75A7B55"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5.36</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53A1F82"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מסד ציוד  19" 6</w:t>
            </w:r>
            <w:r w:rsidRPr="003A2621">
              <w:rPr>
                <w:rFonts w:ascii="David" w:eastAsia="Times New Roman" w:hAnsi="David" w:cs="David"/>
                <w:color w:val="000000"/>
                <w:sz w:val="22"/>
                <w:szCs w:val="22"/>
              </w:rPr>
              <w:t>U</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1D77779"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620F2E1A"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4FFCCA58"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58733BA"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5.37</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ED85623"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מסד ציוד  19" 15</w:t>
            </w:r>
            <w:r w:rsidRPr="003A2621">
              <w:rPr>
                <w:rFonts w:ascii="David" w:eastAsia="Times New Roman" w:hAnsi="David" w:cs="David"/>
                <w:color w:val="000000"/>
                <w:sz w:val="22"/>
                <w:szCs w:val="22"/>
              </w:rPr>
              <w:t>U</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C6D6863"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C4A787A"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0D493FF"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FEB6CB5"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lastRenderedPageBreak/>
              <w:t>5.38</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5B63451"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מסד ציוד  19" 20</w:t>
            </w:r>
            <w:r w:rsidRPr="003A2621">
              <w:rPr>
                <w:rFonts w:ascii="David" w:eastAsia="Times New Roman" w:hAnsi="David" w:cs="David"/>
                <w:color w:val="000000"/>
                <w:sz w:val="22"/>
                <w:szCs w:val="22"/>
              </w:rPr>
              <w:t>U</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A01FC1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6930D126"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99C369D"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63E5469"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5.39</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60391184"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מסד ציוד  19" 32</w:t>
            </w:r>
            <w:r w:rsidRPr="003A2621">
              <w:rPr>
                <w:rFonts w:ascii="David" w:eastAsia="Times New Roman" w:hAnsi="David" w:cs="David"/>
                <w:color w:val="000000"/>
                <w:sz w:val="22"/>
                <w:szCs w:val="22"/>
              </w:rPr>
              <w:t>U</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861D8D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CC84217"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B7B4CD4"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8E7D8BD"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5.40</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1728AE0"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מסד ציוד  19" 44</w:t>
            </w:r>
            <w:r w:rsidRPr="003A2621">
              <w:rPr>
                <w:rFonts w:ascii="David" w:eastAsia="Times New Roman" w:hAnsi="David" w:cs="David"/>
                <w:color w:val="000000"/>
                <w:sz w:val="22"/>
                <w:szCs w:val="22"/>
              </w:rPr>
              <w:t>U</w:t>
            </w:r>
            <w:r w:rsidRPr="003A2621">
              <w:rPr>
                <w:rFonts w:ascii="David" w:eastAsia="Times New Roman" w:hAnsi="David" w:cs="David"/>
                <w:color w:val="000000"/>
                <w:sz w:val="22"/>
                <w:szCs w:val="22"/>
                <w:rtl/>
              </w:rPr>
              <w:t xml:space="preserve"> עומק עד 80 ס"מ לתקשורת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246806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5B8BEC5"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39A8746"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43F42DE"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5.41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9F5478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מסד ציוד  19" 44</w:t>
            </w:r>
            <w:r w:rsidRPr="003A2621">
              <w:rPr>
                <w:rFonts w:ascii="David" w:eastAsia="Times New Roman" w:hAnsi="David" w:cs="David"/>
                <w:color w:val="000000"/>
                <w:sz w:val="22"/>
                <w:szCs w:val="22"/>
              </w:rPr>
              <w:t>U</w:t>
            </w:r>
            <w:r w:rsidRPr="003A2621">
              <w:rPr>
                <w:rFonts w:ascii="David" w:eastAsia="Times New Roman" w:hAnsi="David" w:cs="David"/>
                <w:color w:val="000000"/>
                <w:sz w:val="22"/>
                <w:szCs w:val="22"/>
                <w:rtl/>
              </w:rPr>
              <w:t xml:space="preserve"> עומק עד 110 ס"מ לשרתים</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11C673F2"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55AB33B"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34108FF"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A443BAE"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5.42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06B26558"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מסד חיצוני </w:t>
            </w:r>
            <w:r w:rsidRPr="003A2621">
              <w:rPr>
                <w:rFonts w:ascii="David" w:eastAsia="Times New Roman" w:hAnsi="David" w:cs="David"/>
                <w:color w:val="000000"/>
                <w:sz w:val="22"/>
                <w:szCs w:val="22"/>
              </w:rPr>
              <w:t>IP65 24U</w:t>
            </w:r>
            <w:r w:rsidRPr="003A2621">
              <w:rPr>
                <w:rFonts w:ascii="David" w:eastAsia="Times New Roman" w:hAnsi="David" w:cs="David"/>
                <w:color w:val="000000"/>
                <w:sz w:val="22"/>
                <w:szCs w:val="22"/>
                <w:rtl/>
              </w:rPr>
              <w:t xml:space="preserve"> להתקנה חיצונית כולל ביסוס ומערכת מיזוג מובנית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4E6A05D"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EA2B687"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268CF68"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51030211"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5.43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B73216F"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מסד חיצוני </w:t>
            </w:r>
            <w:r w:rsidRPr="003A2621">
              <w:rPr>
                <w:rFonts w:ascii="David" w:eastAsia="Times New Roman" w:hAnsi="David" w:cs="David"/>
                <w:color w:val="000000"/>
                <w:sz w:val="22"/>
                <w:szCs w:val="22"/>
              </w:rPr>
              <w:t>IP65 44U</w:t>
            </w:r>
            <w:r w:rsidRPr="003A2621">
              <w:rPr>
                <w:rFonts w:ascii="David" w:eastAsia="Times New Roman" w:hAnsi="David" w:cs="David"/>
                <w:color w:val="000000"/>
                <w:sz w:val="22"/>
                <w:szCs w:val="22"/>
                <w:rtl/>
              </w:rPr>
              <w:t xml:space="preserve"> להתקנה חיצונית כולל ביסוס ומערכת מיזוג מובנית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0AD6A8AC"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68118003"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4C7A3080" w14:textId="77777777" w:rsidTr="002F52F6">
        <w:trPr>
          <w:trHeight w:val="300"/>
        </w:trPr>
        <w:tc>
          <w:tcPr>
            <w:tcW w:w="1180" w:type="dxa"/>
            <w:tcBorders>
              <w:top w:val="nil"/>
              <w:left w:val="single" w:sz="4" w:space="0" w:color="auto"/>
              <w:bottom w:val="single" w:sz="4" w:space="0" w:color="auto"/>
              <w:right w:val="single" w:sz="4" w:space="0" w:color="auto"/>
            </w:tcBorders>
            <w:shd w:val="clear" w:color="000000" w:fill="C0E6F5"/>
            <w:vAlign w:val="center"/>
            <w:hideMark/>
          </w:tcPr>
          <w:p w14:paraId="09E973DE"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6.00</w:t>
            </w:r>
          </w:p>
        </w:tc>
        <w:tc>
          <w:tcPr>
            <w:tcW w:w="3957" w:type="dxa"/>
            <w:tcBorders>
              <w:top w:val="nil"/>
              <w:left w:val="single" w:sz="4" w:space="0" w:color="auto"/>
              <w:bottom w:val="single" w:sz="4" w:space="0" w:color="auto"/>
              <w:right w:val="single" w:sz="4" w:space="0" w:color="auto"/>
            </w:tcBorders>
            <w:shd w:val="clear" w:color="000000" w:fill="C0E6F5"/>
            <w:vAlign w:val="center"/>
            <w:hideMark/>
          </w:tcPr>
          <w:p w14:paraId="5C0ED022"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שונות</w:t>
            </w:r>
          </w:p>
        </w:tc>
        <w:tc>
          <w:tcPr>
            <w:tcW w:w="1701" w:type="dxa"/>
            <w:tcBorders>
              <w:top w:val="nil"/>
              <w:left w:val="single" w:sz="4" w:space="0" w:color="auto"/>
              <w:bottom w:val="single" w:sz="4" w:space="0" w:color="auto"/>
              <w:right w:val="single" w:sz="4" w:space="0" w:color="auto"/>
            </w:tcBorders>
            <w:shd w:val="clear" w:color="000000" w:fill="C0E6F5"/>
            <w:vAlign w:val="center"/>
            <w:hideMark/>
          </w:tcPr>
          <w:p w14:paraId="3F5399EF" w14:textId="77777777" w:rsidR="00723A85" w:rsidRPr="003A2621" w:rsidRDefault="00723A85" w:rsidP="002F52F6">
            <w:pPr>
              <w:bidi w:val="0"/>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c>
          <w:tcPr>
            <w:tcW w:w="1842" w:type="dxa"/>
            <w:tcBorders>
              <w:top w:val="nil"/>
              <w:left w:val="single" w:sz="4" w:space="0" w:color="auto"/>
              <w:bottom w:val="single" w:sz="4" w:space="0" w:color="auto"/>
              <w:right w:val="single" w:sz="4" w:space="0" w:color="auto"/>
            </w:tcBorders>
            <w:shd w:val="clear" w:color="000000" w:fill="C0E6F5"/>
            <w:vAlign w:val="center"/>
            <w:hideMark/>
          </w:tcPr>
          <w:p w14:paraId="05453E78"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 </w:t>
            </w:r>
          </w:p>
        </w:tc>
      </w:tr>
      <w:tr w:rsidR="00723A85" w:rsidRPr="003A2621" w14:paraId="4D565D60"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6A36D1B"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6.01</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469D46AD"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שואב אבק\מפוח תעשייתי לניקוי מסדים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1AAD389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2608EE3"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91B1E18"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5490D96"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6.02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E9AF893"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ספק כוח חלופי לתחנת עבודה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A3F0B5F"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FA431E6"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51D638E2"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05E5AE1"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6.03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ED1539D"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ספק כוח חלופי לשרת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F817AC3"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54F64AF"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8C73D3D"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2510F7E"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6.04</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1ACC2300"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מקלדת למחשב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46782C1"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20FF217"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564D489"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E8521AD"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6.05</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469E5DA"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עכבר אופטי למחשב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DA3CDB5"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1017A014"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61C97D10"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83A9198"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6.06</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39F03794"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עכבר אופטי למחשב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4F910DEB"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קומפ'</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ACFD275"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7651862"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9CFAF40"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6.07</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7F82D4F5"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העתקת מסד/ ארון ציוד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5930A95F"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ADE90C8"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7EB6E035"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C652544"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6.08</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F538E59"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העתקת מצלמה או סנסור</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388D4B6"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354FE91"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03C9AE95"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8C441CC"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6.09</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2C1D025B"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העתקת שופר או רכיב כריזה אחר</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FF02F54"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6C549449"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246D8978" w14:textId="77777777" w:rsidTr="002F52F6">
        <w:trPr>
          <w:trHeight w:val="6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B3B398E"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6.10</w:t>
            </w:r>
          </w:p>
        </w:tc>
        <w:tc>
          <w:tcPr>
            <w:tcW w:w="3957" w:type="dxa"/>
            <w:tcBorders>
              <w:top w:val="nil"/>
              <w:left w:val="nil"/>
              <w:bottom w:val="nil"/>
              <w:right w:val="nil"/>
            </w:tcBorders>
            <w:shd w:val="clear" w:color="auto" w:fill="auto"/>
            <w:vAlign w:val="bottom"/>
            <w:hideMark/>
          </w:tcPr>
          <w:p w14:paraId="5A1BFBF6"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מתיחה </w:t>
            </w:r>
            <w:r w:rsidR="00060C4A" w:rsidRPr="003A2621">
              <w:rPr>
                <w:rFonts w:ascii="David" w:eastAsia="Times New Roman" w:hAnsi="David" w:cs="David" w:hint="cs"/>
                <w:color w:val="000000"/>
                <w:sz w:val="22"/>
                <w:szCs w:val="22"/>
                <w:rtl/>
              </w:rPr>
              <w:t>אווירי</w:t>
            </w:r>
            <w:r w:rsidR="00060C4A" w:rsidRPr="003A2621">
              <w:rPr>
                <w:rFonts w:ascii="David" w:eastAsia="Times New Roman" w:hAnsi="David" w:cs="David" w:hint="eastAsia"/>
                <w:color w:val="000000"/>
                <w:sz w:val="22"/>
                <w:szCs w:val="22"/>
                <w:rtl/>
              </w:rPr>
              <w:t>ת</w:t>
            </w:r>
            <w:r w:rsidRPr="003A2621">
              <w:rPr>
                <w:rFonts w:ascii="David" w:eastAsia="Times New Roman" w:hAnsi="David" w:cs="David"/>
                <w:color w:val="000000"/>
                <w:sz w:val="22"/>
                <w:szCs w:val="22"/>
                <w:rtl/>
              </w:rPr>
              <w:t xml:space="preserve"> לכבל חיצוני בכבל נושא מפלדה בעובי שלא יפחת מ-4 מ"מ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E9E0479"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F1E9CAE"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3F7D581"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93F744C"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6.11</w:t>
            </w:r>
          </w:p>
        </w:tc>
        <w:tc>
          <w:tcPr>
            <w:tcW w:w="3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5D47D3"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 xml:space="preserve"> צינור שרשורי/מריכף בקוטר 20 מ"מ כולל שלות כול 80 ס"מ</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3F9936AE"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מ'</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73D3808F"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341FC5A1"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25C66A8A"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6.12</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47F1FE35"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סידור ארון/מסד קיים</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9B21B6F"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0D3458B"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34533D7"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1ED8D0D"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6.13</w:t>
            </w:r>
          </w:p>
        </w:tc>
        <w:tc>
          <w:tcPr>
            <w:tcW w:w="3957" w:type="dxa"/>
            <w:tcBorders>
              <w:top w:val="nil"/>
              <w:left w:val="single" w:sz="4" w:space="0" w:color="auto"/>
              <w:bottom w:val="single" w:sz="4" w:space="0" w:color="auto"/>
              <w:right w:val="single" w:sz="4" w:space="0" w:color="auto"/>
            </w:tcBorders>
            <w:shd w:val="clear" w:color="auto" w:fill="auto"/>
            <w:vAlign w:val="center"/>
            <w:hideMark/>
          </w:tcPr>
          <w:p w14:paraId="51490436"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יום הדרכה למפעילי מערכת</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7933794F"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יום</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6C1C8E8" w14:textId="77777777" w:rsidR="00723A85" w:rsidRPr="003A2621" w:rsidRDefault="00723A85" w:rsidP="002F52F6">
            <w:pPr>
              <w:bidi w:val="0"/>
              <w:spacing w:line="240" w:lineRule="auto"/>
              <w:jc w:val="center"/>
              <w:rPr>
                <w:rFonts w:ascii="David" w:eastAsia="Times New Roman" w:hAnsi="David" w:cs="David"/>
                <w:color w:val="000000"/>
                <w:sz w:val="22"/>
                <w:szCs w:val="22"/>
                <w:rtl/>
              </w:rPr>
            </w:pPr>
            <w:r w:rsidRPr="003A2621">
              <w:rPr>
                <w:rFonts w:ascii="David" w:eastAsia="Times New Roman" w:hAnsi="David" w:cs="David"/>
                <w:color w:val="000000"/>
                <w:sz w:val="22"/>
                <w:szCs w:val="22"/>
              </w:rPr>
              <w:t> </w:t>
            </w:r>
          </w:p>
        </w:tc>
      </w:tr>
      <w:tr w:rsidR="00723A85" w:rsidRPr="003A2621" w14:paraId="1A96DE9C" w14:textId="77777777" w:rsidTr="00415A18">
        <w:trPr>
          <w:trHeight w:val="300"/>
        </w:trPr>
        <w:tc>
          <w:tcPr>
            <w:tcW w:w="1180" w:type="dxa"/>
            <w:tcBorders>
              <w:top w:val="nil"/>
              <w:left w:val="single" w:sz="4" w:space="0" w:color="auto"/>
              <w:bottom w:val="nil"/>
              <w:right w:val="single" w:sz="4" w:space="0" w:color="auto"/>
            </w:tcBorders>
            <w:shd w:val="clear" w:color="auto" w:fill="auto"/>
            <w:vAlign w:val="center"/>
            <w:hideMark/>
          </w:tcPr>
          <w:p w14:paraId="60E2847D"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6.14</w:t>
            </w:r>
          </w:p>
        </w:tc>
        <w:tc>
          <w:tcPr>
            <w:tcW w:w="3957" w:type="dxa"/>
            <w:tcBorders>
              <w:top w:val="nil"/>
              <w:left w:val="single" w:sz="4" w:space="0" w:color="auto"/>
              <w:bottom w:val="nil"/>
              <w:right w:val="single" w:sz="4" w:space="0" w:color="auto"/>
            </w:tcBorders>
            <w:shd w:val="clear" w:color="auto" w:fill="auto"/>
            <w:vAlign w:val="center"/>
            <w:hideMark/>
          </w:tcPr>
          <w:p w14:paraId="6D0190E4" w14:textId="77777777" w:rsidR="00723A85" w:rsidRPr="003A2621" w:rsidRDefault="00723A85" w:rsidP="002F52F6">
            <w:pPr>
              <w:spacing w:line="240" w:lineRule="auto"/>
              <w:jc w:val="left"/>
              <w:rPr>
                <w:rFonts w:ascii="David" w:eastAsia="Times New Roman" w:hAnsi="David" w:cs="David"/>
                <w:color w:val="000000"/>
                <w:sz w:val="22"/>
                <w:szCs w:val="22"/>
              </w:rPr>
            </w:pPr>
            <w:r w:rsidRPr="003A2621">
              <w:rPr>
                <w:rFonts w:ascii="David" w:eastAsia="Times New Roman" w:hAnsi="David" w:cs="David"/>
                <w:color w:val="000000"/>
                <w:sz w:val="22"/>
                <w:szCs w:val="22"/>
                <w:rtl/>
              </w:rPr>
              <w:t>כיסא למפעיל</w:t>
            </w:r>
          </w:p>
        </w:tc>
        <w:tc>
          <w:tcPr>
            <w:tcW w:w="1701" w:type="dxa"/>
            <w:tcBorders>
              <w:top w:val="nil"/>
              <w:left w:val="single" w:sz="4" w:space="0" w:color="auto"/>
              <w:bottom w:val="nil"/>
              <w:right w:val="single" w:sz="4" w:space="0" w:color="auto"/>
            </w:tcBorders>
            <w:shd w:val="clear" w:color="auto" w:fill="auto"/>
            <w:vAlign w:val="center"/>
            <w:hideMark/>
          </w:tcPr>
          <w:p w14:paraId="702060BA" w14:textId="77777777" w:rsidR="00723A85" w:rsidRPr="003A2621" w:rsidRDefault="00723A85" w:rsidP="002F52F6">
            <w:pPr>
              <w:spacing w:line="240" w:lineRule="auto"/>
              <w:rPr>
                <w:rFonts w:ascii="David" w:eastAsia="Times New Roman" w:hAnsi="David" w:cs="David"/>
                <w:color w:val="000000"/>
                <w:sz w:val="22"/>
                <w:szCs w:val="22"/>
                <w:rtl/>
              </w:rPr>
            </w:pPr>
            <w:r w:rsidRPr="003A2621">
              <w:rPr>
                <w:rFonts w:ascii="David" w:eastAsia="Times New Roman" w:hAnsi="David" w:cs="David"/>
                <w:color w:val="000000"/>
                <w:sz w:val="22"/>
                <w:szCs w:val="22"/>
                <w:rtl/>
              </w:rPr>
              <w:t>יח'</w:t>
            </w:r>
          </w:p>
        </w:tc>
        <w:tc>
          <w:tcPr>
            <w:tcW w:w="1842" w:type="dxa"/>
            <w:tcBorders>
              <w:top w:val="nil"/>
              <w:left w:val="single" w:sz="4" w:space="0" w:color="auto"/>
              <w:bottom w:val="nil"/>
              <w:right w:val="single" w:sz="4" w:space="0" w:color="auto"/>
            </w:tcBorders>
            <w:shd w:val="clear" w:color="auto" w:fill="auto"/>
            <w:vAlign w:val="center"/>
            <w:hideMark/>
          </w:tcPr>
          <w:p w14:paraId="252BC0F9" w14:textId="77777777" w:rsidR="00723A85" w:rsidRPr="003A2621" w:rsidRDefault="00723A85" w:rsidP="002F52F6">
            <w:pPr>
              <w:bidi w:val="0"/>
              <w:spacing w:line="240" w:lineRule="auto"/>
              <w:jc w:val="center"/>
              <w:rPr>
                <w:rFonts w:ascii="David" w:eastAsia="Times New Roman" w:hAnsi="David" w:cs="David"/>
                <w:color w:val="000000"/>
                <w:sz w:val="22"/>
                <w:szCs w:val="22"/>
              </w:rPr>
            </w:pPr>
            <w:r w:rsidRPr="003A2621">
              <w:rPr>
                <w:rFonts w:ascii="David" w:eastAsia="Times New Roman" w:hAnsi="David" w:cs="David"/>
                <w:color w:val="000000"/>
                <w:sz w:val="22"/>
                <w:szCs w:val="22"/>
              </w:rPr>
              <w:t> </w:t>
            </w:r>
          </w:p>
        </w:tc>
      </w:tr>
      <w:tr w:rsidR="00415A18" w:rsidRPr="003A2621" w14:paraId="3C79E809" w14:textId="77777777" w:rsidTr="002F52F6">
        <w:trPr>
          <w:trHeight w:val="300"/>
        </w:trPr>
        <w:tc>
          <w:tcPr>
            <w:tcW w:w="1180" w:type="dxa"/>
            <w:tcBorders>
              <w:top w:val="nil"/>
              <w:left w:val="single" w:sz="4" w:space="0" w:color="auto"/>
              <w:bottom w:val="single" w:sz="4" w:space="0" w:color="auto"/>
              <w:right w:val="single" w:sz="4" w:space="0" w:color="auto"/>
            </w:tcBorders>
            <w:shd w:val="clear" w:color="auto" w:fill="auto"/>
            <w:vAlign w:val="center"/>
          </w:tcPr>
          <w:p w14:paraId="28E6CB75" w14:textId="77777777" w:rsidR="00415A18" w:rsidRPr="003A2621" w:rsidRDefault="00415A18" w:rsidP="002F52F6">
            <w:pPr>
              <w:bidi w:val="0"/>
              <w:spacing w:line="240" w:lineRule="auto"/>
              <w:jc w:val="center"/>
              <w:rPr>
                <w:rFonts w:ascii="David" w:eastAsia="Times New Roman" w:hAnsi="David" w:cs="David"/>
                <w:color w:val="000000"/>
                <w:sz w:val="22"/>
                <w:szCs w:val="22"/>
              </w:rPr>
            </w:pPr>
          </w:p>
        </w:tc>
        <w:tc>
          <w:tcPr>
            <w:tcW w:w="3957" w:type="dxa"/>
            <w:tcBorders>
              <w:top w:val="nil"/>
              <w:left w:val="single" w:sz="4" w:space="0" w:color="auto"/>
              <w:bottom w:val="single" w:sz="4" w:space="0" w:color="auto"/>
              <w:right w:val="single" w:sz="4" w:space="0" w:color="auto"/>
            </w:tcBorders>
            <w:shd w:val="clear" w:color="auto" w:fill="auto"/>
            <w:vAlign w:val="center"/>
          </w:tcPr>
          <w:p w14:paraId="3918179A" w14:textId="77777777" w:rsidR="00415A18" w:rsidRPr="003A2621" w:rsidRDefault="00415A18" w:rsidP="002F52F6">
            <w:pPr>
              <w:spacing w:line="240" w:lineRule="auto"/>
              <w:jc w:val="left"/>
              <w:rPr>
                <w:rFonts w:ascii="David" w:eastAsia="Times New Roman" w:hAnsi="David" w:cs="David"/>
                <w:color w:val="000000"/>
                <w:sz w:val="22"/>
                <w:szCs w:val="22"/>
                <w:rtl/>
              </w:rPr>
            </w:pPr>
          </w:p>
        </w:tc>
        <w:tc>
          <w:tcPr>
            <w:tcW w:w="1701" w:type="dxa"/>
            <w:tcBorders>
              <w:top w:val="nil"/>
              <w:left w:val="single" w:sz="4" w:space="0" w:color="auto"/>
              <w:bottom w:val="single" w:sz="4" w:space="0" w:color="auto"/>
              <w:right w:val="single" w:sz="4" w:space="0" w:color="auto"/>
            </w:tcBorders>
            <w:shd w:val="clear" w:color="auto" w:fill="auto"/>
            <w:vAlign w:val="center"/>
          </w:tcPr>
          <w:p w14:paraId="6C4E4F73" w14:textId="77777777" w:rsidR="00415A18" w:rsidRPr="003A2621" w:rsidRDefault="00415A18" w:rsidP="002F52F6">
            <w:pPr>
              <w:spacing w:line="240" w:lineRule="auto"/>
              <w:rPr>
                <w:rFonts w:ascii="David" w:eastAsia="Times New Roman" w:hAnsi="David" w:cs="David"/>
                <w:color w:val="000000"/>
                <w:sz w:val="22"/>
                <w:szCs w:val="22"/>
                <w:rtl/>
              </w:rPr>
            </w:pPr>
          </w:p>
        </w:tc>
        <w:tc>
          <w:tcPr>
            <w:tcW w:w="1842" w:type="dxa"/>
            <w:tcBorders>
              <w:top w:val="nil"/>
              <w:left w:val="single" w:sz="4" w:space="0" w:color="auto"/>
              <w:bottom w:val="single" w:sz="4" w:space="0" w:color="auto"/>
              <w:right w:val="single" w:sz="4" w:space="0" w:color="auto"/>
            </w:tcBorders>
            <w:shd w:val="clear" w:color="auto" w:fill="auto"/>
            <w:vAlign w:val="center"/>
          </w:tcPr>
          <w:p w14:paraId="134AED2F" w14:textId="77777777" w:rsidR="00415A18" w:rsidRPr="003A2621" w:rsidRDefault="00415A18" w:rsidP="002F52F6">
            <w:pPr>
              <w:bidi w:val="0"/>
              <w:spacing w:line="240" w:lineRule="auto"/>
              <w:jc w:val="center"/>
              <w:rPr>
                <w:rFonts w:ascii="David" w:eastAsia="Times New Roman" w:hAnsi="David" w:cs="David"/>
                <w:color w:val="000000"/>
                <w:sz w:val="22"/>
                <w:szCs w:val="22"/>
              </w:rPr>
            </w:pPr>
          </w:p>
        </w:tc>
      </w:tr>
    </w:tbl>
    <w:p w14:paraId="2BC77172" w14:textId="77777777" w:rsidR="00CB092A" w:rsidRPr="003A2621" w:rsidRDefault="00CB092A" w:rsidP="00307887">
      <w:pPr>
        <w:jc w:val="left"/>
        <w:rPr>
          <w:rFonts w:ascii="David" w:hAnsi="David" w:cs="David"/>
          <w:rtl/>
        </w:rPr>
      </w:pPr>
    </w:p>
    <w:p w14:paraId="1D57E387" w14:textId="77777777" w:rsidR="00CB092A" w:rsidRDefault="00B67DCC" w:rsidP="00BB06BB">
      <w:pPr>
        <w:numPr>
          <w:ilvl w:val="1"/>
          <w:numId w:val="115"/>
        </w:numPr>
        <w:ind w:left="157" w:hanging="425"/>
        <w:rPr>
          <w:rFonts w:ascii="David" w:eastAsia="Times New Roman" w:hAnsi="David" w:cs="David"/>
          <w:b/>
          <w:bCs/>
          <w:sz w:val="22"/>
          <w:szCs w:val="22"/>
          <w:u w:val="single"/>
          <w:lang w:eastAsia="he-IL"/>
        </w:rPr>
      </w:pPr>
      <w:r w:rsidRPr="003A2621">
        <w:rPr>
          <w:rFonts w:ascii="David" w:eastAsia="Times New Roman" w:hAnsi="David" w:cs="David" w:hint="cs"/>
          <w:b/>
          <w:bCs/>
          <w:sz w:val="22"/>
          <w:szCs w:val="22"/>
          <w:u w:val="single"/>
          <w:rtl/>
          <w:lang w:eastAsia="he-IL"/>
        </w:rPr>
        <w:t>מחירון "דקל</w:t>
      </w:r>
      <w:r w:rsidR="006C0EC7">
        <w:rPr>
          <w:rFonts w:ascii="David" w:eastAsia="Times New Roman" w:hAnsi="David" w:cs="David" w:hint="cs"/>
          <w:b/>
          <w:bCs/>
          <w:sz w:val="22"/>
          <w:szCs w:val="22"/>
          <w:u w:val="single"/>
          <w:rtl/>
          <w:lang w:eastAsia="he-IL"/>
        </w:rPr>
        <w:t xml:space="preserve"> </w:t>
      </w:r>
      <w:r w:rsidRPr="003A2621">
        <w:rPr>
          <w:rFonts w:ascii="David" w:eastAsia="Times New Roman" w:hAnsi="David" w:cs="David" w:hint="cs"/>
          <w:b/>
          <w:bCs/>
          <w:sz w:val="22"/>
          <w:szCs w:val="22"/>
          <w:u w:val="single"/>
          <w:rtl/>
          <w:lang w:eastAsia="he-IL"/>
        </w:rPr>
        <w:t>"</w:t>
      </w:r>
    </w:p>
    <w:p w14:paraId="4FC085F6" w14:textId="77777777" w:rsidR="006F361A" w:rsidRPr="003A2621" w:rsidRDefault="006F361A" w:rsidP="00F61C53">
      <w:pPr>
        <w:ind w:left="157"/>
        <w:rPr>
          <w:rFonts w:ascii="David" w:eastAsia="Times New Roman" w:hAnsi="David" w:cs="David"/>
          <w:b/>
          <w:bCs/>
          <w:sz w:val="22"/>
          <w:szCs w:val="22"/>
          <w:u w:val="single"/>
          <w:lang w:eastAsia="he-IL"/>
        </w:rPr>
      </w:pPr>
      <w:r>
        <w:rPr>
          <w:rFonts w:ascii="David" w:eastAsia="Times New Roman" w:hAnsi="David" w:cs="David" w:hint="cs"/>
          <w:b/>
          <w:bCs/>
          <w:sz w:val="22"/>
          <w:szCs w:val="22"/>
          <w:u w:val="single"/>
          <w:rtl/>
          <w:lang w:eastAsia="he-IL"/>
        </w:rPr>
        <w:t xml:space="preserve">שימוש במחירון דקל יהיה בכפוף לנוהל המופיע </w:t>
      </w:r>
      <w:r w:rsidR="007D5EC8">
        <w:rPr>
          <w:rFonts w:ascii="David" w:eastAsia="Times New Roman" w:hAnsi="David" w:cs="David" w:hint="cs"/>
          <w:b/>
          <w:bCs/>
          <w:sz w:val="22"/>
          <w:szCs w:val="22"/>
          <w:u w:val="single"/>
          <w:rtl/>
          <w:lang w:eastAsia="he-IL"/>
        </w:rPr>
        <w:t>בסעיף 12.3.4 בנספח א' במכרז.</w:t>
      </w:r>
    </w:p>
    <w:tbl>
      <w:tblPr>
        <w:tblStyle w:val="afff0"/>
        <w:bidiVisual/>
        <w:tblW w:w="0" w:type="auto"/>
        <w:tblLook w:val="04A0" w:firstRow="1" w:lastRow="0" w:firstColumn="1" w:lastColumn="0" w:noHBand="0" w:noVBand="1"/>
      </w:tblPr>
      <w:tblGrid>
        <w:gridCol w:w="4397"/>
        <w:gridCol w:w="4397"/>
      </w:tblGrid>
      <w:tr w:rsidR="00B67DCC" w:rsidRPr="003A2621" w14:paraId="30F1C6FF" w14:textId="77777777" w:rsidTr="00B67DCC">
        <w:tc>
          <w:tcPr>
            <w:tcW w:w="4397" w:type="dxa"/>
            <w:shd w:val="clear" w:color="auto" w:fill="F2F2F2" w:themeFill="background1" w:themeFillShade="F2"/>
          </w:tcPr>
          <w:p w14:paraId="27E018FE" w14:textId="77777777" w:rsidR="00B67DCC" w:rsidRPr="003A2621" w:rsidRDefault="00B67DCC" w:rsidP="00B67DCC">
            <w:pPr>
              <w:rPr>
                <w:rFonts w:ascii="David" w:hAnsi="David" w:cs="David"/>
                <w:b/>
                <w:bCs/>
                <w:sz w:val="22"/>
                <w:szCs w:val="22"/>
                <w:rtl/>
                <w:lang w:eastAsia="he-IL"/>
              </w:rPr>
            </w:pPr>
            <w:r w:rsidRPr="003A2621">
              <w:rPr>
                <w:rFonts w:ascii="David" w:hAnsi="David" w:cs="David" w:hint="cs"/>
                <w:b/>
                <w:bCs/>
                <w:sz w:val="22"/>
                <w:szCs w:val="22"/>
                <w:rtl/>
                <w:lang w:eastAsia="he-IL"/>
              </w:rPr>
              <w:t>מרכיב העלות</w:t>
            </w:r>
          </w:p>
        </w:tc>
        <w:tc>
          <w:tcPr>
            <w:tcW w:w="4397" w:type="dxa"/>
            <w:shd w:val="clear" w:color="auto" w:fill="F2F2F2" w:themeFill="background1" w:themeFillShade="F2"/>
          </w:tcPr>
          <w:p w14:paraId="5B2B8DF5" w14:textId="77777777" w:rsidR="00B67DCC" w:rsidRPr="003A2621" w:rsidRDefault="00B67DCC" w:rsidP="00B67DCC">
            <w:pPr>
              <w:rPr>
                <w:rFonts w:ascii="David" w:hAnsi="David" w:cs="David"/>
                <w:b/>
                <w:bCs/>
                <w:sz w:val="22"/>
                <w:szCs w:val="22"/>
                <w:rtl/>
                <w:lang w:eastAsia="he-IL"/>
              </w:rPr>
            </w:pPr>
            <w:r w:rsidRPr="003A2621">
              <w:rPr>
                <w:rFonts w:ascii="David" w:hAnsi="David" w:cs="David" w:hint="cs"/>
                <w:b/>
                <w:bCs/>
                <w:sz w:val="22"/>
                <w:szCs w:val="22"/>
                <w:rtl/>
                <w:lang w:eastAsia="he-IL"/>
              </w:rPr>
              <w:t>אחוז הנחה מוצע</w:t>
            </w:r>
          </w:p>
        </w:tc>
      </w:tr>
      <w:tr w:rsidR="00B67DCC" w:rsidRPr="003A2621" w14:paraId="1F92B879" w14:textId="77777777" w:rsidTr="00B67DCC">
        <w:tc>
          <w:tcPr>
            <w:tcW w:w="4397" w:type="dxa"/>
            <w:shd w:val="clear" w:color="auto" w:fill="F2F2F2" w:themeFill="background1" w:themeFillShade="F2"/>
          </w:tcPr>
          <w:p w14:paraId="466BFA0E" w14:textId="77777777" w:rsidR="00B67DCC" w:rsidRPr="003A2621" w:rsidRDefault="00B67DCC" w:rsidP="00B67DCC">
            <w:pPr>
              <w:rPr>
                <w:rFonts w:ascii="David" w:hAnsi="David" w:cs="David"/>
                <w:b/>
                <w:bCs/>
                <w:sz w:val="22"/>
                <w:szCs w:val="22"/>
                <w:rtl/>
                <w:lang w:eastAsia="he-IL"/>
              </w:rPr>
            </w:pPr>
            <w:r w:rsidRPr="003A2621">
              <w:rPr>
                <w:rFonts w:ascii="David" w:hAnsi="David" w:cs="David" w:hint="cs"/>
                <w:b/>
                <w:bCs/>
                <w:sz w:val="22"/>
                <w:szCs w:val="22"/>
                <w:rtl/>
                <w:lang w:eastAsia="he-IL"/>
              </w:rPr>
              <w:t>אחוז הנחה גורף מוצע למכלול העבודות והפריטים המופיעים במחירון דקל ואשר אינם מופיעים במכרז</w:t>
            </w:r>
          </w:p>
          <w:p w14:paraId="3764C7A0" w14:textId="77777777" w:rsidR="00B67DCC" w:rsidRPr="003A2621" w:rsidRDefault="00B67DCC" w:rsidP="00B67DCC">
            <w:pPr>
              <w:rPr>
                <w:rFonts w:ascii="David" w:hAnsi="David" w:cs="David"/>
                <w:b/>
                <w:bCs/>
                <w:sz w:val="22"/>
                <w:szCs w:val="22"/>
                <w:u w:val="single"/>
                <w:rtl/>
                <w:lang w:eastAsia="he-IL"/>
              </w:rPr>
            </w:pPr>
          </w:p>
        </w:tc>
        <w:tc>
          <w:tcPr>
            <w:tcW w:w="4397" w:type="dxa"/>
          </w:tcPr>
          <w:p w14:paraId="304B051D" w14:textId="77777777" w:rsidR="00B67DCC" w:rsidRPr="003A2621" w:rsidRDefault="00B67DCC" w:rsidP="00B67DCC">
            <w:pPr>
              <w:pStyle w:val="af1"/>
              <w:spacing w:line="240" w:lineRule="auto"/>
              <w:ind w:left="766"/>
              <w:rPr>
                <w:rFonts w:ascii="David" w:hAnsi="David" w:cs="David"/>
                <w:b/>
                <w:bCs/>
                <w:sz w:val="16"/>
                <w:szCs w:val="16"/>
                <w:lang w:eastAsia="he-IL"/>
              </w:rPr>
            </w:pPr>
          </w:p>
          <w:p w14:paraId="49100805" w14:textId="77777777" w:rsidR="00B67DCC" w:rsidRPr="003A2621" w:rsidRDefault="00B67DCC" w:rsidP="00BB06BB">
            <w:pPr>
              <w:pStyle w:val="af1"/>
              <w:numPr>
                <w:ilvl w:val="0"/>
                <w:numId w:val="167"/>
              </w:numPr>
              <w:rPr>
                <w:rFonts w:ascii="David" w:hAnsi="David" w:cs="David"/>
                <w:b/>
                <w:bCs/>
                <w:sz w:val="22"/>
                <w:szCs w:val="22"/>
                <w:lang w:eastAsia="he-IL"/>
              </w:rPr>
            </w:pPr>
            <w:r w:rsidRPr="003A2621">
              <w:rPr>
                <w:rFonts w:ascii="David" w:hAnsi="David" w:cs="David" w:hint="cs"/>
                <w:b/>
                <w:bCs/>
                <w:sz w:val="22"/>
                <w:szCs w:val="22"/>
                <w:rtl/>
                <w:lang w:eastAsia="he-IL"/>
              </w:rPr>
              <w:t>בספרות:   %   _____________</w:t>
            </w:r>
          </w:p>
          <w:p w14:paraId="07108388" w14:textId="77777777" w:rsidR="00B67DCC" w:rsidRPr="003A2621" w:rsidRDefault="00B67DCC" w:rsidP="00BB06BB">
            <w:pPr>
              <w:pStyle w:val="af1"/>
              <w:numPr>
                <w:ilvl w:val="0"/>
                <w:numId w:val="167"/>
              </w:numPr>
              <w:rPr>
                <w:rFonts w:ascii="David" w:hAnsi="David" w:cs="David"/>
                <w:b/>
                <w:bCs/>
                <w:sz w:val="22"/>
                <w:szCs w:val="22"/>
                <w:rtl/>
                <w:lang w:eastAsia="he-IL"/>
              </w:rPr>
            </w:pPr>
            <w:r w:rsidRPr="003A2621">
              <w:rPr>
                <w:rFonts w:ascii="David" w:hAnsi="David" w:cs="David" w:hint="cs"/>
                <w:b/>
                <w:bCs/>
                <w:sz w:val="22"/>
                <w:szCs w:val="22"/>
                <w:rtl/>
                <w:lang w:eastAsia="he-IL"/>
              </w:rPr>
              <w:t>במילים: _____________ אחוזים</w:t>
            </w:r>
          </w:p>
        </w:tc>
      </w:tr>
    </w:tbl>
    <w:p w14:paraId="5ABBB90C" w14:textId="77777777" w:rsidR="00B67DCC" w:rsidRPr="003A2621" w:rsidRDefault="00B67DCC" w:rsidP="00B67DCC">
      <w:pPr>
        <w:rPr>
          <w:rFonts w:ascii="David" w:eastAsia="Times New Roman" w:hAnsi="David" w:cs="David"/>
          <w:b/>
          <w:bCs/>
          <w:sz w:val="22"/>
          <w:szCs w:val="22"/>
          <w:u w:val="single"/>
          <w:lang w:eastAsia="he-IL"/>
        </w:rPr>
      </w:pPr>
    </w:p>
    <w:p w14:paraId="6EB6D8F3" w14:textId="77777777" w:rsidR="00CB092A" w:rsidRPr="003A2621" w:rsidRDefault="00CB092A" w:rsidP="00307887">
      <w:pPr>
        <w:jc w:val="left"/>
        <w:rPr>
          <w:rFonts w:ascii="David" w:hAnsi="David" w:cs="David"/>
          <w:rtl/>
        </w:rPr>
      </w:pPr>
    </w:p>
    <w:p w14:paraId="77ADC913" w14:textId="77777777" w:rsidR="00307887" w:rsidRPr="003A2621" w:rsidRDefault="00307887" w:rsidP="00307887">
      <w:pPr>
        <w:jc w:val="left"/>
        <w:rPr>
          <w:rFonts w:ascii="David" w:hAnsi="David" w:cs="David"/>
          <w:rtl/>
        </w:rPr>
      </w:pPr>
      <w:r w:rsidRPr="003A2621">
        <w:rPr>
          <w:rFonts w:ascii="David" w:hAnsi="David" w:cs="David"/>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307887" w:rsidRPr="003A2621" w14:paraId="2A24ABCC" w14:textId="77777777" w:rsidTr="0010454F">
        <w:trPr>
          <w:trHeight w:val="228"/>
        </w:trPr>
        <w:tc>
          <w:tcPr>
            <w:tcW w:w="1930" w:type="dxa"/>
            <w:tcBorders>
              <w:left w:val="single" w:sz="4" w:space="0" w:color="auto"/>
            </w:tcBorders>
            <w:shd w:val="clear" w:color="auto" w:fill="E6E6E6"/>
          </w:tcPr>
          <w:p w14:paraId="6107E632" w14:textId="77777777" w:rsidR="00307887" w:rsidRPr="003A2621" w:rsidRDefault="00307887" w:rsidP="00307887">
            <w:pPr>
              <w:widowControl w:val="0"/>
              <w:adjustRightInd w:val="0"/>
              <w:textAlignment w:val="baseline"/>
              <w:rPr>
                <w:rFonts w:ascii="David" w:eastAsia="Times New Roman" w:hAnsi="David" w:cs="David"/>
                <w:b/>
                <w:bCs/>
                <w:sz w:val="22"/>
                <w:szCs w:val="22"/>
                <w:rtl/>
                <w:lang w:eastAsia="he-IL"/>
              </w:rPr>
            </w:pPr>
            <w:r w:rsidRPr="003A2621">
              <w:rPr>
                <w:rFonts w:ascii="David" w:eastAsia="Times New Roman" w:hAnsi="David" w:cs="David"/>
                <w:b/>
                <w:bCs/>
                <w:sz w:val="22"/>
                <w:szCs w:val="22"/>
                <w:rtl/>
                <w:lang w:eastAsia="he-IL"/>
              </w:rPr>
              <w:t>שם מורשה החתימה</w:t>
            </w:r>
          </w:p>
        </w:tc>
        <w:tc>
          <w:tcPr>
            <w:tcW w:w="1337" w:type="dxa"/>
            <w:shd w:val="clear" w:color="auto" w:fill="E6E6E6"/>
          </w:tcPr>
          <w:p w14:paraId="0716F598" w14:textId="77777777" w:rsidR="00307887" w:rsidRPr="003A2621" w:rsidRDefault="00307887" w:rsidP="00307887">
            <w:pPr>
              <w:widowControl w:val="0"/>
              <w:adjustRightInd w:val="0"/>
              <w:textAlignment w:val="baseline"/>
              <w:rPr>
                <w:rFonts w:ascii="David" w:eastAsia="Times New Roman" w:hAnsi="David" w:cs="David"/>
                <w:b/>
                <w:bCs/>
                <w:sz w:val="22"/>
                <w:szCs w:val="22"/>
                <w:rtl/>
                <w:lang w:eastAsia="he-IL"/>
              </w:rPr>
            </w:pPr>
            <w:r w:rsidRPr="003A2621">
              <w:rPr>
                <w:rFonts w:ascii="David" w:eastAsia="Times New Roman" w:hAnsi="David" w:cs="David"/>
                <w:b/>
                <w:bCs/>
                <w:sz w:val="22"/>
                <w:szCs w:val="22"/>
                <w:rtl/>
                <w:lang w:eastAsia="he-IL"/>
              </w:rPr>
              <w:t>ת.ז</w:t>
            </w:r>
          </w:p>
        </w:tc>
        <w:tc>
          <w:tcPr>
            <w:tcW w:w="2596" w:type="dxa"/>
            <w:shd w:val="clear" w:color="auto" w:fill="E6E6E6"/>
          </w:tcPr>
          <w:p w14:paraId="16D86B23" w14:textId="77777777" w:rsidR="00307887" w:rsidRPr="003A2621" w:rsidRDefault="00307887" w:rsidP="00307887">
            <w:pPr>
              <w:widowControl w:val="0"/>
              <w:adjustRightInd w:val="0"/>
              <w:textAlignment w:val="baseline"/>
              <w:rPr>
                <w:rFonts w:ascii="David" w:eastAsia="Times New Roman" w:hAnsi="David" w:cs="David"/>
                <w:b/>
                <w:bCs/>
                <w:sz w:val="22"/>
                <w:szCs w:val="22"/>
                <w:rtl/>
                <w:lang w:eastAsia="he-IL"/>
              </w:rPr>
            </w:pPr>
            <w:r w:rsidRPr="003A2621">
              <w:rPr>
                <w:rFonts w:ascii="David" w:eastAsia="Times New Roman" w:hAnsi="David" w:cs="David"/>
                <w:b/>
                <w:bCs/>
                <w:sz w:val="22"/>
                <w:szCs w:val="22"/>
                <w:rtl/>
                <w:lang w:eastAsia="he-IL"/>
              </w:rPr>
              <w:t>חתימה וחותמת תאגיד</w:t>
            </w:r>
          </w:p>
        </w:tc>
        <w:tc>
          <w:tcPr>
            <w:tcW w:w="2359" w:type="dxa"/>
            <w:shd w:val="clear" w:color="auto" w:fill="E6E6E6"/>
          </w:tcPr>
          <w:p w14:paraId="0792E9EC" w14:textId="77777777" w:rsidR="00307887" w:rsidRPr="003A2621" w:rsidRDefault="00307887" w:rsidP="00307887">
            <w:pPr>
              <w:widowControl w:val="0"/>
              <w:adjustRightInd w:val="0"/>
              <w:textAlignment w:val="baseline"/>
              <w:rPr>
                <w:rFonts w:ascii="David" w:eastAsia="Times New Roman" w:hAnsi="David" w:cs="David"/>
                <w:b/>
                <w:bCs/>
                <w:sz w:val="22"/>
                <w:szCs w:val="22"/>
                <w:rtl/>
                <w:lang w:eastAsia="he-IL"/>
              </w:rPr>
            </w:pPr>
            <w:r w:rsidRPr="003A2621">
              <w:rPr>
                <w:rFonts w:ascii="David" w:eastAsia="Times New Roman" w:hAnsi="David" w:cs="David"/>
                <w:b/>
                <w:bCs/>
                <w:sz w:val="22"/>
                <w:szCs w:val="22"/>
                <w:rtl/>
                <w:lang w:eastAsia="he-IL"/>
              </w:rPr>
              <w:t>תאריך</w:t>
            </w:r>
          </w:p>
        </w:tc>
      </w:tr>
      <w:tr w:rsidR="00307887" w:rsidRPr="003A2621" w14:paraId="1655F901" w14:textId="77777777" w:rsidTr="0010454F">
        <w:trPr>
          <w:trHeight w:val="228"/>
        </w:trPr>
        <w:tc>
          <w:tcPr>
            <w:tcW w:w="1930" w:type="dxa"/>
            <w:shd w:val="clear" w:color="auto" w:fill="auto"/>
          </w:tcPr>
          <w:p w14:paraId="5BDF7944" w14:textId="77777777" w:rsidR="00307887" w:rsidRPr="003A2621" w:rsidRDefault="00307887" w:rsidP="00307887">
            <w:pPr>
              <w:widowControl w:val="0"/>
              <w:adjustRightInd w:val="0"/>
              <w:textAlignment w:val="baseline"/>
              <w:rPr>
                <w:rFonts w:ascii="David" w:eastAsia="Times New Roman" w:hAnsi="David" w:cs="David"/>
                <w:b/>
                <w:bCs/>
                <w:rtl/>
                <w:lang w:eastAsia="he-IL"/>
              </w:rPr>
            </w:pPr>
          </w:p>
        </w:tc>
        <w:tc>
          <w:tcPr>
            <w:tcW w:w="1337" w:type="dxa"/>
            <w:shd w:val="clear" w:color="auto" w:fill="auto"/>
          </w:tcPr>
          <w:p w14:paraId="273BFC79" w14:textId="77777777" w:rsidR="00307887" w:rsidRPr="003A2621" w:rsidRDefault="00307887" w:rsidP="00307887">
            <w:pPr>
              <w:widowControl w:val="0"/>
              <w:adjustRightInd w:val="0"/>
              <w:textAlignment w:val="baseline"/>
              <w:rPr>
                <w:rFonts w:ascii="David" w:eastAsia="Times New Roman" w:hAnsi="David" w:cs="David"/>
                <w:b/>
                <w:bCs/>
                <w:rtl/>
                <w:lang w:eastAsia="he-IL"/>
              </w:rPr>
            </w:pPr>
          </w:p>
        </w:tc>
        <w:tc>
          <w:tcPr>
            <w:tcW w:w="2596" w:type="dxa"/>
            <w:shd w:val="clear" w:color="auto" w:fill="auto"/>
          </w:tcPr>
          <w:p w14:paraId="43516E78" w14:textId="77777777" w:rsidR="00307887" w:rsidRPr="003A2621" w:rsidRDefault="00307887" w:rsidP="00307887">
            <w:pPr>
              <w:widowControl w:val="0"/>
              <w:adjustRightInd w:val="0"/>
              <w:textAlignment w:val="baseline"/>
              <w:rPr>
                <w:rFonts w:ascii="David" w:eastAsia="Times New Roman" w:hAnsi="David" w:cs="David"/>
                <w:b/>
                <w:bCs/>
                <w:rtl/>
                <w:lang w:eastAsia="he-IL"/>
              </w:rPr>
            </w:pPr>
          </w:p>
        </w:tc>
        <w:tc>
          <w:tcPr>
            <w:tcW w:w="2359" w:type="dxa"/>
            <w:shd w:val="clear" w:color="auto" w:fill="auto"/>
          </w:tcPr>
          <w:p w14:paraId="2607DA7F" w14:textId="77777777" w:rsidR="00307887" w:rsidRPr="003A2621" w:rsidRDefault="00307887" w:rsidP="00307887">
            <w:pPr>
              <w:widowControl w:val="0"/>
              <w:adjustRightInd w:val="0"/>
              <w:textAlignment w:val="baseline"/>
              <w:rPr>
                <w:rFonts w:ascii="David" w:eastAsia="Times New Roman" w:hAnsi="David" w:cs="David"/>
                <w:b/>
                <w:bCs/>
                <w:rtl/>
                <w:lang w:eastAsia="he-IL"/>
              </w:rPr>
            </w:pPr>
          </w:p>
        </w:tc>
      </w:tr>
      <w:tr w:rsidR="00307887" w:rsidRPr="003A2621" w14:paraId="6E1C5F05" w14:textId="77777777" w:rsidTr="0010454F">
        <w:trPr>
          <w:trHeight w:val="228"/>
        </w:trPr>
        <w:tc>
          <w:tcPr>
            <w:tcW w:w="1930" w:type="dxa"/>
            <w:shd w:val="clear" w:color="auto" w:fill="auto"/>
          </w:tcPr>
          <w:p w14:paraId="7B3E5E0C" w14:textId="77777777" w:rsidR="00307887" w:rsidRPr="003A2621" w:rsidRDefault="00307887" w:rsidP="00307887">
            <w:pPr>
              <w:widowControl w:val="0"/>
              <w:adjustRightInd w:val="0"/>
              <w:textAlignment w:val="baseline"/>
              <w:rPr>
                <w:rFonts w:ascii="David" w:eastAsia="Times New Roman" w:hAnsi="David" w:cs="David"/>
                <w:b/>
                <w:bCs/>
                <w:rtl/>
                <w:lang w:eastAsia="he-IL"/>
              </w:rPr>
            </w:pPr>
          </w:p>
        </w:tc>
        <w:tc>
          <w:tcPr>
            <w:tcW w:w="1337" w:type="dxa"/>
            <w:shd w:val="clear" w:color="auto" w:fill="auto"/>
          </w:tcPr>
          <w:p w14:paraId="22AAE587" w14:textId="77777777" w:rsidR="00307887" w:rsidRPr="003A2621" w:rsidRDefault="00307887" w:rsidP="00307887">
            <w:pPr>
              <w:widowControl w:val="0"/>
              <w:adjustRightInd w:val="0"/>
              <w:textAlignment w:val="baseline"/>
              <w:rPr>
                <w:rFonts w:ascii="David" w:eastAsia="Times New Roman" w:hAnsi="David" w:cs="David"/>
                <w:b/>
                <w:bCs/>
                <w:rtl/>
                <w:lang w:eastAsia="he-IL"/>
              </w:rPr>
            </w:pPr>
          </w:p>
        </w:tc>
        <w:tc>
          <w:tcPr>
            <w:tcW w:w="2596" w:type="dxa"/>
            <w:shd w:val="clear" w:color="auto" w:fill="auto"/>
          </w:tcPr>
          <w:p w14:paraId="11342691" w14:textId="77777777" w:rsidR="00307887" w:rsidRPr="003A2621" w:rsidRDefault="00307887" w:rsidP="00307887">
            <w:pPr>
              <w:widowControl w:val="0"/>
              <w:adjustRightInd w:val="0"/>
              <w:textAlignment w:val="baseline"/>
              <w:rPr>
                <w:rFonts w:ascii="David" w:eastAsia="Times New Roman" w:hAnsi="David" w:cs="David"/>
                <w:b/>
                <w:bCs/>
                <w:rtl/>
                <w:lang w:eastAsia="he-IL"/>
              </w:rPr>
            </w:pPr>
          </w:p>
        </w:tc>
        <w:tc>
          <w:tcPr>
            <w:tcW w:w="2359" w:type="dxa"/>
            <w:shd w:val="clear" w:color="auto" w:fill="auto"/>
          </w:tcPr>
          <w:p w14:paraId="18B836D6" w14:textId="77777777" w:rsidR="00307887" w:rsidRPr="003A2621" w:rsidRDefault="00307887" w:rsidP="00307887">
            <w:pPr>
              <w:widowControl w:val="0"/>
              <w:adjustRightInd w:val="0"/>
              <w:textAlignment w:val="baseline"/>
              <w:rPr>
                <w:rFonts w:ascii="David" w:eastAsia="Times New Roman" w:hAnsi="David" w:cs="David"/>
                <w:b/>
                <w:bCs/>
                <w:rtl/>
                <w:lang w:eastAsia="he-IL"/>
              </w:rPr>
            </w:pPr>
          </w:p>
        </w:tc>
      </w:tr>
    </w:tbl>
    <w:p w14:paraId="51763442" w14:textId="77777777" w:rsidR="00307887" w:rsidRPr="003A2621" w:rsidRDefault="00307887" w:rsidP="0030788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3EBFA21E" w14:textId="77777777" w:rsidR="00307887" w:rsidRPr="003A2621" w:rsidRDefault="00307887" w:rsidP="0030788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58BB2014" w14:textId="77777777" w:rsidR="00307887" w:rsidRPr="003A2621" w:rsidRDefault="00307887" w:rsidP="0030788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1DCA8E89" w14:textId="77777777" w:rsidR="00307887" w:rsidRPr="003A2621" w:rsidRDefault="00307887" w:rsidP="00307887">
      <w:pPr>
        <w:rPr>
          <w:rFonts w:ascii="David" w:hAnsi="David" w:cs="David"/>
          <w:rtl/>
        </w:rPr>
      </w:pPr>
    </w:p>
    <w:p w14:paraId="7ECAED7D" w14:textId="77777777" w:rsidR="00307887" w:rsidRPr="003A2621" w:rsidRDefault="00307887" w:rsidP="00307887">
      <w:pPr>
        <w:rPr>
          <w:rFonts w:ascii="David" w:hAnsi="David" w:cs="David"/>
          <w:rtl/>
        </w:rPr>
      </w:pPr>
    </w:p>
    <w:p w14:paraId="4A05DECD" w14:textId="77777777" w:rsidR="00307887" w:rsidRPr="003A2621" w:rsidRDefault="00307887" w:rsidP="00307887">
      <w:pPr>
        <w:rPr>
          <w:rFonts w:ascii="David" w:hAnsi="David" w:cs="David"/>
          <w:rtl/>
        </w:rPr>
      </w:pPr>
    </w:p>
    <w:p w14:paraId="6E016981" w14:textId="77777777" w:rsidR="003810D6" w:rsidRDefault="003810D6">
      <w:pPr>
        <w:bidi w:val="0"/>
        <w:spacing w:line="240" w:lineRule="auto"/>
        <w:jc w:val="left"/>
        <w:rPr>
          <w:rFonts w:ascii="David" w:eastAsia="MS Mincho" w:hAnsi="David" w:cs="David"/>
          <w:b/>
          <w:bCs/>
          <w:sz w:val="36"/>
          <w:szCs w:val="36"/>
          <w:rtl/>
          <w:lang w:val="x-none" w:eastAsia="he-IL"/>
        </w:rPr>
      </w:pPr>
      <w:r>
        <w:rPr>
          <w:rFonts w:ascii="David" w:hAnsi="David" w:cs="David"/>
          <w:rtl/>
        </w:rPr>
        <w:br w:type="page"/>
      </w:r>
    </w:p>
    <w:p w14:paraId="5E414B31" w14:textId="53AEA51F" w:rsidR="007D5EC8" w:rsidRPr="00610FB3" w:rsidRDefault="00FB51E9" w:rsidP="007C6F0D">
      <w:pPr>
        <w:pStyle w:val="28"/>
        <w:rPr>
          <w:rFonts w:ascii="David" w:hAnsi="David" w:cs="David"/>
        </w:rPr>
      </w:pPr>
      <w:r w:rsidRPr="00610FB3">
        <w:rPr>
          <w:rFonts w:ascii="David" w:hAnsi="David" w:cs="David"/>
          <w:rtl/>
        </w:rPr>
        <w:lastRenderedPageBreak/>
        <w:t xml:space="preserve"> </w:t>
      </w:r>
      <w:r w:rsidR="00307887" w:rsidRPr="00610FB3">
        <w:rPr>
          <w:rFonts w:ascii="David" w:hAnsi="David" w:cs="David"/>
          <w:rtl/>
        </w:rPr>
        <w:t xml:space="preserve">נספח ג' </w:t>
      </w:r>
      <w:r w:rsidR="003A6184" w:rsidRPr="00610FB3">
        <w:rPr>
          <w:rFonts w:ascii="David" w:hAnsi="David" w:cs="David"/>
          <w:rtl/>
        </w:rPr>
        <w:t xml:space="preserve">– </w:t>
      </w:r>
      <w:r w:rsidR="007D5EC8" w:rsidRPr="00610FB3">
        <w:rPr>
          <w:rFonts w:ascii="David" w:hAnsi="David" w:cs="David" w:hint="cs"/>
          <w:rtl/>
        </w:rPr>
        <w:t>נמחק</w:t>
      </w:r>
    </w:p>
    <w:p w14:paraId="09EE8626" w14:textId="77777777" w:rsidR="00307887" w:rsidRPr="003A2621" w:rsidRDefault="00307887" w:rsidP="00307887">
      <w:pPr>
        <w:spacing w:after="200" w:line="276" w:lineRule="auto"/>
        <w:rPr>
          <w:rFonts w:ascii="David" w:hAnsi="David" w:cs="David"/>
          <w:rtl/>
          <w:lang w:eastAsia="he-IL"/>
        </w:rPr>
      </w:pPr>
    </w:p>
    <w:p w14:paraId="1E9D1023" w14:textId="77777777" w:rsidR="00307887" w:rsidRPr="003A2621" w:rsidRDefault="00FB51E9" w:rsidP="00FB51E9">
      <w:pPr>
        <w:pStyle w:val="28"/>
        <w:rPr>
          <w:rFonts w:ascii="David" w:hAnsi="David" w:cs="David"/>
          <w:rtl/>
        </w:rPr>
      </w:pPr>
      <w:r w:rsidRPr="003A2621">
        <w:rPr>
          <w:rFonts w:ascii="David" w:hAnsi="David" w:cs="David"/>
        </w:rPr>
        <w:br w:type="page"/>
      </w:r>
      <w:r w:rsidRPr="003A2621">
        <w:rPr>
          <w:rFonts w:ascii="David" w:hAnsi="David" w:cs="David"/>
          <w:rtl/>
        </w:rPr>
        <w:lastRenderedPageBreak/>
        <w:t xml:space="preserve"> </w:t>
      </w:r>
      <w:r w:rsidR="00307887" w:rsidRPr="003A2621">
        <w:rPr>
          <w:rFonts w:ascii="David" w:hAnsi="David" w:cs="David"/>
          <w:rtl/>
        </w:rPr>
        <w:t>נספח ד' – תצהיר פרטים כלליים</w:t>
      </w:r>
    </w:p>
    <w:p w14:paraId="0A80C843" w14:textId="77777777" w:rsidR="00307887" w:rsidRPr="003A2621" w:rsidRDefault="00307887" w:rsidP="00307887">
      <w:pPr>
        <w:jc w:val="left"/>
        <w:rPr>
          <w:rFonts w:ascii="David" w:hAnsi="David" w:cs="David"/>
          <w:rtl/>
          <w:lang w:eastAsia="he-IL"/>
        </w:rPr>
      </w:pPr>
      <w:r w:rsidRPr="003A2621">
        <w:rPr>
          <w:rFonts w:ascii="David" w:hAnsi="David" w:cs="David"/>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098F7900" w14:textId="77777777" w:rsidR="00307887" w:rsidRPr="003A2621" w:rsidRDefault="00307887" w:rsidP="00307887">
      <w:pPr>
        <w:ind w:left="-58"/>
        <w:jc w:val="left"/>
        <w:rPr>
          <w:rFonts w:ascii="David" w:hAnsi="David" w:cs="David"/>
          <w:rtl/>
          <w:lang w:eastAsia="he-IL"/>
        </w:rPr>
      </w:pPr>
      <w:r w:rsidRPr="003A2621">
        <w:rPr>
          <w:rFonts w:ascii="David" w:hAnsi="David" w:cs="David"/>
          <w:b/>
          <w:bCs/>
          <w:u w:val="single"/>
          <w:rtl/>
        </w:rPr>
        <w:t>מידע כללי בדבר המציע:</w:t>
      </w:r>
    </w:p>
    <w:p w14:paraId="6021B37D" w14:textId="77777777" w:rsidR="00307887" w:rsidRPr="003A2621" w:rsidRDefault="00307887" w:rsidP="00307887">
      <w:pPr>
        <w:ind w:left="-58"/>
        <w:jc w:val="left"/>
        <w:rPr>
          <w:rFonts w:ascii="David" w:hAnsi="David" w:cs="David"/>
          <w:rtl/>
          <w:lang w:eastAsia="he-IL"/>
        </w:rPr>
      </w:pPr>
      <w:r w:rsidRPr="003A2621">
        <w:rPr>
          <w:rFonts w:ascii="David" w:hAnsi="David" w:cs="David"/>
          <w:rtl/>
          <w:lang w:eastAsia="he-IL"/>
        </w:rPr>
        <w:t>שם: _____________________, ח.פ/ע.מ ______________________</w:t>
      </w:r>
    </w:p>
    <w:p w14:paraId="07EFAEFC" w14:textId="77777777" w:rsidR="00307887" w:rsidRPr="003A2621" w:rsidRDefault="00307887" w:rsidP="00307887">
      <w:pPr>
        <w:ind w:left="-58"/>
        <w:jc w:val="left"/>
        <w:rPr>
          <w:rFonts w:ascii="David" w:hAnsi="David" w:cs="David"/>
          <w:rtl/>
          <w:lang w:eastAsia="he-IL"/>
        </w:rPr>
      </w:pPr>
      <w:r w:rsidRPr="003A2621">
        <w:rPr>
          <w:rFonts w:ascii="David" w:hAnsi="David" w:cs="David"/>
          <w:rtl/>
          <w:lang w:eastAsia="he-IL"/>
        </w:rPr>
        <w:t>כתובת: רח' ___________, מספר:____ עיר ___________, מיקוד ____________,</w:t>
      </w:r>
    </w:p>
    <w:p w14:paraId="1118B498" w14:textId="77777777" w:rsidR="00307887" w:rsidRPr="003A2621" w:rsidRDefault="00307887" w:rsidP="00307887">
      <w:pPr>
        <w:ind w:left="-58"/>
        <w:jc w:val="left"/>
        <w:rPr>
          <w:rFonts w:ascii="David" w:hAnsi="David" w:cs="David"/>
          <w:rtl/>
          <w:lang w:eastAsia="he-IL"/>
        </w:rPr>
      </w:pPr>
      <w:r w:rsidRPr="003A2621">
        <w:rPr>
          <w:rFonts w:ascii="David" w:hAnsi="David" w:cs="David"/>
          <w:rtl/>
          <w:lang w:eastAsia="he-IL"/>
        </w:rPr>
        <w:t xml:space="preserve">כתובת </w:t>
      </w:r>
      <w:r w:rsidRPr="003A2621">
        <w:rPr>
          <w:rFonts w:ascii="David" w:hAnsi="David" w:cs="David"/>
          <w:b/>
          <w:bCs/>
          <w:u w:val="single"/>
          <w:rtl/>
          <w:lang w:eastAsia="he-IL"/>
        </w:rPr>
        <w:t xml:space="preserve">דוא"ל: </w:t>
      </w:r>
      <w:r w:rsidRPr="003A2621">
        <w:rPr>
          <w:rFonts w:ascii="David" w:hAnsi="David" w:cs="David"/>
          <w:b/>
          <w:bCs/>
          <w:rtl/>
          <w:lang w:eastAsia="he-IL"/>
        </w:rPr>
        <w:t>____________________________________________________,</w:t>
      </w:r>
      <w:r w:rsidRPr="003A2621">
        <w:rPr>
          <w:rFonts w:ascii="David" w:hAnsi="David" w:cs="David"/>
          <w:rtl/>
          <w:lang w:eastAsia="he-IL"/>
        </w:rPr>
        <w:t xml:space="preserve"> </w:t>
      </w:r>
    </w:p>
    <w:p w14:paraId="7BD4E3C9" w14:textId="77777777" w:rsidR="00307887" w:rsidRPr="003A2621" w:rsidRDefault="00307887" w:rsidP="00307887">
      <w:pPr>
        <w:ind w:left="-58"/>
        <w:jc w:val="left"/>
        <w:rPr>
          <w:rFonts w:ascii="David" w:hAnsi="David" w:cs="David"/>
          <w:rtl/>
          <w:lang w:eastAsia="he-IL"/>
        </w:rPr>
      </w:pPr>
      <w:r w:rsidRPr="003A2621">
        <w:rPr>
          <w:rFonts w:ascii="David" w:hAnsi="David" w:cs="David"/>
          <w:rtl/>
          <w:lang w:eastAsia="he-IL"/>
        </w:rPr>
        <w:t>סוג ההתאגדות:_________________________, תאריך ההתאגדות:____________.</w:t>
      </w:r>
    </w:p>
    <w:p w14:paraId="31339B8B" w14:textId="77777777" w:rsidR="00307887" w:rsidRPr="003A2621" w:rsidRDefault="00307887" w:rsidP="00307887">
      <w:pPr>
        <w:ind w:left="-58"/>
        <w:jc w:val="left"/>
        <w:rPr>
          <w:rFonts w:ascii="David" w:hAnsi="David" w:cs="David"/>
          <w:rtl/>
          <w:lang w:eastAsia="he-IL"/>
        </w:rPr>
      </w:pPr>
      <w:r w:rsidRPr="003A2621">
        <w:rPr>
          <w:rFonts w:ascii="David" w:hAnsi="David" w:cs="David"/>
          <w:rtl/>
          <w:lang w:eastAsia="he-IL"/>
        </w:rPr>
        <w:t>טלפון:______________, נייד:_______________ פקס:__________________________</w:t>
      </w:r>
    </w:p>
    <w:p w14:paraId="23E2F159" w14:textId="77777777" w:rsidR="00307887" w:rsidRPr="003A2621" w:rsidRDefault="00307887" w:rsidP="00307887">
      <w:pPr>
        <w:ind w:left="-58"/>
        <w:jc w:val="left"/>
        <w:rPr>
          <w:rFonts w:ascii="David" w:hAnsi="David" w:cs="David"/>
          <w:b/>
          <w:bCs/>
          <w:u w:val="single"/>
          <w:rtl/>
          <w:lang w:eastAsia="he-IL"/>
        </w:rPr>
      </w:pPr>
      <w:r w:rsidRPr="003A2621">
        <w:rPr>
          <w:rFonts w:ascii="David" w:hAnsi="David" w:cs="David"/>
          <w:b/>
          <w:bCs/>
          <w:u w:val="single"/>
          <w:rtl/>
          <w:lang w:eastAsia="he-IL"/>
        </w:rPr>
        <w:t xml:space="preserve">מורשי החתימה במציע: </w:t>
      </w:r>
    </w:p>
    <w:p w14:paraId="5451B29B" w14:textId="77777777" w:rsidR="00307887" w:rsidRPr="003A2621" w:rsidRDefault="00307887" w:rsidP="00307887">
      <w:pPr>
        <w:ind w:left="-58"/>
        <w:jc w:val="left"/>
        <w:rPr>
          <w:rFonts w:ascii="David" w:hAnsi="David" w:cs="David"/>
          <w:rtl/>
          <w:lang w:eastAsia="he-IL"/>
        </w:rPr>
      </w:pPr>
      <w:r w:rsidRPr="003A2621">
        <w:rPr>
          <w:rFonts w:ascii="David" w:hAnsi="David" w:cs="David"/>
          <w:rtl/>
          <w:lang w:eastAsia="he-IL"/>
        </w:rPr>
        <w:t>שם+משפחה:____________ _, ת.ז_______________, תפקיד____________</w:t>
      </w:r>
    </w:p>
    <w:p w14:paraId="5D3DC4E4" w14:textId="77777777" w:rsidR="00307887" w:rsidRPr="003A2621" w:rsidRDefault="00307887" w:rsidP="00307887">
      <w:pPr>
        <w:ind w:left="-58"/>
        <w:jc w:val="left"/>
        <w:rPr>
          <w:rFonts w:ascii="David" w:hAnsi="David" w:cs="David"/>
          <w:rtl/>
          <w:lang w:eastAsia="he-IL"/>
        </w:rPr>
      </w:pPr>
      <w:r w:rsidRPr="003A2621">
        <w:rPr>
          <w:rFonts w:ascii="David" w:hAnsi="David" w:cs="David"/>
          <w:rtl/>
          <w:lang w:eastAsia="he-IL"/>
        </w:rPr>
        <w:t xml:space="preserve">שם+משפחה:_____________,ת.ז________________, תפקיד____________ </w:t>
      </w:r>
    </w:p>
    <w:p w14:paraId="25B73DD7" w14:textId="77777777" w:rsidR="00307887" w:rsidRPr="003A2621" w:rsidRDefault="00307887" w:rsidP="00CB092A">
      <w:pPr>
        <w:pStyle w:val="afffffffffe"/>
        <w:rPr>
          <w:rFonts w:ascii="David" w:hAnsi="David"/>
          <w:rtl/>
        </w:rPr>
      </w:pPr>
      <w:r w:rsidRPr="003A2621">
        <w:rPr>
          <w:rFonts w:ascii="David" w:hAnsi="David"/>
          <w:rtl/>
          <w:lang w:eastAsia="he-IL"/>
        </w:rPr>
        <w:t xml:space="preserve">אני, _______________, רו"ח/עו"ד של המציע </w:t>
      </w:r>
      <w:r w:rsidRPr="003A2621">
        <w:rPr>
          <w:rFonts w:ascii="David" w:hAnsi="David"/>
          <w:b/>
          <w:bCs/>
          <w:rtl/>
        </w:rPr>
        <w:t xml:space="preserve">המגיש </w:t>
      </w:r>
      <w:r w:rsidR="00CB092A" w:rsidRPr="003A2621">
        <w:rPr>
          <w:rFonts w:ascii="David" w:hAnsi="David" w:hint="cs"/>
          <w:b/>
          <w:bCs/>
          <w:sz w:val="24"/>
          <w:rtl/>
        </w:rPr>
        <w:t>הצעה ל</w:t>
      </w:r>
      <w:r w:rsidR="00CB092A" w:rsidRPr="003A2621">
        <w:rPr>
          <w:rFonts w:ascii="David" w:hAnsi="David"/>
          <w:b/>
          <w:bCs/>
          <w:sz w:val="24"/>
          <w:rtl/>
        </w:rPr>
        <w:t xml:space="preserve">מכרז פומבי </w:t>
      </w:r>
      <w:r w:rsidR="006C1FEC">
        <w:rPr>
          <w:rFonts w:ascii="David" w:hAnsi="David" w:hint="cs"/>
          <w:b/>
          <w:bCs/>
          <w:sz w:val="24"/>
          <w:rtl/>
        </w:rPr>
        <w:t>27/24</w:t>
      </w:r>
      <w:r w:rsidR="00CB092A" w:rsidRPr="003A2621">
        <w:rPr>
          <w:rFonts w:ascii="David" w:hAnsi="David" w:hint="cs"/>
          <w:b/>
          <w:bCs/>
          <w:sz w:val="24"/>
          <w:rtl/>
        </w:rPr>
        <w:t xml:space="preserve"> </w:t>
      </w:r>
      <w:r w:rsidR="00CB092A" w:rsidRPr="003A2621">
        <w:rPr>
          <w:rFonts w:eastAsia="Times New Roman" w:hint="cs"/>
          <w:b/>
          <w:bCs/>
          <w:sz w:val="24"/>
          <w:rtl/>
        </w:rPr>
        <w:t xml:space="preserve">למתן שירותי תחזוקת מערכות מתח נמוך מאוד (מנ"מ) </w:t>
      </w:r>
      <w:r w:rsidR="00CB092A" w:rsidRPr="003A2621">
        <w:rPr>
          <w:rFonts w:eastAsia="Times New Roman" w:hint="cs"/>
          <w:b/>
          <w:bCs/>
          <w:rtl/>
        </w:rPr>
        <w:t>עבור המנהל האזרחי לאזור יהודה והשומרון</w:t>
      </w:r>
      <w:r w:rsidR="00CB092A" w:rsidRPr="003A2621">
        <w:rPr>
          <w:rFonts w:ascii="David" w:hAnsi="David" w:hint="cs"/>
          <w:rtl/>
        </w:rPr>
        <w:t xml:space="preserve"> </w:t>
      </w:r>
      <w:r w:rsidRPr="003A2621">
        <w:rPr>
          <w:rFonts w:ascii="David" w:hAnsi="David"/>
          <w:b/>
          <w:bCs/>
          <w:rtl/>
        </w:rPr>
        <w:t xml:space="preserve">, </w:t>
      </w:r>
      <w:r w:rsidRPr="003A2621">
        <w:rPr>
          <w:rFonts w:ascii="David" w:hAnsi="David"/>
          <w:rtl/>
          <w:lang w:eastAsia="he-IL"/>
        </w:rPr>
        <w:t>מאשר בחתימתי כי הנ"ל מוסמכים לפי מסמכי התאגיד ולפי כל דין לחתום בשם המציע וכי חתימתם מחייבת את המציע בכל דבר ועניין.</w:t>
      </w:r>
    </w:p>
    <w:p w14:paraId="01CC20E0" w14:textId="77777777" w:rsidR="00307887" w:rsidRPr="003A2621" w:rsidRDefault="00307887" w:rsidP="00307887">
      <w:pPr>
        <w:ind w:left="-58"/>
        <w:jc w:val="left"/>
        <w:rPr>
          <w:rFonts w:ascii="David" w:hAnsi="David" w:cs="David"/>
          <w:rtl/>
          <w:lang w:eastAsia="he-IL"/>
        </w:rPr>
      </w:pPr>
      <w:r w:rsidRPr="003A2621">
        <w:rPr>
          <w:rFonts w:ascii="David" w:hAnsi="David" w:cs="David"/>
          <w:rtl/>
          <w:lang w:eastAsia="he-IL"/>
        </w:rPr>
        <w:t xml:space="preserve">_______________            _________________            _____________          </w:t>
      </w:r>
    </w:p>
    <w:p w14:paraId="0F15D498" w14:textId="77777777" w:rsidR="00307887" w:rsidRPr="003A2621" w:rsidRDefault="00307887" w:rsidP="00307887">
      <w:pPr>
        <w:ind w:left="-58"/>
        <w:jc w:val="left"/>
        <w:rPr>
          <w:rFonts w:ascii="David" w:hAnsi="David" w:cs="David"/>
          <w:rtl/>
          <w:lang w:eastAsia="he-IL"/>
        </w:rPr>
      </w:pPr>
      <w:r w:rsidRPr="003A2621">
        <w:rPr>
          <w:rFonts w:ascii="David" w:hAnsi="David" w:cs="David"/>
          <w:rtl/>
          <w:lang w:eastAsia="he-IL"/>
        </w:rPr>
        <w:t xml:space="preserve">       שם+משפחה               חתימה וחותמת עו"ד/רו"ח                  תאריך</w:t>
      </w:r>
    </w:p>
    <w:p w14:paraId="53898CEF" w14:textId="77777777" w:rsidR="00307887" w:rsidRPr="003A2621" w:rsidRDefault="00307887" w:rsidP="00307887">
      <w:pPr>
        <w:ind w:left="-58"/>
        <w:jc w:val="left"/>
        <w:rPr>
          <w:rFonts w:ascii="David" w:hAnsi="David" w:cs="David"/>
          <w:b/>
          <w:bCs/>
          <w:u w:val="single"/>
          <w:rtl/>
          <w:lang w:eastAsia="he-IL"/>
        </w:rPr>
      </w:pPr>
      <w:r w:rsidRPr="003A2621">
        <w:rPr>
          <w:rFonts w:ascii="David" w:hAnsi="David" w:cs="David"/>
          <w:b/>
          <w:bCs/>
          <w:u w:val="single"/>
          <w:rtl/>
          <w:lang w:eastAsia="he-IL"/>
        </w:rPr>
        <w:t>איש הקשר במציע</w:t>
      </w:r>
    </w:p>
    <w:p w14:paraId="5EF082C4" w14:textId="77777777" w:rsidR="00307887" w:rsidRPr="003A2621" w:rsidRDefault="00307887" w:rsidP="00307887">
      <w:pPr>
        <w:ind w:left="-58"/>
        <w:jc w:val="left"/>
        <w:rPr>
          <w:rFonts w:ascii="David" w:hAnsi="David" w:cs="David"/>
          <w:rtl/>
          <w:lang w:eastAsia="he-IL"/>
        </w:rPr>
      </w:pPr>
      <w:r w:rsidRPr="003A2621">
        <w:rPr>
          <w:rFonts w:ascii="David" w:hAnsi="David" w:cs="David"/>
          <w:rtl/>
          <w:lang w:eastAsia="he-IL"/>
        </w:rPr>
        <w:t>שם+משפחה:___ _____________, ת.ז____________, תפקיד____________</w:t>
      </w:r>
    </w:p>
    <w:p w14:paraId="4BD58027" w14:textId="77777777" w:rsidR="00307887" w:rsidRPr="003A2621" w:rsidRDefault="00307887" w:rsidP="00307887">
      <w:pPr>
        <w:tabs>
          <w:tab w:val="center" w:pos="4570"/>
          <w:tab w:val="right" w:pos="9070"/>
        </w:tabs>
        <w:spacing w:before="120"/>
        <w:jc w:val="left"/>
        <w:rPr>
          <w:rFonts w:ascii="David" w:hAnsi="David" w:cs="David"/>
          <w:b/>
          <w:bCs/>
          <w:rtl/>
          <w:lang w:eastAsia="he-IL"/>
        </w:rPr>
      </w:pPr>
      <w:r w:rsidRPr="003A2621">
        <w:rPr>
          <w:rFonts w:ascii="David" w:hAnsi="David" w:cs="David"/>
          <w:b/>
          <w:bCs/>
          <w:rtl/>
          <w:lang w:eastAsia="he-IL"/>
        </w:rPr>
        <w:t>לתשומת ליבכם, לכתובת דוא"ל של איש הקשר לעיל יישלחו עדכונים והודעות בכל הנוגע להליך זה.</w:t>
      </w:r>
    </w:p>
    <w:p w14:paraId="58A24809" w14:textId="77777777" w:rsidR="00307887" w:rsidRPr="003A2621" w:rsidRDefault="00307887" w:rsidP="00307887">
      <w:pPr>
        <w:jc w:val="left"/>
        <w:rPr>
          <w:rFonts w:ascii="David" w:eastAsia="Times New Roman" w:hAnsi="David" w:cs="David"/>
          <w:b/>
          <w:bCs/>
          <w:rtl/>
        </w:rPr>
      </w:pPr>
      <w:r w:rsidRPr="003A2621">
        <w:rPr>
          <w:rFonts w:ascii="David" w:eastAsia="Times New Roman" w:hAnsi="David" w:cs="David"/>
          <w:b/>
          <w:bCs/>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307887" w:rsidRPr="003A2621" w14:paraId="2D0A8F5A" w14:textId="77777777" w:rsidTr="0010454F">
        <w:trPr>
          <w:trHeight w:val="718"/>
        </w:trPr>
        <w:tc>
          <w:tcPr>
            <w:tcW w:w="1650" w:type="dxa"/>
          </w:tcPr>
          <w:p w14:paraId="64B26260" w14:textId="77777777" w:rsidR="00307887" w:rsidRPr="003A2621" w:rsidRDefault="00307887" w:rsidP="00307887">
            <w:pPr>
              <w:jc w:val="left"/>
              <w:rPr>
                <w:rFonts w:ascii="David" w:eastAsia="Times New Roman" w:hAnsi="David" w:cs="David"/>
              </w:rPr>
            </w:pPr>
          </w:p>
        </w:tc>
        <w:tc>
          <w:tcPr>
            <w:tcW w:w="2643" w:type="dxa"/>
          </w:tcPr>
          <w:p w14:paraId="2A74E64D" w14:textId="77777777" w:rsidR="00307887" w:rsidRPr="003A2621" w:rsidRDefault="00307887" w:rsidP="00307887">
            <w:pPr>
              <w:jc w:val="left"/>
              <w:rPr>
                <w:rFonts w:ascii="David" w:eastAsia="Times New Roman" w:hAnsi="David" w:cs="David"/>
              </w:rPr>
            </w:pPr>
          </w:p>
        </w:tc>
        <w:tc>
          <w:tcPr>
            <w:tcW w:w="2608" w:type="dxa"/>
          </w:tcPr>
          <w:p w14:paraId="61B3E140" w14:textId="77777777" w:rsidR="00307887" w:rsidRPr="003A2621" w:rsidRDefault="00307887" w:rsidP="00307887">
            <w:pPr>
              <w:jc w:val="left"/>
              <w:rPr>
                <w:rFonts w:ascii="David" w:eastAsia="Times New Roman" w:hAnsi="David" w:cs="David"/>
              </w:rPr>
            </w:pPr>
          </w:p>
        </w:tc>
        <w:tc>
          <w:tcPr>
            <w:tcW w:w="2835" w:type="dxa"/>
          </w:tcPr>
          <w:p w14:paraId="4CD546D1" w14:textId="77777777" w:rsidR="00307887" w:rsidRPr="003A2621" w:rsidRDefault="00307887" w:rsidP="00307887">
            <w:pPr>
              <w:jc w:val="left"/>
              <w:rPr>
                <w:rFonts w:ascii="David" w:eastAsia="Times New Roman" w:hAnsi="David" w:cs="David"/>
              </w:rPr>
            </w:pPr>
          </w:p>
        </w:tc>
      </w:tr>
      <w:tr w:rsidR="00307887" w:rsidRPr="003A2621" w14:paraId="50C9EB76" w14:textId="77777777" w:rsidTr="0010454F">
        <w:tc>
          <w:tcPr>
            <w:tcW w:w="1650" w:type="dxa"/>
            <w:shd w:val="pct5" w:color="auto" w:fill="auto"/>
          </w:tcPr>
          <w:p w14:paraId="092A37DB"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תאריך</w:t>
            </w:r>
          </w:p>
        </w:tc>
        <w:tc>
          <w:tcPr>
            <w:tcW w:w="2643" w:type="dxa"/>
            <w:shd w:val="pct5" w:color="auto" w:fill="auto"/>
          </w:tcPr>
          <w:p w14:paraId="33AD7CF7"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שם מלא של החותם בשם המציע</w:t>
            </w:r>
          </w:p>
        </w:tc>
        <w:tc>
          <w:tcPr>
            <w:tcW w:w="2608" w:type="dxa"/>
            <w:shd w:val="pct5" w:color="auto" w:fill="auto"/>
          </w:tcPr>
          <w:p w14:paraId="219FD03F"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מס' ת.ז</w:t>
            </w:r>
          </w:p>
        </w:tc>
        <w:tc>
          <w:tcPr>
            <w:tcW w:w="2835" w:type="dxa"/>
            <w:shd w:val="pct5" w:color="auto" w:fill="auto"/>
          </w:tcPr>
          <w:p w14:paraId="0B04C36D"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חתימה וחותמת המציע</w:t>
            </w:r>
          </w:p>
        </w:tc>
      </w:tr>
    </w:tbl>
    <w:p w14:paraId="6D5AF6EA" w14:textId="77777777" w:rsidR="00307887" w:rsidRPr="003A2621" w:rsidRDefault="00307887" w:rsidP="00307887">
      <w:pPr>
        <w:jc w:val="center"/>
        <w:rPr>
          <w:rFonts w:ascii="David" w:eastAsia="Times New Roman" w:hAnsi="David" w:cs="David"/>
          <w:b/>
          <w:bCs/>
          <w:u w:val="single"/>
          <w:rtl/>
        </w:rPr>
      </w:pPr>
      <w:r w:rsidRPr="003A2621">
        <w:rPr>
          <w:rFonts w:ascii="David" w:eastAsia="Times New Roman" w:hAnsi="David" w:cs="David"/>
          <w:b/>
          <w:bCs/>
          <w:u w:val="single"/>
          <w:rtl/>
        </w:rPr>
        <w:t>אישור</w:t>
      </w:r>
    </w:p>
    <w:p w14:paraId="55BF622C" w14:textId="77777777" w:rsidR="00307887" w:rsidRPr="003A2621" w:rsidRDefault="00307887" w:rsidP="00307887">
      <w:pPr>
        <w:rPr>
          <w:rFonts w:ascii="David" w:eastAsia="Times New Roman" w:hAnsi="David" w:cs="David"/>
          <w:rtl/>
        </w:rPr>
      </w:pPr>
      <w:r w:rsidRPr="003A2621">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A2612DE"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______________</w:t>
      </w:r>
    </w:p>
    <w:p w14:paraId="11AEA32C" w14:textId="77777777" w:rsidR="00307887" w:rsidRPr="003A2621" w:rsidRDefault="00307887" w:rsidP="00307887">
      <w:pPr>
        <w:jc w:val="center"/>
        <w:rPr>
          <w:rFonts w:ascii="David" w:eastAsia="Times New Roman" w:hAnsi="David" w:cs="David"/>
          <w:b/>
          <w:bCs/>
          <w:u w:val="single"/>
          <w:rtl/>
        </w:rPr>
      </w:pPr>
      <w:r w:rsidRPr="003A2621">
        <w:rPr>
          <w:rFonts w:ascii="David" w:eastAsia="Times New Roman" w:hAnsi="David" w:cs="David"/>
          <w:rtl/>
        </w:rPr>
        <w:t>חתימה + חותמת</w:t>
      </w:r>
    </w:p>
    <w:p w14:paraId="73B67E43" w14:textId="77777777" w:rsidR="00307887" w:rsidRPr="003A2621" w:rsidRDefault="00307887" w:rsidP="00FB51E9">
      <w:pPr>
        <w:pStyle w:val="28"/>
        <w:rPr>
          <w:rFonts w:ascii="David" w:hAnsi="David" w:cs="David"/>
          <w:rtl/>
        </w:rPr>
      </w:pPr>
      <w:r w:rsidRPr="003A2621">
        <w:rPr>
          <w:rFonts w:ascii="David" w:hAnsi="David" w:cs="David"/>
          <w:rtl/>
        </w:rPr>
        <w:lastRenderedPageBreak/>
        <w:t>נספח ה' - תצהיר בדבר המציע</w:t>
      </w:r>
    </w:p>
    <w:p w14:paraId="3B16C1C8" w14:textId="77777777" w:rsidR="00307887" w:rsidRPr="003A2621" w:rsidRDefault="00307887" w:rsidP="003836C2">
      <w:pPr>
        <w:spacing w:line="240" w:lineRule="auto"/>
        <w:rPr>
          <w:rFonts w:ascii="David" w:hAnsi="David" w:cs="David"/>
          <w:sz w:val="20"/>
          <w:szCs w:val="20"/>
          <w:rtl/>
        </w:rPr>
      </w:pPr>
      <w:r w:rsidRPr="003A2621">
        <w:rPr>
          <w:rFonts w:ascii="David" w:eastAsia="Times New Roman" w:hAnsi="David" w:cs="David"/>
          <w:sz w:val="20"/>
          <w:szCs w:val="20"/>
          <w:rtl/>
        </w:rPr>
        <w:t xml:space="preserve">אני הח"מ, שם:____________________ ת.ז: ____________________ מורשה חתימה מטעם: _______________________ ח.פ / ע.מ____________________(להלן – "המציע") ומוסמך להגיש </w:t>
      </w:r>
      <w:r w:rsidRPr="003A2621">
        <w:rPr>
          <w:rFonts w:ascii="David" w:eastAsia="Times New Roman" w:hAnsi="David" w:cs="David"/>
          <w:sz w:val="20"/>
          <w:szCs w:val="20"/>
          <w:shd w:val="clear" w:color="auto" w:fill="FFFFFF"/>
          <w:rtl/>
        </w:rPr>
        <w:t xml:space="preserve">מטעמו הצעה במסגרת </w:t>
      </w:r>
      <w:r w:rsidR="00CB092A" w:rsidRPr="003A2621">
        <w:rPr>
          <w:rFonts w:ascii="David" w:eastAsia="Times New Roman" w:hAnsi="David" w:cs="David"/>
          <w:sz w:val="20"/>
          <w:szCs w:val="20"/>
          <w:shd w:val="clear" w:color="auto" w:fill="FFFFFF"/>
          <w:rtl/>
        </w:rPr>
        <w:t xml:space="preserve">הגשת </w:t>
      </w:r>
      <w:r w:rsidR="00CB092A" w:rsidRPr="003A2621">
        <w:rPr>
          <w:rFonts w:ascii="David" w:hAnsi="David" w:cs="David"/>
          <w:b/>
          <w:bCs/>
          <w:sz w:val="20"/>
          <w:szCs w:val="20"/>
          <w:rtl/>
        </w:rPr>
        <w:t xml:space="preserve">הצעה למכרז פומבי </w:t>
      </w:r>
      <w:r w:rsidR="006C1FEC">
        <w:rPr>
          <w:rFonts w:ascii="David" w:hAnsi="David" w:cs="David"/>
          <w:b/>
          <w:bCs/>
          <w:sz w:val="20"/>
          <w:szCs w:val="20"/>
          <w:rtl/>
        </w:rPr>
        <w:t>27/24</w:t>
      </w:r>
      <w:r w:rsidR="00CB092A" w:rsidRPr="003A2621">
        <w:rPr>
          <w:rFonts w:ascii="David" w:hAnsi="David" w:cs="David"/>
          <w:b/>
          <w:bCs/>
          <w:sz w:val="20"/>
          <w:szCs w:val="20"/>
          <w:rtl/>
        </w:rPr>
        <w:t xml:space="preserve"> </w:t>
      </w:r>
      <w:r w:rsidR="00CB092A" w:rsidRPr="003A2621">
        <w:rPr>
          <w:rFonts w:ascii="David" w:eastAsia="Times New Roman" w:hAnsi="David" w:cs="David"/>
          <w:b/>
          <w:bCs/>
          <w:sz w:val="20"/>
          <w:szCs w:val="20"/>
          <w:rtl/>
        </w:rPr>
        <w:t>למתן שירותי תחזוקת מערכות מתח נמוך מאוד (מנ"מ) עבור המנהל האזרחי לאזור יהודה והשומרון</w:t>
      </w:r>
      <w:r w:rsidR="00CB092A" w:rsidRPr="003A2621">
        <w:rPr>
          <w:rFonts w:ascii="David" w:eastAsia="Times New Roman" w:hAnsi="David" w:cs="David" w:hint="cs"/>
          <w:b/>
          <w:bCs/>
          <w:sz w:val="20"/>
          <w:szCs w:val="20"/>
          <w:rtl/>
        </w:rPr>
        <w:t>,</w:t>
      </w:r>
      <w:r w:rsidRPr="003A2621">
        <w:rPr>
          <w:rFonts w:ascii="David" w:eastAsia="Times New Roman" w:hAnsi="David" w:cs="David"/>
          <w:sz w:val="20"/>
          <w:szCs w:val="20"/>
          <w:rtl/>
        </w:rPr>
        <w:t xml:space="preserve"> כמפורט במסמכי ההזמנה על נספחיה, לאחר שקראתי בעיון את תנאי המכרז וכל המסמכים הנלווים אליו, מצהיר בזה כדלהלן:</w:t>
      </w:r>
    </w:p>
    <w:p w14:paraId="7314EFCB" w14:textId="77777777" w:rsidR="00307887" w:rsidRPr="003A2621" w:rsidRDefault="00307887" w:rsidP="00BB06BB">
      <w:pPr>
        <w:numPr>
          <w:ilvl w:val="0"/>
          <w:numId w:val="128"/>
        </w:numPr>
        <w:spacing w:line="240" w:lineRule="auto"/>
        <w:contextualSpacing/>
        <w:jc w:val="left"/>
        <w:rPr>
          <w:rFonts w:ascii="David" w:hAnsi="David" w:cs="David"/>
          <w:sz w:val="20"/>
          <w:szCs w:val="20"/>
        </w:rPr>
      </w:pPr>
      <w:bookmarkStart w:id="71" w:name="_Toc536351804"/>
      <w:r w:rsidRPr="003A2621">
        <w:rPr>
          <w:rFonts w:ascii="David" w:hAnsi="David" w:cs="David"/>
          <w:sz w:val="20"/>
          <w:szCs w:val="20"/>
          <w:rtl/>
        </w:rPr>
        <w:t>אני מצהיר כי המציע וכל מי שיעסוק מטעמו או מטעם המציע 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71"/>
      <w:r w:rsidRPr="003A2621">
        <w:rPr>
          <w:rFonts w:ascii="David" w:hAnsi="David" w:cs="David"/>
          <w:sz w:val="20"/>
          <w:szCs w:val="20"/>
          <w:rtl/>
        </w:rPr>
        <w:t xml:space="preserve"> </w:t>
      </w:r>
    </w:p>
    <w:p w14:paraId="05402C4C" w14:textId="77777777" w:rsidR="00307887" w:rsidRPr="003A2621" w:rsidRDefault="00307887" w:rsidP="00BB06BB">
      <w:pPr>
        <w:numPr>
          <w:ilvl w:val="0"/>
          <w:numId w:val="128"/>
        </w:numPr>
        <w:spacing w:line="240" w:lineRule="auto"/>
        <w:contextualSpacing/>
        <w:jc w:val="left"/>
        <w:rPr>
          <w:rFonts w:ascii="David" w:hAnsi="David" w:cs="David"/>
          <w:sz w:val="20"/>
          <w:szCs w:val="20"/>
        </w:rPr>
      </w:pPr>
      <w:bookmarkStart w:id="72" w:name="_Toc536351805"/>
      <w:r w:rsidRPr="003A2621">
        <w:rPr>
          <w:rFonts w:ascii="David" w:hAnsi="David" w:cs="David"/>
          <w:sz w:val="20"/>
          <w:szCs w:val="20"/>
          <w:rtl/>
        </w:rPr>
        <w:t>אני מצהיר כי יש בידי המציע את כלל הכלים, הידע וכוח האדם הדרוש בכדי לספק את השירותים המבוקשים במלואם.</w:t>
      </w:r>
      <w:bookmarkEnd w:id="72"/>
    </w:p>
    <w:p w14:paraId="09F0024E" w14:textId="77777777" w:rsidR="00307887" w:rsidRPr="003A2621" w:rsidRDefault="00307887" w:rsidP="00BB06BB">
      <w:pPr>
        <w:numPr>
          <w:ilvl w:val="0"/>
          <w:numId w:val="128"/>
        </w:numPr>
        <w:spacing w:line="240" w:lineRule="auto"/>
        <w:contextualSpacing/>
        <w:jc w:val="left"/>
        <w:rPr>
          <w:rFonts w:ascii="David" w:hAnsi="David" w:cs="David"/>
          <w:sz w:val="20"/>
          <w:szCs w:val="20"/>
        </w:rPr>
      </w:pPr>
      <w:r w:rsidRPr="003A2621">
        <w:rPr>
          <w:rFonts w:ascii="David" w:hAnsi="David" w:cs="David"/>
          <w:sz w:val="20"/>
          <w:szCs w:val="20"/>
          <w:rtl/>
        </w:rPr>
        <w:t>אני מצהיר כי קראתי בעיון רב את מסמכי המכרז על כל פרקיו, נספחיו, תנאיו וחלקיו, לרבות כל ההבהרות שפורסמו על ידי המנהל, הוא הבין את כל האמור בהם ומסכים להם.</w:t>
      </w:r>
    </w:p>
    <w:p w14:paraId="579521A2" w14:textId="77777777" w:rsidR="00307887" w:rsidRPr="003A2621" w:rsidRDefault="00307887" w:rsidP="00BB06BB">
      <w:pPr>
        <w:numPr>
          <w:ilvl w:val="0"/>
          <w:numId w:val="128"/>
        </w:numPr>
        <w:spacing w:line="240" w:lineRule="auto"/>
        <w:contextualSpacing/>
        <w:jc w:val="left"/>
        <w:rPr>
          <w:rFonts w:ascii="David" w:hAnsi="David" w:cs="David"/>
          <w:sz w:val="20"/>
          <w:szCs w:val="20"/>
        </w:rPr>
      </w:pPr>
      <w:r w:rsidRPr="003A2621">
        <w:rPr>
          <w:rFonts w:ascii="David" w:hAnsi="David" w:cs="David"/>
          <w:sz w:val="20"/>
          <w:szCs w:val="20"/>
          <w:rtl/>
        </w:rPr>
        <w:t>אני מצהיר כי בעיון רב את תנאי ההתקשרות עם הספק הזוכה, ובכלל זה את חוזה ההתקשרות על נספחיו, הוא הבין את האמור בהם ומסכים להם.</w:t>
      </w:r>
    </w:p>
    <w:p w14:paraId="0F381FA4" w14:textId="77777777" w:rsidR="00307887" w:rsidRPr="003A2621" w:rsidRDefault="00307887" w:rsidP="00BB06BB">
      <w:pPr>
        <w:numPr>
          <w:ilvl w:val="0"/>
          <w:numId w:val="128"/>
        </w:numPr>
        <w:spacing w:line="240" w:lineRule="auto"/>
        <w:contextualSpacing/>
        <w:jc w:val="left"/>
        <w:rPr>
          <w:rFonts w:ascii="David" w:hAnsi="David" w:cs="David"/>
          <w:sz w:val="20"/>
          <w:szCs w:val="20"/>
        </w:rPr>
      </w:pPr>
      <w:r w:rsidRPr="003A2621">
        <w:rPr>
          <w:rFonts w:ascii="David" w:hAnsi="David" w:cs="David"/>
          <w:sz w:val="20"/>
          <w:szCs w:val="20"/>
          <w:rtl/>
        </w:rPr>
        <w:t>אני מצהיר כי איני מצוי בהליכי פשיטת רגל או פירוק ולא מתנהלות נגדי תביעות מהותיות, שעלולות לפגוע בתפקודי, אם אזכה במכרז.</w:t>
      </w:r>
    </w:p>
    <w:p w14:paraId="77229D9B" w14:textId="77777777" w:rsidR="00307887" w:rsidRPr="003A2621" w:rsidRDefault="00307887" w:rsidP="00BB06BB">
      <w:pPr>
        <w:numPr>
          <w:ilvl w:val="0"/>
          <w:numId w:val="128"/>
        </w:numPr>
        <w:spacing w:line="240" w:lineRule="auto"/>
        <w:contextualSpacing/>
        <w:jc w:val="left"/>
        <w:rPr>
          <w:rFonts w:ascii="David" w:hAnsi="David" w:cs="David"/>
          <w:sz w:val="20"/>
          <w:szCs w:val="20"/>
        </w:rPr>
      </w:pPr>
      <w:r w:rsidRPr="003A2621">
        <w:rPr>
          <w:rFonts w:ascii="David" w:hAnsi="David" w:cs="David"/>
          <w:sz w:val="20"/>
          <w:szCs w:val="20"/>
          <w:rtl/>
        </w:rPr>
        <w:t>אין מניעה לפי כל דין שאשתתף במכרז.</w:t>
      </w:r>
    </w:p>
    <w:p w14:paraId="06054B02" w14:textId="77777777" w:rsidR="00307887" w:rsidRPr="003A2621" w:rsidRDefault="00307887" w:rsidP="00BB06BB">
      <w:pPr>
        <w:numPr>
          <w:ilvl w:val="0"/>
          <w:numId w:val="128"/>
        </w:numPr>
        <w:spacing w:line="240" w:lineRule="auto"/>
        <w:contextualSpacing/>
        <w:jc w:val="left"/>
        <w:rPr>
          <w:rFonts w:ascii="David" w:hAnsi="David" w:cs="David"/>
          <w:sz w:val="20"/>
          <w:szCs w:val="20"/>
        </w:rPr>
      </w:pPr>
      <w:r w:rsidRPr="003A2621">
        <w:rPr>
          <w:rFonts w:ascii="David" w:hAnsi="David" w:cs="David"/>
          <w:sz w:val="20"/>
          <w:szCs w:val="20"/>
          <w:rtl/>
        </w:rPr>
        <w:t>אני מצהיר כי ככל שאיני חב במע"מ במסגרת ההתקשרות מכוח המכרז, פניתי לרשות המיסים לצורך קבלת אישור לכך, טרם הגשת הצעה במכרז.</w:t>
      </w:r>
    </w:p>
    <w:p w14:paraId="141B3D68" w14:textId="77777777" w:rsidR="00307887" w:rsidRPr="003A2621" w:rsidRDefault="00307887" w:rsidP="00BB06BB">
      <w:pPr>
        <w:numPr>
          <w:ilvl w:val="0"/>
          <w:numId w:val="128"/>
        </w:numPr>
        <w:spacing w:line="240" w:lineRule="auto"/>
        <w:contextualSpacing/>
        <w:jc w:val="left"/>
        <w:rPr>
          <w:rFonts w:ascii="David" w:hAnsi="David" w:cs="David"/>
          <w:sz w:val="20"/>
          <w:szCs w:val="20"/>
        </w:rPr>
      </w:pPr>
      <w:r w:rsidRPr="003A2621">
        <w:rPr>
          <w:rFonts w:ascii="David" w:hAnsi="David" w:cs="David"/>
          <w:sz w:val="20"/>
          <w:szCs w:val="20"/>
          <w:rtl/>
        </w:rPr>
        <w:t>המציע אינו מחזיק או מוחזק על ידי מציע אחר במכרז (החזקה לעניין זה – החזקה במישרין או בעקיפין ב- 25% או יותר מאמצעי שליטה, כהגדרתו בחוק ניירות ערך, התשכ"ח-1968, כפי תוקפו בישראל מעת לעת, גורם אחד אינו מחזיק ב- 25% יותר מאמצעי שליטה בו ובמציע נוסף במכרז, המציע אינו קבלן משנה של מציע אחר במכרז, בקשר עם ביצוע השירותים במכרז זה.</w:t>
      </w:r>
    </w:p>
    <w:p w14:paraId="740F82AA" w14:textId="77777777" w:rsidR="00307887" w:rsidRPr="003A2621" w:rsidRDefault="00307887" w:rsidP="00BB06BB">
      <w:pPr>
        <w:numPr>
          <w:ilvl w:val="0"/>
          <w:numId w:val="128"/>
        </w:numPr>
        <w:spacing w:line="240" w:lineRule="auto"/>
        <w:contextualSpacing/>
        <w:jc w:val="left"/>
        <w:rPr>
          <w:rFonts w:ascii="David" w:hAnsi="David" w:cs="David"/>
          <w:sz w:val="20"/>
          <w:szCs w:val="20"/>
        </w:rPr>
      </w:pPr>
      <w:r w:rsidRPr="003A2621">
        <w:rPr>
          <w:rFonts w:ascii="David" w:hAnsi="David" w:cs="David"/>
          <w:sz w:val="20"/>
          <w:szCs w:val="20"/>
          <w:rtl/>
        </w:rPr>
        <w:t>הפרטים המופיעים בהצעה זו הוחלטו על-ידי המציע באופן עצמאי, ללא התייעצות, הסדר או קשר עם מציע אחר. פרטי ההצעה לא הוצגו או יוצגו בפני כל אדם או תאגיד, אשר מציע הצעות במכרז זה. המציע לא היה מעורב בניסיון להניא מתחרה אחר מלהגיש הצעות במכרז זה. המציע לא היה ולא מתכוון להיות מעורב בניסיון לגרום למתחרה אחר להגיש הצעה גבוהה או נמוכה יותר מהצעתו זו. המציע לא היה מעורב בניסיון לגרום למתחרה להגיש הצעה בלתי תחרותית, מכל סוג שהוא. הצעה זו מוגשת בתום לב.</w:t>
      </w:r>
    </w:p>
    <w:p w14:paraId="1214A354" w14:textId="77777777" w:rsidR="00307887" w:rsidRPr="003A2621" w:rsidRDefault="00307887" w:rsidP="00BB06BB">
      <w:pPr>
        <w:numPr>
          <w:ilvl w:val="0"/>
          <w:numId w:val="128"/>
        </w:numPr>
        <w:spacing w:line="240" w:lineRule="auto"/>
        <w:contextualSpacing/>
        <w:jc w:val="left"/>
        <w:rPr>
          <w:rFonts w:ascii="David" w:hAnsi="David" w:cs="David"/>
          <w:sz w:val="20"/>
          <w:szCs w:val="20"/>
          <w:rtl/>
        </w:rPr>
      </w:pPr>
      <w:bookmarkStart w:id="73" w:name="_Toc536351807"/>
      <w:r w:rsidRPr="003A2621">
        <w:rPr>
          <w:rFonts w:ascii="David" w:hAnsi="David" w:cs="David"/>
          <w:sz w:val="20"/>
          <w:szCs w:val="20"/>
          <w:rtl/>
        </w:rPr>
        <w:t>כאשר המציע הוא מציע ישראלי:</w:t>
      </w:r>
    </w:p>
    <w:p w14:paraId="3CCA92D3" w14:textId="77777777" w:rsidR="00307887" w:rsidRPr="003A2621" w:rsidRDefault="00307887" w:rsidP="00BB06BB">
      <w:pPr>
        <w:numPr>
          <w:ilvl w:val="0"/>
          <w:numId w:val="129"/>
        </w:numPr>
        <w:spacing w:line="240" w:lineRule="auto"/>
        <w:contextualSpacing/>
        <w:jc w:val="left"/>
        <w:rPr>
          <w:rFonts w:ascii="David" w:hAnsi="David" w:cs="David"/>
          <w:sz w:val="20"/>
          <w:szCs w:val="20"/>
          <w:rtl/>
        </w:rPr>
      </w:pPr>
      <w:r w:rsidRPr="003A2621">
        <w:rPr>
          <w:rFonts w:ascii="David" w:hAnsi="David" w:cs="David"/>
          <w:sz w:val="20"/>
          <w:szCs w:val="20"/>
          <w:rtl/>
        </w:rPr>
        <w:t>אני מצהיר כי המציע הוא בעל האישורים כנדרש בחוק עסקאות גופים ציבוריים, התשל"ו-1976, כפי תוקפו בישראל מעת לעת.</w:t>
      </w:r>
      <w:bookmarkEnd w:id="73"/>
    </w:p>
    <w:p w14:paraId="426F832A" w14:textId="77777777" w:rsidR="00307887" w:rsidRPr="003A2621" w:rsidRDefault="00307887" w:rsidP="00BB06BB">
      <w:pPr>
        <w:numPr>
          <w:ilvl w:val="0"/>
          <w:numId w:val="129"/>
        </w:numPr>
        <w:spacing w:line="240" w:lineRule="auto"/>
        <w:contextualSpacing/>
        <w:jc w:val="left"/>
        <w:rPr>
          <w:rFonts w:ascii="David" w:hAnsi="David" w:cs="David"/>
          <w:sz w:val="20"/>
          <w:szCs w:val="20"/>
          <w:rtl/>
        </w:rPr>
      </w:pPr>
      <w:bookmarkStart w:id="74" w:name="_Toc536351808"/>
      <w:r w:rsidRPr="003A2621">
        <w:rPr>
          <w:rFonts w:ascii="David" w:hAnsi="David" w:cs="David"/>
          <w:sz w:val="20"/>
          <w:szCs w:val="20"/>
          <w:rtl/>
        </w:rPr>
        <w:t xml:space="preserve">*מצ"ב אישורים כנדרש לעיונכם המסומנים נספח </w:t>
      </w:r>
      <w:r w:rsidRPr="003A2621">
        <w:rPr>
          <w:rFonts w:ascii="David" w:hAnsi="David" w:cs="David"/>
          <w:sz w:val="20"/>
          <w:szCs w:val="20"/>
        </w:rPr>
        <w:t>A</w:t>
      </w:r>
      <w:r w:rsidRPr="003A2621">
        <w:rPr>
          <w:rFonts w:ascii="David" w:hAnsi="David" w:cs="David"/>
          <w:sz w:val="20"/>
          <w:szCs w:val="20"/>
          <w:rtl/>
        </w:rPr>
        <w:t>1  להצעתי.</w:t>
      </w:r>
      <w:bookmarkEnd w:id="74"/>
    </w:p>
    <w:p w14:paraId="4B07CC48" w14:textId="77777777" w:rsidR="00307887" w:rsidRPr="003A2621" w:rsidRDefault="00307887" w:rsidP="00BB06BB">
      <w:pPr>
        <w:numPr>
          <w:ilvl w:val="0"/>
          <w:numId w:val="128"/>
        </w:numPr>
        <w:spacing w:line="240" w:lineRule="auto"/>
        <w:contextualSpacing/>
        <w:jc w:val="left"/>
        <w:rPr>
          <w:rFonts w:ascii="David" w:hAnsi="David" w:cs="David"/>
          <w:sz w:val="20"/>
          <w:szCs w:val="20"/>
        </w:rPr>
      </w:pPr>
      <w:bookmarkStart w:id="75" w:name="_Toc536351809"/>
      <w:r w:rsidRPr="003A2621">
        <w:rPr>
          <w:rFonts w:ascii="David" w:hAnsi="David" w:cs="David"/>
          <w:sz w:val="20"/>
          <w:szCs w:val="20"/>
          <w:rtl/>
        </w:rPr>
        <w:t>אני מצהיר כי המציע הוא התאגדות מותרת עפ"י כל דין.</w:t>
      </w:r>
      <w:bookmarkEnd w:id="75"/>
    </w:p>
    <w:p w14:paraId="0534C0D3" w14:textId="77777777" w:rsidR="00307887" w:rsidRPr="003A2621" w:rsidRDefault="00307887" w:rsidP="003836C2">
      <w:pPr>
        <w:spacing w:line="240" w:lineRule="auto"/>
        <w:ind w:left="720"/>
        <w:rPr>
          <w:rFonts w:ascii="David" w:hAnsi="David" w:cs="David"/>
          <w:sz w:val="20"/>
          <w:szCs w:val="20"/>
          <w:rtl/>
        </w:rPr>
      </w:pPr>
      <w:bookmarkStart w:id="76" w:name="_Toc536351810"/>
      <w:r w:rsidRPr="003A2621">
        <w:rPr>
          <w:rFonts w:ascii="David" w:hAnsi="David" w:cs="David"/>
          <w:sz w:val="20"/>
          <w:szCs w:val="20"/>
          <w:rtl/>
        </w:rPr>
        <w:t xml:space="preserve">*מצ"ב תעודת עוסק מורשה או תעודה מרשם החברות המסומנת נספח </w:t>
      </w:r>
      <w:r w:rsidRPr="003A2621">
        <w:rPr>
          <w:rFonts w:ascii="David" w:hAnsi="David" w:cs="David"/>
          <w:sz w:val="20"/>
          <w:szCs w:val="20"/>
        </w:rPr>
        <w:t>A</w:t>
      </w:r>
      <w:r w:rsidRPr="003A2621">
        <w:rPr>
          <w:rFonts w:ascii="David" w:hAnsi="David" w:cs="David"/>
          <w:sz w:val="20"/>
          <w:szCs w:val="20"/>
          <w:rtl/>
        </w:rPr>
        <w:t>2 להצעתי.</w:t>
      </w:r>
      <w:bookmarkEnd w:id="76"/>
      <w:r w:rsidRPr="003A2621">
        <w:rPr>
          <w:rFonts w:ascii="David" w:hAnsi="David" w:cs="David"/>
          <w:sz w:val="20"/>
          <w:szCs w:val="20"/>
          <w:rtl/>
        </w:rPr>
        <w:t xml:space="preserve"> </w:t>
      </w:r>
    </w:p>
    <w:p w14:paraId="53D609E3" w14:textId="77777777" w:rsidR="00307887" w:rsidRPr="003A2621" w:rsidRDefault="00307887" w:rsidP="00BB06BB">
      <w:pPr>
        <w:numPr>
          <w:ilvl w:val="0"/>
          <w:numId w:val="128"/>
        </w:numPr>
        <w:spacing w:line="240" w:lineRule="auto"/>
        <w:contextualSpacing/>
        <w:jc w:val="left"/>
        <w:rPr>
          <w:rFonts w:ascii="David" w:hAnsi="David" w:cs="David"/>
          <w:sz w:val="20"/>
          <w:szCs w:val="20"/>
          <w:rtl/>
        </w:rPr>
      </w:pPr>
      <w:bookmarkStart w:id="77" w:name="_Toc536351811"/>
      <w:bookmarkStart w:id="78" w:name="_Hlk508891282"/>
      <w:r w:rsidRPr="003A2621">
        <w:rPr>
          <w:rFonts w:ascii="David" w:hAnsi="David" w:cs="David"/>
          <w:sz w:val="20"/>
          <w:szCs w:val="20"/>
          <w:rtl/>
        </w:rPr>
        <w:t>כאשר המציע הוא חברה/שותפות - אני מצהיר כי אין כל חובות מטעם המציע לרשם החברות וכי החברה לא מוגדרת כחברה מפרת חוק וכי לא קיימת ותלויה כנגדה התראה על חברה מפרת חוק.</w:t>
      </w:r>
      <w:bookmarkEnd w:id="77"/>
      <w:r w:rsidRPr="003A2621">
        <w:rPr>
          <w:rFonts w:ascii="David" w:hAnsi="David" w:cs="David"/>
          <w:sz w:val="20"/>
          <w:szCs w:val="20"/>
          <w:rtl/>
        </w:rPr>
        <w:t xml:space="preserve"> </w:t>
      </w:r>
    </w:p>
    <w:p w14:paraId="55461BE3" w14:textId="77777777" w:rsidR="00307887" w:rsidRPr="003A2621" w:rsidRDefault="00307887" w:rsidP="003836C2">
      <w:pPr>
        <w:spacing w:line="240" w:lineRule="auto"/>
        <w:ind w:left="360"/>
        <w:rPr>
          <w:rFonts w:ascii="David" w:hAnsi="David" w:cs="David"/>
          <w:b/>
          <w:bCs/>
          <w:sz w:val="20"/>
          <w:szCs w:val="20"/>
          <w:rtl/>
        </w:rPr>
      </w:pPr>
      <w:bookmarkStart w:id="79" w:name="_Toc536351812"/>
      <w:bookmarkEnd w:id="78"/>
      <w:r w:rsidRPr="003A2621">
        <w:rPr>
          <w:rFonts w:ascii="David" w:hAnsi="David" w:cs="David"/>
          <w:sz w:val="20"/>
          <w:szCs w:val="20"/>
          <w:rtl/>
        </w:rPr>
        <w:t xml:space="preserve">        *מצ"ב אישור נסח עדכני המסומן כנספח </w:t>
      </w:r>
      <w:r w:rsidRPr="003A2621">
        <w:rPr>
          <w:rFonts w:ascii="David" w:hAnsi="David" w:cs="David"/>
          <w:sz w:val="20"/>
          <w:szCs w:val="20"/>
        </w:rPr>
        <w:t>A</w:t>
      </w:r>
      <w:r w:rsidRPr="003A2621">
        <w:rPr>
          <w:rFonts w:ascii="David" w:hAnsi="David" w:cs="David"/>
          <w:sz w:val="20"/>
          <w:szCs w:val="20"/>
          <w:rtl/>
        </w:rPr>
        <w:t>3 להצעתי</w:t>
      </w:r>
      <w:r w:rsidRPr="003A2621">
        <w:rPr>
          <w:rFonts w:ascii="David" w:hAnsi="David" w:cs="David"/>
          <w:b/>
          <w:bCs/>
          <w:sz w:val="20"/>
          <w:szCs w:val="20"/>
          <w:rtl/>
        </w:rPr>
        <w:t>.</w:t>
      </w:r>
      <w:bookmarkEnd w:id="79"/>
    </w:p>
    <w:p w14:paraId="7DA8A5CF" w14:textId="77777777" w:rsidR="003836C2" w:rsidRPr="003A2621" w:rsidRDefault="003836C2" w:rsidP="003836C2">
      <w:pPr>
        <w:spacing w:line="240" w:lineRule="auto"/>
        <w:ind w:left="360"/>
        <w:rPr>
          <w:rFonts w:ascii="David" w:hAnsi="David" w:cs="David"/>
          <w:b/>
          <w:bCs/>
          <w:sz w:val="20"/>
          <w:szCs w:val="20"/>
          <w:rtl/>
        </w:rPr>
      </w:pPr>
    </w:p>
    <w:p w14:paraId="49EDE7F1" w14:textId="77777777" w:rsidR="003836C2" w:rsidRPr="003A2621" w:rsidRDefault="003836C2" w:rsidP="003836C2">
      <w:pPr>
        <w:spacing w:line="240" w:lineRule="auto"/>
        <w:ind w:left="360"/>
        <w:rPr>
          <w:rFonts w:ascii="David" w:hAnsi="David" w:cs="David"/>
          <w:b/>
          <w:bCs/>
          <w:sz w:val="20"/>
          <w:szCs w:val="20"/>
          <w:rtl/>
        </w:rPr>
      </w:pPr>
    </w:p>
    <w:p w14:paraId="46E7D833" w14:textId="77777777" w:rsidR="003836C2" w:rsidRPr="003A2621" w:rsidRDefault="003836C2" w:rsidP="003836C2">
      <w:pPr>
        <w:spacing w:line="240" w:lineRule="auto"/>
        <w:ind w:left="360"/>
        <w:rPr>
          <w:rFonts w:ascii="David" w:hAnsi="David" w:cs="David"/>
          <w:b/>
          <w:bCs/>
          <w:sz w:val="20"/>
          <w:szCs w:val="20"/>
          <w:rtl/>
        </w:rPr>
      </w:pPr>
    </w:p>
    <w:p w14:paraId="475DF997" w14:textId="77777777" w:rsidR="00307887" w:rsidRPr="003A2621" w:rsidRDefault="00307887" w:rsidP="003836C2">
      <w:pPr>
        <w:spacing w:line="240" w:lineRule="auto"/>
        <w:rPr>
          <w:rFonts w:ascii="David" w:eastAsia="Times New Roman" w:hAnsi="David" w:cs="David"/>
          <w:sz w:val="20"/>
          <w:szCs w:val="20"/>
          <w:rtl/>
        </w:rPr>
      </w:pPr>
      <w:r w:rsidRPr="003A2621">
        <w:rPr>
          <w:rFonts w:ascii="David" w:eastAsia="Times New Roman" w:hAnsi="David" w:cs="David"/>
          <w:sz w:val="20"/>
          <w:szCs w:val="20"/>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2"/>
        <w:gridCol w:w="2387"/>
        <w:gridCol w:w="2324"/>
        <w:gridCol w:w="2561"/>
      </w:tblGrid>
      <w:tr w:rsidR="00307887" w:rsidRPr="003A2621" w14:paraId="6B574F01" w14:textId="77777777" w:rsidTr="003836C2">
        <w:trPr>
          <w:trHeight w:val="196"/>
        </w:trPr>
        <w:tc>
          <w:tcPr>
            <w:tcW w:w="1650" w:type="dxa"/>
          </w:tcPr>
          <w:p w14:paraId="7B3CE042" w14:textId="77777777" w:rsidR="00307887" w:rsidRPr="003A2621" w:rsidRDefault="00307887" w:rsidP="003836C2">
            <w:pPr>
              <w:spacing w:line="240" w:lineRule="auto"/>
              <w:rPr>
                <w:rFonts w:ascii="David" w:eastAsia="Times New Roman" w:hAnsi="David" w:cs="David"/>
                <w:sz w:val="20"/>
                <w:szCs w:val="20"/>
              </w:rPr>
            </w:pPr>
          </w:p>
        </w:tc>
        <w:tc>
          <w:tcPr>
            <w:tcW w:w="2643" w:type="dxa"/>
          </w:tcPr>
          <w:p w14:paraId="69742BFA" w14:textId="77777777" w:rsidR="00307887" w:rsidRPr="003A2621" w:rsidRDefault="00307887" w:rsidP="003836C2">
            <w:pPr>
              <w:spacing w:line="240" w:lineRule="auto"/>
              <w:rPr>
                <w:rFonts w:ascii="David" w:eastAsia="Times New Roman" w:hAnsi="David" w:cs="David"/>
                <w:sz w:val="20"/>
                <w:szCs w:val="20"/>
              </w:rPr>
            </w:pPr>
          </w:p>
        </w:tc>
        <w:tc>
          <w:tcPr>
            <w:tcW w:w="2608" w:type="dxa"/>
          </w:tcPr>
          <w:p w14:paraId="28C7F428" w14:textId="77777777" w:rsidR="00307887" w:rsidRPr="003A2621" w:rsidRDefault="00307887" w:rsidP="003836C2">
            <w:pPr>
              <w:spacing w:line="240" w:lineRule="auto"/>
              <w:rPr>
                <w:rFonts w:ascii="David" w:eastAsia="Times New Roman" w:hAnsi="David" w:cs="David"/>
                <w:sz w:val="20"/>
                <w:szCs w:val="20"/>
              </w:rPr>
            </w:pPr>
          </w:p>
        </w:tc>
        <w:tc>
          <w:tcPr>
            <w:tcW w:w="2835" w:type="dxa"/>
          </w:tcPr>
          <w:p w14:paraId="19EE704F" w14:textId="77777777" w:rsidR="00307887" w:rsidRPr="003A2621" w:rsidRDefault="00307887" w:rsidP="003836C2">
            <w:pPr>
              <w:spacing w:line="240" w:lineRule="auto"/>
              <w:rPr>
                <w:rFonts w:ascii="David" w:eastAsia="Times New Roman" w:hAnsi="David" w:cs="David"/>
                <w:sz w:val="20"/>
                <w:szCs w:val="20"/>
              </w:rPr>
            </w:pPr>
          </w:p>
        </w:tc>
      </w:tr>
      <w:tr w:rsidR="00307887" w:rsidRPr="003A2621" w14:paraId="627884A7" w14:textId="77777777" w:rsidTr="0010454F">
        <w:tc>
          <w:tcPr>
            <w:tcW w:w="1650" w:type="dxa"/>
            <w:shd w:val="pct5" w:color="auto" w:fill="auto"/>
          </w:tcPr>
          <w:p w14:paraId="0F7EBE12" w14:textId="77777777" w:rsidR="00307887" w:rsidRPr="003A2621" w:rsidRDefault="00307887" w:rsidP="003836C2">
            <w:pPr>
              <w:spacing w:line="240" w:lineRule="auto"/>
              <w:rPr>
                <w:rFonts w:ascii="David" w:eastAsia="Times New Roman" w:hAnsi="David" w:cs="David"/>
                <w:sz w:val="20"/>
                <w:szCs w:val="20"/>
              </w:rPr>
            </w:pPr>
            <w:r w:rsidRPr="003A2621">
              <w:rPr>
                <w:rFonts w:ascii="David" w:eastAsia="Times New Roman" w:hAnsi="David" w:cs="David"/>
                <w:sz w:val="20"/>
                <w:szCs w:val="20"/>
                <w:rtl/>
              </w:rPr>
              <w:t>תאריך</w:t>
            </w:r>
          </w:p>
        </w:tc>
        <w:tc>
          <w:tcPr>
            <w:tcW w:w="2643" w:type="dxa"/>
            <w:shd w:val="pct5" w:color="auto" w:fill="auto"/>
          </w:tcPr>
          <w:p w14:paraId="0C4E70D0" w14:textId="77777777" w:rsidR="00307887" w:rsidRPr="003A2621" w:rsidRDefault="00307887" w:rsidP="003836C2">
            <w:pPr>
              <w:spacing w:line="240" w:lineRule="auto"/>
              <w:rPr>
                <w:rFonts w:ascii="David" w:eastAsia="Times New Roman" w:hAnsi="David" w:cs="David"/>
                <w:sz w:val="20"/>
                <w:szCs w:val="20"/>
                <w:rtl/>
              </w:rPr>
            </w:pPr>
            <w:r w:rsidRPr="003A2621">
              <w:rPr>
                <w:rFonts w:ascii="David" w:eastAsia="Times New Roman" w:hAnsi="David" w:cs="David"/>
                <w:sz w:val="20"/>
                <w:szCs w:val="20"/>
                <w:rtl/>
              </w:rPr>
              <w:t>שם מלא של החותם בשם המציע</w:t>
            </w:r>
          </w:p>
        </w:tc>
        <w:tc>
          <w:tcPr>
            <w:tcW w:w="2608" w:type="dxa"/>
            <w:shd w:val="pct5" w:color="auto" w:fill="auto"/>
          </w:tcPr>
          <w:p w14:paraId="384A9ED9" w14:textId="77777777" w:rsidR="00307887" w:rsidRPr="003A2621" w:rsidRDefault="00307887" w:rsidP="003836C2">
            <w:pPr>
              <w:spacing w:line="240" w:lineRule="auto"/>
              <w:rPr>
                <w:rFonts w:ascii="David" w:eastAsia="Times New Roman" w:hAnsi="David" w:cs="David"/>
                <w:sz w:val="20"/>
                <w:szCs w:val="20"/>
              </w:rPr>
            </w:pPr>
            <w:r w:rsidRPr="003A2621">
              <w:rPr>
                <w:rFonts w:ascii="David" w:eastAsia="Times New Roman" w:hAnsi="David" w:cs="David"/>
                <w:sz w:val="20"/>
                <w:szCs w:val="20"/>
                <w:rtl/>
              </w:rPr>
              <w:t>מס' ת.ז</w:t>
            </w:r>
          </w:p>
        </w:tc>
        <w:tc>
          <w:tcPr>
            <w:tcW w:w="2835" w:type="dxa"/>
            <w:shd w:val="pct5" w:color="auto" w:fill="auto"/>
          </w:tcPr>
          <w:p w14:paraId="21BCC905" w14:textId="77777777" w:rsidR="00307887" w:rsidRPr="003A2621" w:rsidRDefault="00307887" w:rsidP="003836C2">
            <w:pPr>
              <w:spacing w:line="240" w:lineRule="auto"/>
              <w:rPr>
                <w:rFonts w:ascii="David" w:eastAsia="Times New Roman" w:hAnsi="David" w:cs="David"/>
                <w:sz w:val="20"/>
                <w:szCs w:val="20"/>
              </w:rPr>
            </w:pPr>
            <w:r w:rsidRPr="003A2621">
              <w:rPr>
                <w:rFonts w:ascii="David" w:eastAsia="Times New Roman" w:hAnsi="David" w:cs="David"/>
                <w:sz w:val="20"/>
                <w:szCs w:val="20"/>
                <w:rtl/>
              </w:rPr>
              <w:t>חתימה וחותמת המציע</w:t>
            </w:r>
          </w:p>
        </w:tc>
      </w:tr>
    </w:tbl>
    <w:p w14:paraId="4485F194" w14:textId="77777777" w:rsidR="00307887" w:rsidRPr="003A2621" w:rsidRDefault="00307887" w:rsidP="003836C2">
      <w:pPr>
        <w:spacing w:line="240" w:lineRule="auto"/>
        <w:rPr>
          <w:rFonts w:ascii="David" w:eastAsia="Times New Roman" w:hAnsi="David" w:cs="David"/>
          <w:b/>
          <w:bCs/>
          <w:sz w:val="20"/>
          <w:szCs w:val="20"/>
          <w:u w:val="single"/>
          <w:rtl/>
        </w:rPr>
      </w:pPr>
      <w:r w:rsidRPr="003A2621">
        <w:rPr>
          <w:rFonts w:ascii="David" w:eastAsia="Times New Roman" w:hAnsi="David" w:cs="David"/>
          <w:b/>
          <w:bCs/>
          <w:sz w:val="20"/>
          <w:szCs w:val="20"/>
          <w:u w:val="single"/>
          <w:rtl/>
        </w:rPr>
        <w:t>אישור</w:t>
      </w:r>
    </w:p>
    <w:p w14:paraId="61919EB8" w14:textId="77777777" w:rsidR="00307887" w:rsidRPr="003A2621" w:rsidRDefault="00307887" w:rsidP="003836C2">
      <w:pPr>
        <w:spacing w:line="240" w:lineRule="auto"/>
        <w:rPr>
          <w:rFonts w:ascii="David" w:eastAsia="Times New Roman" w:hAnsi="David" w:cs="David"/>
          <w:b/>
          <w:bCs/>
          <w:sz w:val="20"/>
          <w:szCs w:val="20"/>
          <w:u w:val="single"/>
          <w:rtl/>
        </w:rPr>
      </w:pPr>
    </w:p>
    <w:p w14:paraId="2A82DE86" w14:textId="77777777" w:rsidR="00307887" w:rsidRPr="003A2621" w:rsidRDefault="00307887" w:rsidP="003836C2">
      <w:pPr>
        <w:spacing w:line="240" w:lineRule="auto"/>
        <w:rPr>
          <w:rFonts w:ascii="David" w:eastAsia="Times New Roman" w:hAnsi="David" w:cs="David"/>
          <w:sz w:val="20"/>
          <w:szCs w:val="20"/>
          <w:rtl/>
        </w:rPr>
      </w:pPr>
      <w:r w:rsidRPr="003A2621">
        <w:rPr>
          <w:rFonts w:ascii="David" w:eastAsia="Times New Roman" w:hAnsi="David" w:cs="David"/>
          <w:sz w:val="20"/>
          <w:szCs w:val="20"/>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99F80CF" w14:textId="77777777" w:rsidR="00307887" w:rsidRPr="003A2621" w:rsidRDefault="00307887" w:rsidP="003836C2">
      <w:pPr>
        <w:spacing w:line="240" w:lineRule="auto"/>
        <w:rPr>
          <w:rFonts w:ascii="David" w:eastAsia="Times New Roman" w:hAnsi="David" w:cs="David"/>
          <w:sz w:val="20"/>
          <w:szCs w:val="20"/>
        </w:rPr>
      </w:pPr>
      <w:r w:rsidRPr="003A2621">
        <w:rPr>
          <w:rFonts w:ascii="David" w:eastAsia="Times New Roman" w:hAnsi="David" w:cs="David"/>
          <w:sz w:val="20"/>
          <w:szCs w:val="20"/>
          <w:rtl/>
        </w:rPr>
        <w:t>______________</w:t>
      </w:r>
    </w:p>
    <w:p w14:paraId="771D85FF" w14:textId="77777777" w:rsidR="00307887" w:rsidRPr="003A2621" w:rsidRDefault="00307887" w:rsidP="003836C2">
      <w:pPr>
        <w:spacing w:line="240" w:lineRule="auto"/>
        <w:rPr>
          <w:rFonts w:ascii="David" w:hAnsi="David" w:cs="David"/>
          <w:b/>
          <w:bCs/>
          <w:sz w:val="20"/>
          <w:szCs w:val="20"/>
          <w:u w:val="single"/>
          <w:rtl/>
        </w:rPr>
      </w:pPr>
      <w:r w:rsidRPr="003A2621">
        <w:rPr>
          <w:rFonts w:ascii="David" w:eastAsia="Times New Roman" w:hAnsi="David" w:cs="David"/>
          <w:sz w:val="20"/>
          <w:szCs w:val="20"/>
          <w:rtl/>
        </w:rPr>
        <w:t>חתימה + חותמת</w:t>
      </w:r>
    </w:p>
    <w:p w14:paraId="42AA9121" w14:textId="77777777" w:rsidR="00307887" w:rsidRPr="003A2621" w:rsidRDefault="00307887" w:rsidP="003836C2">
      <w:pPr>
        <w:keepNext/>
        <w:spacing w:line="240" w:lineRule="auto"/>
        <w:ind w:left="360"/>
        <w:contextualSpacing/>
        <w:jc w:val="left"/>
        <w:outlineLvl w:val="0"/>
        <w:rPr>
          <w:rFonts w:ascii="David" w:eastAsia="Times New Roman" w:hAnsi="David" w:cs="David"/>
          <w:b/>
          <w:bCs/>
          <w:sz w:val="20"/>
          <w:szCs w:val="20"/>
          <w:rtl/>
          <w:lang w:eastAsia="he-IL"/>
        </w:rPr>
      </w:pPr>
    </w:p>
    <w:p w14:paraId="248E84D1" w14:textId="77777777" w:rsidR="00307887" w:rsidRPr="003A2621" w:rsidRDefault="00307887" w:rsidP="00307887">
      <w:pPr>
        <w:jc w:val="center"/>
        <w:rPr>
          <w:rFonts w:ascii="David" w:eastAsia="Times New Roman" w:hAnsi="David" w:cs="David"/>
          <w:b/>
          <w:bCs/>
          <w:u w:val="single"/>
          <w:rtl/>
        </w:rPr>
      </w:pPr>
    </w:p>
    <w:p w14:paraId="0A8A1A00" w14:textId="77777777" w:rsidR="00307887" w:rsidRPr="003A2621" w:rsidRDefault="00307887" w:rsidP="00307887">
      <w:pPr>
        <w:jc w:val="center"/>
        <w:rPr>
          <w:rFonts w:ascii="David" w:eastAsia="Times New Roman" w:hAnsi="David" w:cs="David"/>
          <w:b/>
          <w:bCs/>
          <w:u w:val="single"/>
          <w:rtl/>
        </w:rPr>
      </w:pPr>
    </w:p>
    <w:p w14:paraId="6F141DD5" w14:textId="77777777" w:rsidR="00307887" w:rsidRPr="003A2621" w:rsidRDefault="00307887" w:rsidP="00307887">
      <w:pPr>
        <w:jc w:val="center"/>
        <w:rPr>
          <w:rFonts w:ascii="David" w:eastAsia="Times New Roman" w:hAnsi="David" w:cs="David"/>
          <w:b/>
          <w:bCs/>
          <w:u w:val="single"/>
          <w:rtl/>
        </w:rPr>
      </w:pPr>
    </w:p>
    <w:p w14:paraId="71C9582E" w14:textId="77777777" w:rsidR="00307887" w:rsidRPr="003A2621" w:rsidRDefault="00307887" w:rsidP="00307887">
      <w:pPr>
        <w:jc w:val="center"/>
        <w:rPr>
          <w:rFonts w:ascii="David" w:eastAsia="Times New Roman" w:hAnsi="David" w:cs="David"/>
          <w:b/>
          <w:bCs/>
          <w:u w:val="single"/>
          <w:rtl/>
        </w:rPr>
      </w:pPr>
    </w:p>
    <w:p w14:paraId="5448DAD0" w14:textId="77777777" w:rsidR="00307887" w:rsidRDefault="00FB51E9" w:rsidP="00FB51E9">
      <w:pPr>
        <w:pStyle w:val="28"/>
        <w:rPr>
          <w:rFonts w:ascii="David" w:hAnsi="David" w:cs="David"/>
        </w:rPr>
      </w:pPr>
      <w:bookmarkStart w:id="80" w:name="_Toc536351813"/>
      <w:bookmarkStart w:id="81" w:name="_Hlk139026282"/>
      <w:r w:rsidRPr="003A2621">
        <w:rPr>
          <w:rFonts w:ascii="David" w:hAnsi="David" w:cs="David"/>
          <w:rtl/>
        </w:rPr>
        <w:lastRenderedPageBreak/>
        <w:t xml:space="preserve"> </w:t>
      </w:r>
      <w:r w:rsidR="00307887" w:rsidRPr="003A2621">
        <w:rPr>
          <w:rFonts w:ascii="David" w:hAnsi="David" w:cs="David"/>
          <w:rtl/>
        </w:rPr>
        <w:t>נספח ו' – תצהיר בדבר ניסיונו של המציע</w:t>
      </w:r>
    </w:p>
    <w:p w14:paraId="09FF5261" w14:textId="77777777" w:rsidR="00BB06BB" w:rsidRPr="003A2621" w:rsidRDefault="00BB06BB" w:rsidP="00BB06BB"/>
    <w:p w14:paraId="23080D89" w14:textId="77777777" w:rsidR="00307887" w:rsidRPr="003A2621" w:rsidRDefault="00307887" w:rsidP="00307887">
      <w:pPr>
        <w:pBdr>
          <w:top w:val="single" w:sz="4" w:space="1" w:color="auto"/>
          <w:left w:val="single" w:sz="4" w:space="4" w:color="auto"/>
          <w:bottom w:val="single" w:sz="4" w:space="1" w:color="auto"/>
          <w:right w:val="single" w:sz="4" w:space="4" w:color="auto"/>
        </w:pBdr>
        <w:shd w:val="clear" w:color="auto" w:fill="F2F2F2"/>
        <w:jc w:val="center"/>
        <w:rPr>
          <w:rFonts w:ascii="David" w:hAnsi="David" w:cs="David"/>
          <w:b/>
          <w:bCs/>
          <w:rtl/>
        </w:rPr>
      </w:pPr>
      <w:r w:rsidRPr="003A2621">
        <w:rPr>
          <w:rFonts w:ascii="David" w:hAnsi="David" w:cs="David"/>
          <w:b/>
          <w:bCs/>
          <w:rtl/>
        </w:rPr>
        <w:t>עבור הוכחת עמידת המציע בתנאי הסף המקצועיים של המכרז</w:t>
      </w:r>
      <w:bookmarkEnd w:id="80"/>
      <w:r w:rsidRPr="003A2621">
        <w:rPr>
          <w:rFonts w:ascii="David" w:hAnsi="David" w:cs="David"/>
          <w:b/>
          <w:bCs/>
          <w:rtl/>
        </w:rPr>
        <w:t xml:space="preserve"> על פי סעיף 6.3 </w:t>
      </w:r>
    </w:p>
    <w:p w14:paraId="06FC0063" w14:textId="77777777" w:rsidR="00307887" w:rsidRPr="003A2621" w:rsidRDefault="00307887" w:rsidP="00307887">
      <w:pPr>
        <w:rPr>
          <w:rFonts w:ascii="David" w:eastAsia="Times New Roman" w:hAnsi="David" w:cs="David"/>
          <w:rtl/>
        </w:rPr>
      </w:pPr>
    </w:p>
    <w:p w14:paraId="0CA7919C" w14:textId="77777777" w:rsidR="00307887" w:rsidRDefault="00307887" w:rsidP="00307887">
      <w:pPr>
        <w:rPr>
          <w:rFonts w:ascii="David" w:eastAsia="Times New Roman" w:hAnsi="David" w:cs="David"/>
          <w:rtl/>
        </w:rPr>
      </w:pPr>
      <w:r w:rsidRPr="003A2621">
        <w:rPr>
          <w:rFonts w:ascii="David" w:eastAsia="Times New Roman" w:hAnsi="David" w:cs="David"/>
          <w:rtl/>
        </w:rPr>
        <w:t xml:space="preserve">אני הח"מ, שם:____________________ ת.ז: ____________________ מורשה חתימה מטעם: _______________________ ח.פ / ע.מ____________________(להלן – "המציע") ומוסמך להגיש מטעמו הצעה במסגרת </w:t>
      </w:r>
      <w:r w:rsidR="00CB092A" w:rsidRPr="003A2621">
        <w:rPr>
          <w:rFonts w:ascii="David" w:hAnsi="David" w:cs="David"/>
          <w:b/>
          <w:bCs/>
          <w:rtl/>
        </w:rPr>
        <w:t xml:space="preserve">הגשת הצעה למכרז פומבי </w:t>
      </w:r>
      <w:r w:rsidR="006C1FEC">
        <w:rPr>
          <w:rFonts w:ascii="David" w:hAnsi="David" w:cs="David"/>
          <w:b/>
          <w:bCs/>
          <w:rtl/>
        </w:rPr>
        <w:t>27/24</w:t>
      </w:r>
      <w:r w:rsidR="00CB092A" w:rsidRPr="003A2621">
        <w:rPr>
          <w:rFonts w:ascii="David" w:hAnsi="David" w:cs="David"/>
          <w:b/>
          <w:bCs/>
          <w:rtl/>
        </w:rPr>
        <w:t xml:space="preserve"> </w:t>
      </w:r>
      <w:r w:rsidR="00CB092A" w:rsidRPr="003A2621">
        <w:rPr>
          <w:rFonts w:ascii="David" w:eastAsia="Times New Roman" w:hAnsi="David" w:cs="David"/>
          <w:b/>
          <w:bCs/>
          <w:rtl/>
        </w:rPr>
        <w:t>למתן שירותי תחזוקת מערכות מתח נמוך מאוד (מנ"מ) עבור המנהל האזרחי לאזור יהודה והשומרון</w:t>
      </w:r>
      <w:r w:rsidRPr="003A2621">
        <w:rPr>
          <w:rFonts w:ascii="David" w:eastAsia="Times New Roman" w:hAnsi="David" w:cs="David"/>
          <w:rtl/>
        </w:rPr>
        <w:t>, כמפורט במסמכי ההזמנה על נספחיה, לאחר שקראתי בעיון את תנאי המכרז וכל המסמכים הנלווים אליו, מצהיר בזה כדלהלן:</w:t>
      </w:r>
    </w:p>
    <w:p w14:paraId="1389D7A1" w14:textId="77777777" w:rsidR="00BB06BB" w:rsidRPr="003A2621" w:rsidRDefault="00BB06BB" w:rsidP="00307887">
      <w:pPr>
        <w:rPr>
          <w:rFonts w:ascii="David" w:eastAsia="Times New Roman" w:hAnsi="David" w:cs="David"/>
          <w:rtl/>
        </w:rPr>
      </w:pPr>
    </w:p>
    <w:bookmarkEnd w:id="81"/>
    <w:p w14:paraId="2A21F9AE" w14:textId="77777777" w:rsidR="00E668BB" w:rsidRPr="003A2621" w:rsidRDefault="00E668BB" w:rsidP="00E668BB">
      <w:pPr>
        <w:pStyle w:val="3"/>
        <w:tabs>
          <w:tab w:val="left" w:pos="1149"/>
        </w:tabs>
        <w:bidi/>
        <w:rPr>
          <w:rFonts w:ascii="David" w:hAnsi="David" w:cs="David"/>
        </w:rPr>
      </w:pPr>
      <w:r w:rsidRPr="003A2621">
        <w:rPr>
          <w:rFonts w:ascii="David" w:hAnsi="David" w:cs="David"/>
          <w:rtl/>
        </w:rPr>
        <w:t>ניסיון המציע</w:t>
      </w:r>
    </w:p>
    <w:p w14:paraId="747458E8" w14:textId="77777777" w:rsidR="00610FB3" w:rsidRPr="00AF6AB4" w:rsidRDefault="00610FB3" w:rsidP="00610FB3">
      <w:pPr>
        <w:spacing w:after="240"/>
        <w:contextualSpacing/>
        <w:rPr>
          <w:rFonts w:eastAsia="Times New Roman" w:cs="David"/>
          <w:rtl/>
        </w:rPr>
      </w:pPr>
      <w:r w:rsidRPr="00AF6AB4">
        <w:rPr>
          <w:rFonts w:eastAsia="Times New Roman" w:cs="David" w:hint="cs"/>
          <w:rtl/>
        </w:rPr>
        <w:t xml:space="preserve">בטווח התאריכים 01.01.2017 ועד יום הגשת ההצעה למכרז, המציע סיפק שירותי תחזוקה לגופים </w:t>
      </w:r>
      <w:r w:rsidRPr="002C043C">
        <w:rPr>
          <w:rFonts w:eastAsia="Times New Roman" w:cs="David" w:hint="cs"/>
          <w:rtl/>
        </w:rPr>
        <w:t xml:space="preserve">ציבוריים בישראל לציוד המוגדר תחת ההגדרה </w:t>
      </w:r>
      <w:r w:rsidRPr="002C043C">
        <w:rPr>
          <w:rFonts w:eastAsia="Times New Roman" w:cs="David"/>
          <w:rtl/>
        </w:rPr>
        <w:t>–</w:t>
      </w:r>
      <w:r w:rsidRPr="002C043C">
        <w:rPr>
          <w:rFonts w:eastAsia="Times New Roman" w:cs="David" w:hint="cs"/>
          <w:rtl/>
        </w:rPr>
        <w:t xml:space="preserve"> "</w:t>
      </w:r>
      <w:r w:rsidRPr="002C043C">
        <w:rPr>
          <w:rFonts w:eastAsia="Times New Roman" w:cs="David" w:hint="cs"/>
          <w:b/>
          <w:bCs/>
          <w:rtl/>
        </w:rPr>
        <w:t>ציוד מתח נמוך מאוד</w:t>
      </w:r>
      <w:r w:rsidRPr="002C043C">
        <w:rPr>
          <w:rFonts w:eastAsia="Times New Roman" w:cs="David" w:hint="cs"/>
          <w:rtl/>
        </w:rPr>
        <w:t>" במשך של לפחות 48 חודשים מצטברים.</w:t>
      </w:r>
    </w:p>
    <w:p w14:paraId="2E83AE2C" w14:textId="77777777" w:rsidR="00610FB3" w:rsidRPr="00AF6AB4" w:rsidRDefault="00610FB3" w:rsidP="00610FB3">
      <w:pPr>
        <w:spacing w:after="240"/>
        <w:contextualSpacing/>
        <w:rPr>
          <w:rFonts w:eastAsia="Times New Roman" w:cs="David"/>
          <w:rtl/>
        </w:rPr>
      </w:pPr>
      <w:r w:rsidRPr="00AF6AB4">
        <w:rPr>
          <w:rFonts w:eastAsia="Times New Roman" w:cs="David" w:hint="cs"/>
          <w:rtl/>
        </w:rPr>
        <w:t>"</w:t>
      </w:r>
      <w:r w:rsidRPr="00AF6AB4">
        <w:rPr>
          <w:rFonts w:eastAsia="Times New Roman" w:cs="David" w:hint="cs"/>
          <w:b/>
          <w:bCs/>
          <w:rtl/>
        </w:rPr>
        <w:t>גופים ציבוריים</w:t>
      </w:r>
      <w:r w:rsidRPr="00AF6AB4">
        <w:rPr>
          <w:rFonts w:eastAsia="Times New Roman" w:cs="David" w:hint="cs"/>
          <w:rtl/>
        </w:rPr>
        <w:t xml:space="preserve">" </w:t>
      </w:r>
      <w:r w:rsidRPr="00AF6AB4">
        <w:rPr>
          <w:rFonts w:eastAsia="Times New Roman" w:cs="David"/>
          <w:rtl/>
        </w:rPr>
        <w:t>–</w:t>
      </w:r>
      <w:r w:rsidRPr="00AF6AB4">
        <w:rPr>
          <w:rFonts w:eastAsia="Times New Roman" w:cs="David" w:hint="cs"/>
          <w:rtl/>
        </w:rPr>
        <w:t xml:space="preserve"> </w:t>
      </w:r>
      <w:r w:rsidRPr="00AF6AB4">
        <w:rPr>
          <w:rFonts w:eastAsia="Times New Roman" w:cs="David" w:hint="eastAsia"/>
          <w:u w:val="single"/>
          <w:rtl/>
        </w:rPr>
        <w:t>כהגדרתם</w:t>
      </w:r>
      <w:r w:rsidRPr="00AF6AB4">
        <w:rPr>
          <w:rFonts w:eastAsia="Times New Roman" w:cs="David"/>
          <w:u w:val="single"/>
          <w:rtl/>
        </w:rPr>
        <w:t xml:space="preserve"> במילון </w:t>
      </w:r>
      <w:r w:rsidRPr="00AF6AB4">
        <w:rPr>
          <w:rFonts w:eastAsia="Times New Roman" w:cs="David" w:hint="eastAsia"/>
          <w:u w:val="single"/>
          <w:rtl/>
        </w:rPr>
        <w:t>המונחים</w:t>
      </w:r>
      <w:r w:rsidRPr="00AF6AB4">
        <w:rPr>
          <w:rFonts w:eastAsia="Times New Roman" w:cs="David" w:hint="cs"/>
          <w:u w:val="single"/>
          <w:rtl/>
        </w:rPr>
        <w:t xml:space="preserve"> בעמוד 3 לעיל.</w:t>
      </w:r>
    </w:p>
    <w:tbl>
      <w:tblPr>
        <w:tblpPr w:leftFromText="180" w:rightFromText="180" w:vertAnchor="text" w:horzAnchor="margin" w:tblpXSpec="center" w:tblpY="23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2209"/>
        <w:gridCol w:w="1918"/>
        <w:gridCol w:w="1668"/>
        <w:gridCol w:w="1656"/>
      </w:tblGrid>
      <w:tr w:rsidR="00610FB3" w:rsidRPr="003A2621" w14:paraId="6B36E343" w14:textId="77777777" w:rsidTr="005F4124">
        <w:trPr>
          <w:trHeight w:val="981"/>
        </w:trPr>
        <w:tc>
          <w:tcPr>
            <w:tcW w:w="520" w:type="dxa"/>
            <w:shd w:val="clear" w:color="auto" w:fill="F2F2F2"/>
          </w:tcPr>
          <w:p w14:paraId="0CBDAB6C" w14:textId="77777777" w:rsidR="00610FB3" w:rsidRPr="003A2621" w:rsidRDefault="00610FB3" w:rsidP="00610FB3">
            <w:pPr>
              <w:rPr>
                <w:rFonts w:ascii="David" w:eastAsia="Times New Roman" w:hAnsi="David" w:cs="David"/>
                <w:b/>
                <w:bCs/>
                <w:sz w:val="22"/>
                <w:szCs w:val="22"/>
                <w:rtl/>
              </w:rPr>
            </w:pPr>
            <w:r w:rsidRPr="003A2621">
              <w:rPr>
                <w:rFonts w:ascii="David" w:eastAsia="Times New Roman" w:hAnsi="David" w:cs="David"/>
                <w:rtl/>
              </w:rPr>
              <w:t xml:space="preserve">              </w:t>
            </w:r>
            <w:bookmarkStart w:id="82" w:name="_Hlk97227456"/>
            <w:r w:rsidRPr="003A2621">
              <w:rPr>
                <w:rFonts w:ascii="David" w:eastAsia="Times New Roman" w:hAnsi="David" w:cs="David"/>
                <w:b/>
                <w:bCs/>
                <w:sz w:val="22"/>
                <w:szCs w:val="22"/>
                <w:rtl/>
              </w:rPr>
              <w:t>#</w:t>
            </w:r>
          </w:p>
        </w:tc>
        <w:tc>
          <w:tcPr>
            <w:tcW w:w="2209" w:type="dxa"/>
            <w:shd w:val="clear" w:color="auto" w:fill="F2F2F2"/>
          </w:tcPr>
          <w:p w14:paraId="6366151D" w14:textId="77777777" w:rsidR="00610FB3" w:rsidRPr="003A2621" w:rsidRDefault="00610FB3" w:rsidP="005F4124">
            <w:pPr>
              <w:spacing w:line="240" w:lineRule="auto"/>
              <w:rPr>
                <w:rFonts w:ascii="David" w:eastAsia="Times New Roman" w:hAnsi="David" w:cs="David"/>
                <w:b/>
                <w:bCs/>
                <w:sz w:val="22"/>
                <w:szCs w:val="22"/>
                <w:rtl/>
              </w:rPr>
            </w:pPr>
            <w:r w:rsidRPr="003A2621">
              <w:rPr>
                <w:rFonts w:ascii="David" w:eastAsia="Times New Roman" w:hAnsi="David" w:cs="David"/>
                <w:b/>
                <w:bCs/>
                <w:sz w:val="22"/>
                <w:szCs w:val="22"/>
                <w:rtl/>
              </w:rPr>
              <w:t>שם הלקוח</w:t>
            </w:r>
          </w:p>
        </w:tc>
        <w:tc>
          <w:tcPr>
            <w:tcW w:w="1918" w:type="dxa"/>
            <w:shd w:val="clear" w:color="auto" w:fill="F2F2F2"/>
          </w:tcPr>
          <w:p w14:paraId="5E44F34B" w14:textId="77777777" w:rsidR="00610FB3" w:rsidRPr="003A2621" w:rsidRDefault="00610FB3" w:rsidP="005F4124">
            <w:pPr>
              <w:spacing w:line="240" w:lineRule="auto"/>
              <w:rPr>
                <w:rFonts w:ascii="David" w:eastAsia="Times New Roman" w:hAnsi="David" w:cs="David"/>
                <w:b/>
                <w:bCs/>
                <w:sz w:val="22"/>
                <w:szCs w:val="22"/>
                <w:rtl/>
              </w:rPr>
            </w:pPr>
            <w:r w:rsidRPr="003A2621">
              <w:rPr>
                <w:rFonts w:ascii="David" w:eastAsia="Times New Roman" w:hAnsi="David" w:cs="David"/>
                <w:b/>
                <w:bCs/>
                <w:sz w:val="22"/>
                <w:szCs w:val="22"/>
                <w:rtl/>
              </w:rPr>
              <w:t>תיאור עבודות האחזקה</w:t>
            </w:r>
          </w:p>
        </w:tc>
        <w:tc>
          <w:tcPr>
            <w:tcW w:w="1668" w:type="dxa"/>
            <w:shd w:val="clear" w:color="auto" w:fill="F2F2F2"/>
          </w:tcPr>
          <w:p w14:paraId="16366475" w14:textId="77777777" w:rsidR="00610FB3" w:rsidRPr="003A2621" w:rsidRDefault="00610FB3" w:rsidP="005F4124">
            <w:pPr>
              <w:spacing w:line="240" w:lineRule="auto"/>
              <w:rPr>
                <w:rFonts w:ascii="David" w:eastAsia="Times New Roman" w:hAnsi="David" w:cs="David"/>
                <w:b/>
                <w:bCs/>
                <w:sz w:val="22"/>
                <w:szCs w:val="22"/>
                <w:rtl/>
              </w:rPr>
            </w:pPr>
            <w:r w:rsidRPr="003A2621">
              <w:rPr>
                <w:rFonts w:ascii="David" w:eastAsia="Times New Roman" w:hAnsi="David" w:cs="David"/>
                <w:b/>
                <w:bCs/>
                <w:sz w:val="22"/>
                <w:szCs w:val="22"/>
                <w:rtl/>
              </w:rPr>
              <w:t xml:space="preserve">תקופת ביצוע העבודות </w:t>
            </w:r>
          </w:p>
          <w:p w14:paraId="3FB898AC" w14:textId="77777777" w:rsidR="00610FB3" w:rsidRPr="003A2621" w:rsidRDefault="00610FB3" w:rsidP="005F4124">
            <w:pPr>
              <w:spacing w:line="240" w:lineRule="auto"/>
              <w:rPr>
                <w:rFonts w:ascii="David" w:eastAsia="Times New Roman" w:hAnsi="David" w:cs="David"/>
                <w:b/>
                <w:bCs/>
                <w:sz w:val="22"/>
                <w:szCs w:val="22"/>
                <w:rtl/>
              </w:rPr>
            </w:pPr>
            <w:r w:rsidRPr="003A2621">
              <w:rPr>
                <w:rFonts w:ascii="David" w:eastAsia="Times New Roman" w:hAnsi="David" w:cs="David"/>
                <w:sz w:val="18"/>
                <w:szCs w:val="18"/>
                <w:rtl/>
              </w:rPr>
              <w:t>(</w:t>
            </w:r>
            <w:r w:rsidRPr="005F4124">
              <w:rPr>
                <w:rFonts w:ascii="David" w:eastAsia="Times New Roman" w:hAnsi="David" w:cs="David"/>
                <w:b/>
                <w:bCs/>
                <w:color w:val="FF0000"/>
                <w:sz w:val="22"/>
                <w:szCs w:val="22"/>
                <w:u w:val="single"/>
                <w:rtl/>
              </w:rPr>
              <w:t>יש לציין תאריך התחלה ותאריך סיום)</w:t>
            </w:r>
          </w:p>
        </w:tc>
        <w:tc>
          <w:tcPr>
            <w:tcW w:w="1656" w:type="dxa"/>
            <w:shd w:val="clear" w:color="auto" w:fill="F2F2F2"/>
          </w:tcPr>
          <w:p w14:paraId="27C5D2DB" w14:textId="77777777" w:rsidR="00610FB3" w:rsidRPr="003A2621" w:rsidRDefault="00610FB3" w:rsidP="005F4124">
            <w:pPr>
              <w:spacing w:line="240" w:lineRule="auto"/>
              <w:jc w:val="left"/>
              <w:rPr>
                <w:rFonts w:ascii="David" w:eastAsia="Times New Roman" w:hAnsi="David" w:cs="David"/>
                <w:b/>
                <w:bCs/>
                <w:sz w:val="22"/>
                <w:szCs w:val="22"/>
                <w:rtl/>
              </w:rPr>
            </w:pPr>
            <w:r w:rsidRPr="003A2621">
              <w:rPr>
                <w:rFonts w:ascii="David" w:eastAsia="Times New Roman" w:hAnsi="David" w:cs="David"/>
                <w:b/>
                <w:bCs/>
                <w:sz w:val="22"/>
                <w:szCs w:val="22"/>
                <w:rtl/>
              </w:rPr>
              <w:t>שם וטל נייד של איש הקשר אצל הלקוח</w:t>
            </w:r>
          </w:p>
        </w:tc>
      </w:tr>
      <w:tr w:rsidR="00610FB3" w:rsidRPr="003A2621" w14:paraId="14810DC3" w14:textId="77777777" w:rsidTr="005F4124">
        <w:trPr>
          <w:trHeight w:val="214"/>
        </w:trPr>
        <w:tc>
          <w:tcPr>
            <w:tcW w:w="520" w:type="dxa"/>
            <w:shd w:val="clear" w:color="auto" w:fill="auto"/>
          </w:tcPr>
          <w:p w14:paraId="33B97B06" w14:textId="77777777" w:rsidR="00610FB3" w:rsidRPr="003A2621" w:rsidRDefault="00610FB3" w:rsidP="00610FB3">
            <w:pPr>
              <w:rPr>
                <w:rFonts w:ascii="David" w:eastAsia="Times New Roman" w:hAnsi="David" w:cs="David"/>
                <w:sz w:val="22"/>
                <w:szCs w:val="22"/>
                <w:rtl/>
              </w:rPr>
            </w:pPr>
          </w:p>
        </w:tc>
        <w:tc>
          <w:tcPr>
            <w:tcW w:w="2209" w:type="dxa"/>
            <w:shd w:val="clear" w:color="auto" w:fill="auto"/>
          </w:tcPr>
          <w:p w14:paraId="3F8D7482" w14:textId="77777777" w:rsidR="00610FB3" w:rsidRDefault="00610FB3" w:rsidP="00610FB3">
            <w:pPr>
              <w:rPr>
                <w:rFonts w:ascii="David" w:eastAsia="Times New Roman" w:hAnsi="David" w:cs="David"/>
                <w:sz w:val="22"/>
                <w:szCs w:val="22"/>
                <w:rtl/>
              </w:rPr>
            </w:pPr>
          </w:p>
          <w:p w14:paraId="1AE67040" w14:textId="77777777" w:rsidR="005977B8" w:rsidRDefault="005977B8" w:rsidP="00610FB3">
            <w:pPr>
              <w:rPr>
                <w:rFonts w:ascii="David" w:eastAsia="Times New Roman" w:hAnsi="David" w:cs="David"/>
                <w:sz w:val="22"/>
                <w:szCs w:val="22"/>
                <w:rtl/>
              </w:rPr>
            </w:pPr>
          </w:p>
          <w:p w14:paraId="6DB16E6B" w14:textId="34B4E5F3" w:rsidR="005F4124" w:rsidRPr="003A2621" w:rsidRDefault="005F4124" w:rsidP="00610FB3">
            <w:pPr>
              <w:rPr>
                <w:rFonts w:ascii="David" w:eastAsia="Times New Roman" w:hAnsi="David" w:cs="David"/>
                <w:sz w:val="22"/>
                <w:szCs w:val="22"/>
                <w:rtl/>
              </w:rPr>
            </w:pPr>
          </w:p>
        </w:tc>
        <w:tc>
          <w:tcPr>
            <w:tcW w:w="1918" w:type="dxa"/>
            <w:shd w:val="clear" w:color="auto" w:fill="auto"/>
          </w:tcPr>
          <w:p w14:paraId="4AE5E586" w14:textId="77777777" w:rsidR="00610FB3" w:rsidRPr="003A2621" w:rsidRDefault="00610FB3" w:rsidP="00610FB3">
            <w:pPr>
              <w:rPr>
                <w:rFonts w:ascii="David" w:eastAsia="Times New Roman" w:hAnsi="David" w:cs="David"/>
                <w:sz w:val="22"/>
                <w:szCs w:val="22"/>
                <w:rtl/>
              </w:rPr>
            </w:pPr>
          </w:p>
        </w:tc>
        <w:tc>
          <w:tcPr>
            <w:tcW w:w="1668" w:type="dxa"/>
            <w:shd w:val="clear" w:color="auto" w:fill="auto"/>
          </w:tcPr>
          <w:p w14:paraId="70A319D2" w14:textId="77777777" w:rsidR="00610FB3" w:rsidRPr="003A2621" w:rsidRDefault="00610FB3" w:rsidP="00610FB3">
            <w:pPr>
              <w:rPr>
                <w:rFonts w:ascii="David" w:eastAsia="Times New Roman" w:hAnsi="David" w:cs="David"/>
                <w:sz w:val="22"/>
                <w:szCs w:val="22"/>
                <w:rtl/>
              </w:rPr>
            </w:pPr>
          </w:p>
        </w:tc>
        <w:tc>
          <w:tcPr>
            <w:tcW w:w="1656" w:type="dxa"/>
            <w:shd w:val="clear" w:color="auto" w:fill="auto"/>
          </w:tcPr>
          <w:p w14:paraId="3C228CD1" w14:textId="77777777" w:rsidR="00610FB3" w:rsidRPr="003A2621" w:rsidRDefault="00610FB3" w:rsidP="00610FB3">
            <w:pPr>
              <w:rPr>
                <w:rFonts w:ascii="David" w:eastAsia="Times New Roman" w:hAnsi="David" w:cs="David"/>
                <w:sz w:val="22"/>
                <w:szCs w:val="22"/>
                <w:rtl/>
              </w:rPr>
            </w:pPr>
          </w:p>
        </w:tc>
      </w:tr>
      <w:tr w:rsidR="00610FB3" w:rsidRPr="003A2621" w14:paraId="320C16BE" w14:textId="77777777" w:rsidTr="005F4124">
        <w:trPr>
          <w:trHeight w:val="214"/>
        </w:trPr>
        <w:tc>
          <w:tcPr>
            <w:tcW w:w="520" w:type="dxa"/>
            <w:shd w:val="clear" w:color="auto" w:fill="auto"/>
          </w:tcPr>
          <w:p w14:paraId="35F9B188" w14:textId="77777777" w:rsidR="00610FB3" w:rsidRPr="003A2621" w:rsidRDefault="00610FB3" w:rsidP="00610FB3">
            <w:pPr>
              <w:rPr>
                <w:rFonts w:ascii="David" w:eastAsia="Times New Roman" w:hAnsi="David" w:cs="David"/>
                <w:sz w:val="22"/>
                <w:szCs w:val="22"/>
                <w:rtl/>
              </w:rPr>
            </w:pPr>
          </w:p>
        </w:tc>
        <w:tc>
          <w:tcPr>
            <w:tcW w:w="2209" w:type="dxa"/>
            <w:shd w:val="clear" w:color="auto" w:fill="auto"/>
          </w:tcPr>
          <w:p w14:paraId="21B90304" w14:textId="01869803" w:rsidR="00610FB3" w:rsidRDefault="00610FB3" w:rsidP="00610FB3">
            <w:pPr>
              <w:rPr>
                <w:rFonts w:ascii="David" w:eastAsia="Times New Roman" w:hAnsi="David" w:cs="David"/>
                <w:sz w:val="22"/>
                <w:szCs w:val="22"/>
                <w:rtl/>
              </w:rPr>
            </w:pPr>
          </w:p>
          <w:p w14:paraId="0BCE19A4" w14:textId="77777777" w:rsidR="005977B8" w:rsidRDefault="005977B8" w:rsidP="00610FB3">
            <w:pPr>
              <w:rPr>
                <w:rFonts w:ascii="David" w:eastAsia="Times New Roman" w:hAnsi="David" w:cs="David"/>
                <w:sz w:val="22"/>
                <w:szCs w:val="22"/>
                <w:rtl/>
              </w:rPr>
            </w:pPr>
          </w:p>
          <w:p w14:paraId="471C7104" w14:textId="59256CDC" w:rsidR="005F4124" w:rsidRPr="003A2621" w:rsidRDefault="005F4124" w:rsidP="00610FB3">
            <w:pPr>
              <w:rPr>
                <w:rFonts w:ascii="David" w:eastAsia="Times New Roman" w:hAnsi="David" w:cs="David"/>
                <w:sz w:val="22"/>
                <w:szCs w:val="22"/>
                <w:rtl/>
              </w:rPr>
            </w:pPr>
          </w:p>
        </w:tc>
        <w:tc>
          <w:tcPr>
            <w:tcW w:w="1918" w:type="dxa"/>
            <w:shd w:val="clear" w:color="auto" w:fill="auto"/>
          </w:tcPr>
          <w:p w14:paraId="292892A7" w14:textId="77777777" w:rsidR="00610FB3" w:rsidRPr="003A2621" w:rsidRDefault="00610FB3" w:rsidP="00610FB3">
            <w:pPr>
              <w:rPr>
                <w:rFonts w:ascii="David" w:eastAsia="Times New Roman" w:hAnsi="David" w:cs="David"/>
                <w:sz w:val="22"/>
                <w:szCs w:val="22"/>
                <w:rtl/>
              </w:rPr>
            </w:pPr>
          </w:p>
        </w:tc>
        <w:tc>
          <w:tcPr>
            <w:tcW w:w="1668" w:type="dxa"/>
            <w:shd w:val="clear" w:color="auto" w:fill="auto"/>
          </w:tcPr>
          <w:p w14:paraId="148ECF3C" w14:textId="77777777" w:rsidR="00610FB3" w:rsidRPr="003A2621" w:rsidRDefault="00610FB3" w:rsidP="00610FB3">
            <w:pPr>
              <w:rPr>
                <w:rFonts w:ascii="David" w:eastAsia="Times New Roman" w:hAnsi="David" w:cs="David"/>
                <w:sz w:val="22"/>
                <w:szCs w:val="22"/>
                <w:rtl/>
              </w:rPr>
            </w:pPr>
          </w:p>
        </w:tc>
        <w:tc>
          <w:tcPr>
            <w:tcW w:w="1656" w:type="dxa"/>
            <w:shd w:val="clear" w:color="auto" w:fill="auto"/>
          </w:tcPr>
          <w:p w14:paraId="45B0FDF9" w14:textId="77777777" w:rsidR="00610FB3" w:rsidRPr="003A2621" w:rsidRDefault="00610FB3" w:rsidP="00610FB3">
            <w:pPr>
              <w:rPr>
                <w:rFonts w:ascii="David" w:eastAsia="Times New Roman" w:hAnsi="David" w:cs="David"/>
                <w:sz w:val="22"/>
                <w:szCs w:val="22"/>
                <w:rtl/>
              </w:rPr>
            </w:pPr>
          </w:p>
        </w:tc>
      </w:tr>
      <w:tr w:rsidR="00610FB3" w:rsidRPr="003A2621" w14:paraId="12E531C7" w14:textId="77777777" w:rsidTr="005F4124">
        <w:trPr>
          <w:trHeight w:val="214"/>
        </w:trPr>
        <w:tc>
          <w:tcPr>
            <w:tcW w:w="520" w:type="dxa"/>
            <w:shd w:val="clear" w:color="auto" w:fill="auto"/>
          </w:tcPr>
          <w:p w14:paraId="14D15656" w14:textId="77777777" w:rsidR="00610FB3" w:rsidRPr="003A2621" w:rsidRDefault="00610FB3" w:rsidP="00610FB3">
            <w:pPr>
              <w:rPr>
                <w:rFonts w:ascii="David" w:eastAsia="Times New Roman" w:hAnsi="David" w:cs="David"/>
                <w:sz w:val="22"/>
                <w:szCs w:val="22"/>
                <w:rtl/>
              </w:rPr>
            </w:pPr>
          </w:p>
        </w:tc>
        <w:tc>
          <w:tcPr>
            <w:tcW w:w="2209" w:type="dxa"/>
            <w:shd w:val="clear" w:color="auto" w:fill="auto"/>
          </w:tcPr>
          <w:p w14:paraId="392BB796" w14:textId="77777777" w:rsidR="00610FB3" w:rsidRDefault="00610FB3" w:rsidP="00610FB3">
            <w:pPr>
              <w:rPr>
                <w:rFonts w:ascii="David" w:eastAsia="Times New Roman" w:hAnsi="David" w:cs="David"/>
                <w:sz w:val="22"/>
                <w:szCs w:val="22"/>
                <w:rtl/>
              </w:rPr>
            </w:pPr>
          </w:p>
          <w:p w14:paraId="14DA71B8" w14:textId="77777777" w:rsidR="005977B8" w:rsidRDefault="005977B8" w:rsidP="00610FB3">
            <w:pPr>
              <w:rPr>
                <w:rFonts w:ascii="David" w:eastAsia="Times New Roman" w:hAnsi="David" w:cs="David"/>
                <w:sz w:val="22"/>
                <w:szCs w:val="22"/>
                <w:rtl/>
              </w:rPr>
            </w:pPr>
          </w:p>
          <w:p w14:paraId="3DE9D684" w14:textId="7CBA5EF9" w:rsidR="005F4124" w:rsidRPr="003A2621" w:rsidRDefault="005F4124" w:rsidP="00610FB3">
            <w:pPr>
              <w:rPr>
                <w:rFonts w:ascii="David" w:eastAsia="Times New Roman" w:hAnsi="David" w:cs="David"/>
                <w:sz w:val="22"/>
                <w:szCs w:val="22"/>
                <w:rtl/>
              </w:rPr>
            </w:pPr>
          </w:p>
        </w:tc>
        <w:tc>
          <w:tcPr>
            <w:tcW w:w="1918" w:type="dxa"/>
            <w:shd w:val="clear" w:color="auto" w:fill="auto"/>
          </w:tcPr>
          <w:p w14:paraId="4ED76569" w14:textId="77777777" w:rsidR="00610FB3" w:rsidRPr="003A2621" w:rsidRDefault="00610FB3" w:rsidP="00610FB3">
            <w:pPr>
              <w:rPr>
                <w:rFonts w:ascii="David" w:eastAsia="Times New Roman" w:hAnsi="David" w:cs="David"/>
                <w:sz w:val="22"/>
                <w:szCs w:val="22"/>
                <w:rtl/>
              </w:rPr>
            </w:pPr>
          </w:p>
        </w:tc>
        <w:tc>
          <w:tcPr>
            <w:tcW w:w="1668" w:type="dxa"/>
            <w:shd w:val="clear" w:color="auto" w:fill="auto"/>
          </w:tcPr>
          <w:p w14:paraId="385A56B8" w14:textId="77777777" w:rsidR="00610FB3" w:rsidRPr="003A2621" w:rsidRDefault="00610FB3" w:rsidP="00610FB3">
            <w:pPr>
              <w:rPr>
                <w:rFonts w:ascii="David" w:eastAsia="Times New Roman" w:hAnsi="David" w:cs="David"/>
                <w:sz w:val="22"/>
                <w:szCs w:val="22"/>
                <w:rtl/>
              </w:rPr>
            </w:pPr>
          </w:p>
        </w:tc>
        <w:tc>
          <w:tcPr>
            <w:tcW w:w="1656" w:type="dxa"/>
            <w:shd w:val="clear" w:color="auto" w:fill="auto"/>
          </w:tcPr>
          <w:p w14:paraId="7CBDA80F" w14:textId="77777777" w:rsidR="00610FB3" w:rsidRPr="003A2621" w:rsidRDefault="00610FB3" w:rsidP="00610FB3">
            <w:pPr>
              <w:rPr>
                <w:rFonts w:ascii="David" w:eastAsia="Times New Roman" w:hAnsi="David" w:cs="David"/>
                <w:sz w:val="22"/>
                <w:szCs w:val="22"/>
                <w:rtl/>
              </w:rPr>
            </w:pPr>
          </w:p>
        </w:tc>
      </w:tr>
      <w:bookmarkEnd w:id="82"/>
    </w:tbl>
    <w:p w14:paraId="07026C10" w14:textId="77777777" w:rsidR="005F4124" w:rsidRDefault="005F4124" w:rsidP="005F4124">
      <w:pPr>
        <w:pStyle w:val="3"/>
        <w:numPr>
          <w:ilvl w:val="0"/>
          <w:numId w:val="0"/>
        </w:numPr>
        <w:tabs>
          <w:tab w:val="left" w:pos="1007"/>
        </w:tabs>
        <w:bidi/>
        <w:rPr>
          <w:rFonts w:ascii="David" w:hAnsi="David" w:cs="David"/>
          <w:rtl/>
        </w:rPr>
      </w:pPr>
    </w:p>
    <w:p w14:paraId="7DB3492D" w14:textId="21C112FE" w:rsidR="00E668BB" w:rsidRPr="003A2621" w:rsidRDefault="00E668BB" w:rsidP="005F4124">
      <w:pPr>
        <w:pStyle w:val="3"/>
        <w:numPr>
          <w:ilvl w:val="0"/>
          <w:numId w:val="0"/>
        </w:numPr>
        <w:tabs>
          <w:tab w:val="left" w:pos="1007"/>
        </w:tabs>
        <w:bidi/>
        <w:rPr>
          <w:rFonts w:ascii="David" w:hAnsi="David" w:cs="David"/>
        </w:rPr>
      </w:pPr>
      <w:r w:rsidRPr="003A2621">
        <w:rPr>
          <w:rFonts w:ascii="David" w:hAnsi="David" w:cs="David"/>
          <w:rtl/>
        </w:rPr>
        <w:t>מחזור כספי שנתי</w:t>
      </w:r>
    </w:p>
    <w:p w14:paraId="620B31CA" w14:textId="77777777" w:rsidR="00E668BB" w:rsidRPr="003A2621" w:rsidRDefault="00E668BB" w:rsidP="00E668BB">
      <w:pPr>
        <w:contextualSpacing/>
        <w:rPr>
          <w:rFonts w:eastAsia="Times New Roman" w:cs="David"/>
          <w:rtl/>
        </w:rPr>
      </w:pPr>
      <w:r w:rsidRPr="003A2621">
        <w:rPr>
          <w:rFonts w:eastAsia="Times New Roman" w:cs="David" w:hint="cs"/>
          <w:rtl/>
        </w:rPr>
        <w:t>המחזור הכספי השנתי של המציע אשר נבע ממתן שירותי תחזוקה על ידו ללקוחות בישראל עבור ציוד מתח נמוך מאוד, עמד על לפחות 1 (אחד) מיליון ₪ כולל מע"מ בכל שנה בשנים 2023, 2022, 2021.</w:t>
      </w:r>
    </w:p>
    <w:p w14:paraId="628208B1" w14:textId="77777777" w:rsidR="00E668BB" w:rsidRDefault="00E668BB" w:rsidP="00BB06BB">
      <w:pPr>
        <w:numPr>
          <w:ilvl w:val="0"/>
          <w:numId w:val="127"/>
        </w:numPr>
        <w:ind w:left="866" w:hanging="426"/>
        <w:contextualSpacing/>
        <w:rPr>
          <w:rFonts w:eastAsia="Times New Roman" w:cs="David"/>
        </w:rPr>
      </w:pPr>
      <w:r w:rsidRPr="003A2621">
        <w:rPr>
          <w:rFonts w:ascii="David" w:eastAsia="Times New Roman" w:hAnsi="David" w:cs="David"/>
          <w:b/>
          <w:bCs/>
          <w:rtl/>
          <w:lang w:val="x-none" w:eastAsia="x-none"/>
        </w:rPr>
        <w:t xml:space="preserve">הוכחת עמידתו של המציע בתנאי סף זה תהא על </w:t>
      </w:r>
      <w:r w:rsidRPr="003A2621">
        <w:rPr>
          <w:rFonts w:ascii="David" w:eastAsia="Times New Roman" w:hAnsi="David" w:cs="David" w:hint="cs"/>
          <w:b/>
          <w:bCs/>
          <w:rtl/>
          <w:lang w:val="x-none" w:eastAsia="x-none"/>
        </w:rPr>
        <w:t xml:space="preserve">צירוף חוות דעת של רואה חשבון </w:t>
      </w:r>
      <w:r w:rsidRPr="00DD3A90">
        <w:rPr>
          <w:rFonts w:ascii="David" w:eastAsia="Times New Roman" w:hAnsi="David" w:cs="David" w:hint="cs"/>
          <w:b/>
          <w:bCs/>
          <w:color w:val="FF0000"/>
          <w:rtl/>
          <w:lang w:val="x-none" w:eastAsia="x-none"/>
        </w:rPr>
        <w:t>על פי הנוסח המחייב המופיע בנספח ו'1 בחוברת ההצעה</w:t>
      </w:r>
      <w:r w:rsidRPr="003A2621">
        <w:rPr>
          <w:rFonts w:ascii="David" w:eastAsia="Times New Roman" w:hAnsi="David" w:cs="David" w:hint="cs"/>
          <w:b/>
          <w:bCs/>
          <w:rtl/>
          <w:lang w:val="x-none" w:eastAsia="x-none"/>
        </w:rPr>
        <w:t>.</w:t>
      </w:r>
    </w:p>
    <w:p w14:paraId="3194673C" w14:textId="77777777" w:rsidR="00BB06BB" w:rsidRDefault="00BB06BB" w:rsidP="00BB06BB">
      <w:pPr>
        <w:contextualSpacing/>
        <w:rPr>
          <w:rFonts w:eastAsia="Times New Roman" w:cs="David"/>
          <w:rtl/>
        </w:rPr>
      </w:pPr>
    </w:p>
    <w:p w14:paraId="2F42D3F0" w14:textId="77777777" w:rsidR="00E668BB" w:rsidRDefault="00E668BB" w:rsidP="00E668BB">
      <w:pPr>
        <w:pStyle w:val="3"/>
        <w:tabs>
          <w:tab w:val="left" w:pos="866"/>
        </w:tabs>
        <w:bidi/>
        <w:rPr>
          <w:rFonts w:ascii="David" w:hAnsi="David" w:cs="David"/>
          <w:rtl/>
        </w:rPr>
      </w:pPr>
      <w:r w:rsidRPr="003A2621">
        <w:rPr>
          <w:rFonts w:ascii="David" w:hAnsi="David" w:cs="David"/>
          <w:rtl/>
        </w:rPr>
        <w:lastRenderedPageBreak/>
        <w:t>צוות המציע</w:t>
      </w:r>
    </w:p>
    <w:p w14:paraId="31C96752" w14:textId="77777777" w:rsidR="003745B9" w:rsidRPr="002C043C" w:rsidRDefault="003745B9" w:rsidP="00610FB3">
      <w:pPr>
        <w:pStyle w:val="40"/>
        <w:rPr>
          <w:rtl/>
        </w:rPr>
      </w:pPr>
      <w:r w:rsidRPr="002C043C">
        <w:rPr>
          <w:rFonts w:hint="cs"/>
          <w:rtl/>
        </w:rPr>
        <w:t>מנהל הפרויקט</w:t>
      </w:r>
    </w:p>
    <w:p w14:paraId="168D730F" w14:textId="77777777" w:rsidR="00610FB3" w:rsidRPr="002C043C" w:rsidRDefault="00610FB3" w:rsidP="00610FB3">
      <w:pPr>
        <w:spacing w:after="240"/>
        <w:rPr>
          <w:rFonts w:ascii="David" w:hAnsi="David" w:cs="David"/>
          <w:rtl/>
        </w:rPr>
      </w:pPr>
      <w:r w:rsidRPr="002C043C">
        <w:rPr>
          <w:rFonts w:ascii="David" w:hAnsi="David" w:cs="David" w:hint="cs"/>
          <w:rtl/>
        </w:rPr>
        <w:t>נכון ליום הגשת ההצעה למכרז עומד לרשות המציע עובד אשר ינהל מטעמו את מכלול השירותים המבוקשים במכרז. מנהל הפרויקט יידרש לעמידה בתנאי הסף הבאים:</w:t>
      </w:r>
    </w:p>
    <w:p w14:paraId="4B83B7C0" w14:textId="0E50D956" w:rsidR="00610FB3" w:rsidRPr="002C043C" w:rsidRDefault="00610FB3" w:rsidP="00BB06BB">
      <w:pPr>
        <w:numPr>
          <w:ilvl w:val="0"/>
          <w:numId w:val="174"/>
        </w:numPr>
        <w:spacing w:after="240"/>
        <w:contextualSpacing/>
        <w:rPr>
          <w:rFonts w:ascii="David" w:hAnsi="David" w:cs="David"/>
          <w:lang w:val="x-none" w:eastAsia="x-none"/>
        </w:rPr>
      </w:pPr>
      <w:r w:rsidRPr="002C043C">
        <w:rPr>
          <w:rFonts w:ascii="David" w:hAnsi="David" w:cs="David" w:hint="cs"/>
          <w:b/>
          <w:bCs/>
          <w:u w:val="single"/>
          <w:rtl/>
          <w:lang w:val="x-none" w:eastAsia="x-none"/>
        </w:rPr>
        <w:t>השכלה</w:t>
      </w:r>
      <w:r w:rsidRPr="002C043C">
        <w:rPr>
          <w:rFonts w:ascii="David" w:hAnsi="David" w:cs="David" w:hint="cs"/>
          <w:rtl/>
          <w:lang w:val="x-none" w:eastAsia="x-none"/>
        </w:rPr>
        <w:t xml:space="preserve"> – בעל אחד מהתארים הבאים: מהנדס חשמל, הנדסאי חשמל. התואר נדרש להיות מוכר על ידי המל"ג, או על ידי מה"ט, או על ידי </w:t>
      </w:r>
      <w:r w:rsidR="006C1D6C">
        <w:rPr>
          <w:rFonts w:ascii="David" w:hAnsi="David" w:cs="David" w:hint="cs"/>
          <w:rtl/>
          <w:lang w:val="x-none" w:eastAsia="x-none"/>
        </w:rPr>
        <w:t>הגף</w:t>
      </w:r>
      <w:r w:rsidR="006C1D6C" w:rsidRPr="002C043C">
        <w:rPr>
          <w:rFonts w:ascii="David" w:hAnsi="David" w:cs="David" w:hint="cs"/>
          <w:rtl/>
          <w:lang w:val="x-none" w:eastAsia="x-none"/>
        </w:rPr>
        <w:t xml:space="preserve"> </w:t>
      </w:r>
      <w:r w:rsidRPr="002C043C">
        <w:rPr>
          <w:rFonts w:ascii="David" w:hAnsi="David" w:cs="David" w:hint="cs"/>
          <w:rtl/>
          <w:lang w:val="x-none" w:eastAsia="x-none"/>
        </w:rPr>
        <w:t>להכרה בתארים אשר במשרד החינוך.</w:t>
      </w:r>
    </w:p>
    <w:p w14:paraId="172D2E86" w14:textId="77777777" w:rsidR="00610FB3" w:rsidRPr="002C043C" w:rsidRDefault="00610FB3" w:rsidP="00BB06BB">
      <w:pPr>
        <w:numPr>
          <w:ilvl w:val="0"/>
          <w:numId w:val="174"/>
        </w:numPr>
        <w:spacing w:after="240"/>
        <w:contextualSpacing/>
        <w:rPr>
          <w:rFonts w:ascii="David" w:hAnsi="David" w:cs="David"/>
          <w:lang w:val="x-none" w:eastAsia="x-none"/>
        </w:rPr>
      </w:pPr>
      <w:r w:rsidRPr="002C043C">
        <w:rPr>
          <w:rFonts w:ascii="David" w:hAnsi="David" w:cs="David" w:hint="cs"/>
          <w:b/>
          <w:bCs/>
          <w:u w:val="single"/>
          <w:rtl/>
          <w:lang w:val="x-none" w:eastAsia="x-none"/>
        </w:rPr>
        <w:t xml:space="preserve">רישיון </w:t>
      </w:r>
      <w:r w:rsidRPr="002C043C">
        <w:rPr>
          <w:rFonts w:ascii="David" w:hAnsi="David" w:cs="David"/>
          <w:rtl/>
          <w:lang w:val="x-none" w:eastAsia="x-none"/>
        </w:rPr>
        <w:t>–</w:t>
      </w:r>
      <w:r w:rsidRPr="002C043C">
        <w:rPr>
          <w:rFonts w:ascii="David" w:hAnsi="David" w:cs="David" w:hint="cs"/>
          <w:rtl/>
          <w:lang w:val="x-none" w:eastAsia="x-none"/>
        </w:rPr>
        <w:t xml:space="preserve"> בעל רישיון תקף ממשרד העבודה.</w:t>
      </w:r>
    </w:p>
    <w:p w14:paraId="3B5E8221" w14:textId="1F794002" w:rsidR="00610FB3" w:rsidRPr="002C043C" w:rsidRDefault="00610FB3" w:rsidP="00BB06BB">
      <w:pPr>
        <w:numPr>
          <w:ilvl w:val="0"/>
          <w:numId w:val="174"/>
        </w:numPr>
        <w:spacing w:after="240"/>
        <w:contextualSpacing/>
        <w:rPr>
          <w:lang w:val="x-none" w:eastAsia="x-none"/>
        </w:rPr>
      </w:pPr>
      <w:r w:rsidRPr="002C043C">
        <w:rPr>
          <w:rFonts w:ascii="David" w:hAnsi="David" w:cs="David" w:hint="cs"/>
          <w:b/>
          <w:bCs/>
          <w:u w:val="single"/>
          <w:rtl/>
          <w:lang w:val="x-none" w:eastAsia="x-none"/>
        </w:rPr>
        <w:t>ניסיון</w:t>
      </w:r>
      <w:r w:rsidRPr="002C043C">
        <w:rPr>
          <w:rFonts w:ascii="David" w:hAnsi="David" w:cs="David" w:hint="cs"/>
          <w:rtl/>
          <w:lang w:val="x-none" w:eastAsia="x-none"/>
        </w:rPr>
        <w:t xml:space="preserve"> – לפחות 24 חודשים מצטברים בניהול ופיקוח פרויקטים של מתח נמוך</w:t>
      </w:r>
      <w:r w:rsidR="00DC7890">
        <w:rPr>
          <w:rFonts w:ascii="David" w:hAnsi="David" w:cs="David" w:hint="cs"/>
          <w:rtl/>
          <w:lang w:val="x-none" w:eastAsia="x-none"/>
        </w:rPr>
        <w:t xml:space="preserve"> </w:t>
      </w:r>
      <w:r w:rsidR="00E7050F">
        <w:rPr>
          <w:rFonts w:ascii="David" w:hAnsi="David" w:cs="David" w:hint="cs"/>
          <w:rtl/>
          <w:lang w:val="x-none" w:eastAsia="x-none"/>
        </w:rPr>
        <w:t>מאז 1.1.2017</w:t>
      </w:r>
      <w:r w:rsidRPr="002C043C">
        <w:rPr>
          <w:rFonts w:hint="cs"/>
          <w:rtl/>
          <w:lang w:val="x-none" w:eastAsia="x-none"/>
        </w:rPr>
        <w:t>.</w:t>
      </w:r>
    </w:p>
    <w:p w14:paraId="33B2EF5A" w14:textId="77777777" w:rsidR="00610FB3" w:rsidRPr="002C043C" w:rsidRDefault="00610FB3" w:rsidP="00610FB3">
      <w:pPr>
        <w:spacing w:after="240"/>
        <w:contextualSpacing/>
        <w:rPr>
          <w:rFonts w:ascii="David" w:hAnsi="David" w:cs="David"/>
          <w:b/>
          <w:bCs/>
          <w:u w:val="single"/>
          <w:rtl/>
          <w:lang w:val="x-none" w:eastAsia="x-none"/>
        </w:rPr>
      </w:pPr>
      <w:r w:rsidRPr="002C043C">
        <w:rPr>
          <w:rFonts w:ascii="David" w:hAnsi="David" w:cs="David"/>
          <w:b/>
          <w:bCs/>
          <w:u w:val="single"/>
          <w:rtl/>
          <w:lang w:val="x-none" w:eastAsia="x-none"/>
        </w:rPr>
        <w:t>פרטי מנהל הפרויקט המוצע:</w:t>
      </w:r>
    </w:p>
    <w:tbl>
      <w:tblPr>
        <w:tblStyle w:val="afff0"/>
        <w:bidiVisual/>
        <w:tblW w:w="0" w:type="auto"/>
        <w:tblLook w:val="04A0" w:firstRow="1" w:lastRow="0" w:firstColumn="1" w:lastColumn="0" w:noHBand="0" w:noVBand="1"/>
      </w:tblPr>
      <w:tblGrid>
        <w:gridCol w:w="4397"/>
        <w:gridCol w:w="4397"/>
      </w:tblGrid>
      <w:tr w:rsidR="00610FB3" w:rsidRPr="002C043C" w14:paraId="1587FBFD" w14:textId="77777777" w:rsidTr="00610FB3">
        <w:tc>
          <w:tcPr>
            <w:tcW w:w="4397" w:type="dxa"/>
            <w:shd w:val="clear" w:color="auto" w:fill="F2F2F2" w:themeFill="background1" w:themeFillShade="F2"/>
          </w:tcPr>
          <w:p w14:paraId="72950E7C" w14:textId="77777777" w:rsidR="00610FB3" w:rsidRPr="002C043C" w:rsidRDefault="00610FB3" w:rsidP="00610FB3">
            <w:pPr>
              <w:spacing w:after="240"/>
              <w:contextualSpacing/>
              <w:rPr>
                <w:rFonts w:ascii="David" w:hAnsi="David" w:cs="David"/>
                <w:b/>
                <w:bCs/>
                <w:rtl/>
                <w:lang w:val="x-none" w:eastAsia="x-none"/>
              </w:rPr>
            </w:pPr>
            <w:r w:rsidRPr="002C043C">
              <w:rPr>
                <w:rFonts w:ascii="David" w:hAnsi="David" w:cs="David"/>
                <w:b/>
                <w:bCs/>
                <w:rtl/>
                <w:lang w:val="x-none" w:eastAsia="x-none"/>
              </w:rPr>
              <w:t>שם מלא</w:t>
            </w:r>
          </w:p>
        </w:tc>
        <w:tc>
          <w:tcPr>
            <w:tcW w:w="4397" w:type="dxa"/>
          </w:tcPr>
          <w:p w14:paraId="5B598D20" w14:textId="77777777" w:rsidR="00610FB3" w:rsidRPr="002C043C" w:rsidRDefault="00610FB3" w:rsidP="00610FB3">
            <w:pPr>
              <w:spacing w:after="240"/>
              <w:contextualSpacing/>
              <w:rPr>
                <w:rtl/>
                <w:lang w:val="x-none" w:eastAsia="x-none"/>
              </w:rPr>
            </w:pPr>
          </w:p>
        </w:tc>
      </w:tr>
      <w:tr w:rsidR="00610FB3" w:rsidRPr="002C043C" w14:paraId="6B29FBD0" w14:textId="77777777" w:rsidTr="00610FB3">
        <w:tc>
          <w:tcPr>
            <w:tcW w:w="4397" w:type="dxa"/>
            <w:shd w:val="clear" w:color="auto" w:fill="F2F2F2" w:themeFill="background1" w:themeFillShade="F2"/>
          </w:tcPr>
          <w:p w14:paraId="1CDAD9F3" w14:textId="77777777" w:rsidR="00610FB3" w:rsidRPr="002C043C" w:rsidRDefault="00610FB3" w:rsidP="00610FB3">
            <w:pPr>
              <w:spacing w:after="240"/>
              <w:contextualSpacing/>
              <w:rPr>
                <w:rFonts w:ascii="David" w:hAnsi="David" w:cs="David"/>
                <w:b/>
                <w:bCs/>
                <w:rtl/>
                <w:lang w:val="x-none" w:eastAsia="x-none"/>
              </w:rPr>
            </w:pPr>
            <w:r w:rsidRPr="002C043C">
              <w:rPr>
                <w:rFonts w:ascii="David" w:hAnsi="David" w:cs="David"/>
                <w:b/>
                <w:bCs/>
                <w:rtl/>
                <w:lang w:val="x-none" w:eastAsia="x-none"/>
              </w:rPr>
              <w:t>ת.ז.</w:t>
            </w:r>
          </w:p>
        </w:tc>
        <w:tc>
          <w:tcPr>
            <w:tcW w:w="4397" w:type="dxa"/>
          </w:tcPr>
          <w:p w14:paraId="12E80C3B" w14:textId="77777777" w:rsidR="00610FB3" w:rsidRPr="002C043C" w:rsidRDefault="00610FB3" w:rsidP="00610FB3">
            <w:pPr>
              <w:spacing w:after="240"/>
              <w:contextualSpacing/>
              <w:rPr>
                <w:rtl/>
                <w:lang w:val="x-none" w:eastAsia="x-none"/>
              </w:rPr>
            </w:pPr>
          </w:p>
        </w:tc>
      </w:tr>
      <w:tr w:rsidR="00610FB3" w:rsidRPr="002C043C" w14:paraId="009E0E99" w14:textId="77777777" w:rsidTr="00610FB3">
        <w:tc>
          <w:tcPr>
            <w:tcW w:w="4397" w:type="dxa"/>
            <w:shd w:val="clear" w:color="auto" w:fill="F2F2F2" w:themeFill="background1" w:themeFillShade="F2"/>
          </w:tcPr>
          <w:p w14:paraId="44AE463C" w14:textId="77777777" w:rsidR="00610FB3" w:rsidRPr="002C043C" w:rsidRDefault="00610FB3" w:rsidP="00610FB3">
            <w:pPr>
              <w:spacing w:after="240"/>
              <w:contextualSpacing/>
              <w:rPr>
                <w:rFonts w:ascii="David" w:hAnsi="David" w:cs="David"/>
                <w:b/>
                <w:bCs/>
                <w:rtl/>
                <w:lang w:val="x-none" w:eastAsia="x-none"/>
              </w:rPr>
            </w:pPr>
            <w:r w:rsidRPr="006A2495">
              <w:rPr>
                <w:rFonts w:ascii="David" w:hAnsi="David" w:cs="David"/>
                <w:b/>
                <w:bCs/>
                <w:color w:val="FF0000"/>
                <w:rtl/>
                <w:lang w:val="x-none" w:eastAsia="x-none"/>
              </w:rPr>
              <w:t>השכלה</w:t>
            </w:r>
            <w:r w:rsidRPr="006A2495">
              <w:rPr>
                <w:rFonts w:ascii="David" w:hAnsi="David" w:cs="David" w:hint="cs"/>
                <w:b/>
                <w:bCs/>
                <w:color w:val="FF0000"/>
                <w:rtl/>
                <w:lang w:val="x-none" w:eastAsia="x-none"/>
              </w:rPr>
              <w:t xml:space="preserve"> (יש לצרף העתק תעודה להצעה)</w:t>
            </w:r>
          </w:p>
        </w:tc>
        <w:tc>
          <w:tcPr>
            <w:tcW w:w="4397" w:type="dxa"/>
          </w:tcPr>
          <w:p w14:paraId="6CC94662" w14:textId="77777777" w:rsidR="00610FB3" w:rsidRPr="002C043C" w:rsidRDefault="00610FB3" w:rsidP="00610FB3">
            <w:pPr>
              <w:spacing w:after="240"/>
              <w:contextualSpacing/>
              <w:rPr>
                <w:rtl/>
                <w:lang w:val="x-none" w:eastAsia="x-none"/>
              </w:rPr>
            </w:pPr>
          </w:p>
        </w:tc>
      </w:tr>
      <w:tr w:rsidR="00610FB3" w14:paraId="7BD332EC" w14:textId="77777777" w:rsidTr="00610FB3">
        <w:tc>
          <w:tcPr>
            <w:tcW w:w="4397" w:type="dxa"/>
            <w:shd w:val="clear" w:color="auto" w:fill="F2F2F2" w:themeFill="background1" w:themeFillShade="F2"/>
          </w:tcPr>
          <w:p w14:paraId="4AA2B3C3" w14:textId="77777777" w:rsidR="00610FB3" w:rsidRPr="00610FB3" w:rsidRDefault="00610FB3" w:rsidP="00610FB3">
            <w:pPr>
              <w:spacing w:after="240"/>
              <w:contextualSpacing/>
              <w:rPr>
                <w:rFonts w:ascii="David" w:hAnsi="David" w:cs="David"/>
                <w:b/>
                <w:bCs/>
                <w:rtl/>
                <w:lang w:val="x-none" w:eastAsia="x-none"/>
              </w:rPr>
            </w:pPr>
            <w:r w:rsidRPr="002C043C">
              <w:rPr>
                <w:rFonts w:ascii="David" w:hAnsi="David" w:cs="David"/>
                <w:b/>
                <w:bCs/>
                <w:rtl/>
                <w:lang w:val="x-none" w:eastAsia="x-none"/>
              </w:rPr>
              <w:t>מס. רישיון מטעם משרד העבודה</w:t>
            </w:r>
            <w:r w:rsidRPr="002C043C">
              <w:rPr>
                <w:rFonts w:ascii="David" w:hAnsi="David" w:cs="David" w:hint="cs"/>
                <w:b/>
                <w:bCs/>
                <w:rtl/>
                <w:lang w:val="x-none" w:eastAsia="x-none"/>
              </w:rPr>
              <w:t xml:space="preserve"> (יש לצרף העתק רישיון להצעה)</w:t>
            </w:r>
          </w:p>
        </w:tc>
        <w:tc>
          <w:tcPr>
            <w:tcW w:w="4397" w:type="dxa"/>
          </w:tcPr>
          <w:p w14:paraId="5ED711D0" w14:textId="77777777" w:rsidR="00610FB3" w:rsidRDefault="00610FB3" w:rsidP="00610FB3">
            <w:pPr>
              <w:spacing w:after="240"/>
              <w:contextualSpacing/>
              <w:rPr>
                <w:rtl/>
                <w:lang w:val="x-none" w:eastAsia="x-none"/>
              </w:rPr>
            </w:pPr>
          </w:p>
        </w:tc>
      </w:tr>
    </w:tbl>
    <w:p w14:paraId="70558A2F" w14:textId="77777777" w:rsidR="00610FB3" w:rsidRDefault="00610FB3" w:rsidP="00610FB3">
      <w:pPr>
        <w:spacing w:after="240"/>
        <w:contextualSpacing/>
        <w:rPr>
          <w:rtl/>
          <w:lang w:val="x-none" w:eastAsia="x-none"/>
        </w:rPr>
      </w:pPr>
    </w:p>
    <w:p w14:paraId="1CA3100F" w14:textId="77777777" w:rsidR="00610FB3" w:rsidRPr="00610FB3" w:rsidRDefault="00610FB3" w:rsidP="00610FB3">
      <w:pPr>
        <w:spacing w:after="240"/>
        <w:contextualSpacing/>
        <w:rPr>
          <w:rFonts w:ascii="David" w:hAnsi="David" w:cs="David"/>
          <w:b/>
          <w:bCs/>
          <w:u w:val="single"/>
          <w:rtl/>
          <w:lang w:val="x-none" w:eastAsia="x-none"/>
        </w:rPr>
      </w:pPr>
      <w:r w:rsidRPr="00610FB3">
        <w:rPr>
          <w:rFonts w:ascii="David" w:hAnsi="David" w:cs="David"/>
          <w:b/>
          <w:bCs/>
          <w:u w:val="single"/>
          <w:rtl/>
          <w:lang w:val="x-none" w:eastAsia="x-none"/>
        </w:rPr>
        <w:t>פירוט ניסיון מנהל הפרויקט המוצע</w:t>
      </w:r>
    </w:p>
    <w:tbl>
      <w:tblPr>
        <w:tblpPr w:leftFromText="180" w:rightFromText="180" w:vertAnchor="text" w:horzAnchor="margin" w:tblpXSpec="center" w:tblpY="15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2458"/>
        <w:gridCol w:w="1669"/>
        <w:gridCol w:w="1668"/>
        <w:gridCol w:w="1656"/>
      </w:tblGrid>
      <w:tr w:rsidR="00610FB3" w:rsidRPr="003A2621" w14:paraId="2391D778" w14:textId="77777777" w:rsidTr="00610FB3">
        <w:trPr>
          <w:trHeight w:val="981"/>
        </w:trPr>
        <w:tc>
          <w:tcPr>
            <w:tcW w:w="520" w:type="dxa"/>
            <w:shd w:val="clear" w:color="auto" w:fill="F2F2F2"/>
          </w:tcPr>
          <w:p w14:paraId="36ABC0FA" w14:textId="77777777" w:rsidR="00610FB3" w:rsidRPr="003A2621" w:rsidRDefault="00610FB3" w:rsidP="006A2495">
            <w:pPr>
              <w:spacing w:line="240" w:lineRule="auto"/>
              <w:rPr>
                <w:rFonts w:ascii="David" w:eastAsia="Times New Roman" w:hAnsi="David" w:cs="David"/>
                <w:b/>
                <w:bCs/>
                <w:sz w:val="22"/>
                <w:szCs w:val="22"/>
                <w:rtl/>
              </w:rPr>
            </w:pPr>
            <w:r w:rsidRPr="003A2621">
              <w:rPr>
                <w:rFonts w:ascii="David" w:eastAsia="Times New Roman" w:hAnsi="David" w:cs="David"/>
                <w:rtl/>
              </w:rPr>
              <w:t xml:space="preserve">              </w:t>
            </w:r>
            <w:r w:rsidRPr="003A2621">
              <w:rPr>
                <w:rFonts w:ascii="David" w:eastAsia="Times New Roman" w:hAnsi="David" w:cs="David"/>
                <w:b/>
                <w:bCs/>
                <w:sz w:val="22"/>
                <w:szCs w:val="22"/>
                <w:rtl/>
              </w:rPr>
              <w:t>#</w:t>
            </w:r>
          </w:p>
        </w:tc>
        <w:tc>
          <w:tcPr>
            <w:tcW w:w="2458" w:type="dxa"/>
            <w:shd w:val="clear" w:color="auto" w:fill="F2F2F2"/>
          </w:tcPr>
          <w:p w14:paraId="76171321" w14:textId="382E241A" w:rsidR="00610FB3" w:rsidRPr="003A2621" w:rsidRDefault="00610FB3" w:rsidP="006A2495">
            <w:pPr>
              <w:spacing w:line="240" w:lineRule="auto"/>
              <w:rPr>
                <w:rFonts w:ascii="David" w:eastAsia="Times New Roman" w:hAnsi="David" w:cs="David"/>
                <w:b/>
                <w:bCs/>
                <w:sz w:val="22"/>
                <w:szCs w:val="22"/>
                <w:rtl/>
              </w:rPr>
            </w:pPr>
            <w:r w:rsidRPr="003A2621">
              <w:rPr>
                <w:rFonts w:ascii="David" w:eastAsia="Times New Roman" w:hAnsi="David" w:cs="David"/>
                <w:b/>
                <w:bCs/>
                <w:sz w:val="22"/>
                <w:szCs w:val="22"/>
                <w:rtl/>
              </w:rPr>
              <w:t>שם הלקוח</w:t>
            </w:r>
            <w:r w:rsidR="006A2495">
              <w:rPr>
                <w:rFonts w:ascii="David" w:eastAsia="Times New Roman" w:hAnsi="David" w:cs="David" w:hint="cs"/>
                <w:b/>
                <w:bCs/>
                <w:sz w:val="22"/>
                <w:szCs w:val="22"/>
                <w:rtl/>
              </w:rPr>
              <w:t xml:space="preserve"> (מקום מתן השירותים) </w:t>
            </w:r>
          </w:p>
        </w:tc>
        <w:tc>
          <w:tcPr>
            <w:tcW w:w="1669" w:type="dxa"/>
            <w:shd w:val="clear" w:color="auto" w:fill="F2F2F2"/>
          </w:tcPr>
          <w:p w14:paraId="6E45D0CC" w14:textId="77777777" w:rsidR="00610FB3" w:rsidRPr="003A2621" w:rsidRDefault="00610FB3" w:rsidP="006A2495">
            <w:pPr>
              <w:spacing w:line="240" w:lineRule="auto"/>
              <w:rPr>
                <w:rFonts w:ascii="David" w:eastAsia="Times New Roman" w:hAnsi="David" w:cs="David"/>
                <w:b/>
                <w:bCs/>
                <w:sz w:val="22"/>
                <w:szCs w:val="22"/>
                <w:rtl/>
              </w:rPr>
            </w:pPr>
            <w:r w:rsidRPr="003A2621">
              <w:rPr>
                <w:rFonts w:ascii="David" w:eastAsia="Times New Roman" w:hAnsi="David" w:cs="David"/>
                <w:b/>
                <w:bCs/>
                <w:sz w:val="22"/>
                <w:szCs w:val="22"/>
                <w:rtl/>
              </w:rPr>
              <w:t xml:space="preserve">תיאור </w:t>
            </w:r>
            <w:r>
              <w:rPr>
                <w:rFonts w:ascii="David" w:eastAsia="Times New Roman" w:hAnsi="David" w:cs="David" w:hint="cs"/>
                <w:b/>
                <w:bCs/>
                <w:sz w:val="22"/>
                <w:szCs w:val="22"/>
                <w:rtl/>
              </w:rPr>
              <w:t>השירותים במהלך ניהול ופיקוח פרויקטים של מנ"מ</w:t>
            </w:r>
          </w:p>
        </w:tc>
        <w:tc>
          <w:tcPr>
            <w:tcW w:w="1668" w:type="dxa"/>
            <w:shd w:val="clear" w:color="auto" w:fill="F2F2F2"/>
          </w:tcPr>
          <w:p w14:paraId="07680D09" w14:textId="77777777" w:rsidR="00610FB3" w:rsidRPr="003A2621" w:rsidRDefault="00610FB3" w:rsidP="006A2495">
            <w:pPr>
              <w:spacing w:line="240" w:lineRule="auto"/>
              <w:rPr>
                <w:rFonts w:ascii="David" w:eastAsia="Times New Roman" w:hAnsi="David" w:cs="David"/>
                <w:b/>
                <w:bCs/>
                <w:sz w:val="22"/>
                <w:szCs w:val="22"/>
                <w:rtl/>
              </w:rPr>
            </w:pPr>
            <w:r w:rsidRPr="003A2621">
              <w:rPr>
                <w:rFonts w:ascii="David" w:eastAsia="Times New Roman" w:hAnsi="David" w:cs="David"/>
                <w:b/>
                <w:bCs/>
                <w:sz w:val="22"/>
                <w:szCs w:val="22"/>
                <w:rtl/>
              </w:rPr>
              <w:t xml:space="preserve">תקופת ביצוע העבודות </w:t>
            </w:r>
          </w:p>
          <w:p w14:paraId="3DC8CD8A" w14:textId="77777777" w:rsidR="00610FB3" w:rsidRPr="003A2621" w:rsidRDefault="00610FB3" w:rsidP="006A2495">
            <w:pPr>
              <w:spacing w:line="240" w:lineRule="auto"/>
              <w:rPr>
                <w:rFonts w:ascii="David" w:eastAsia="Times New Roman" w:hAnsi="David" w:cs="David"/>
                <w:b/>
                <w:bCs/>
                <w:sz w:val="22"/>
                <w:szCs w:val="22"/>
                <w:rtl/>
              </w:rPr>
            </w:pPr>
            <w:r w:rsidRPr="006A2495">
              <w:rPr>
                <w:rFonts w:ascii="David" w:eastAsia="Times New Roman" w:hAnsi="David" w:cs="David"/>
                <w:color w:val="FF0000"/>
                <w:sz w:val="22"/>
                <w:szCs w:val="22"/>
                <w:rtl/>
              </w:rPr>
              <w:t>(יש לציין תאריך התחלה ותאריך סיום)</w:t>
            </w:r>
          </w:p>
        </w:tc>
        <w:tc>
          <w:tcPr>
            <w:tcW w:w="1656" w:type="dxa"/>
            <w:shd w:val="clear" w:color="auto" w:fill="F2F2F2"/>
          </w:tcPr>
          <w:p w14:paraId="5B81F49B" w14:textId="77777777" w:rsidR="00610FB3" w:rsidRPr="003A2621" w:rsidRDefault="00610FB3" w:rsidP="006A2495">
            <w:pPr>
              <w:spacing w:line="240" w:lineRule="auto"/>
              <w:jc w:val="left"/>
              <w:rPr>
                <w:rFonts w:ascii="David" w:eastAsia="Times New Roman" w:hAnsi="David" w:cs="David"/>
                <w:b/>
                <w:bCs/>
                <w:sz w:val="22"/>
                <w:szCs w:val="22"/>
                <w:rtl/>
              </w:rPr>
            </w:pPr>
            <w:r w:rsidRPr="003A2621">
              <w:rPr>
                <w:rFonts w:ascii="David" w:eastAsia="Times New Roman" w:hAnsi="David" w:cs="David"/>
                <w:b/>
                <w:bCs/>
                <w:sz w:val="22"/>
                <w:szCs w:val="22"/>
                <w:rtl/>
              </w:rPr>
              <w:t>שם וטל נייד של איש הקשר אצל הלקוח</w:t>
            </w:r>
          </w:p>
        </w:tc>
      </w:tr>
      <w:tr w:rsidR="00610FB3" w:rsidRPr="003A2621" w14:paraId="26F4DBF8" w14:textId="77777777" w:rsidTr="00610FB3">
        <w:trPr>
          <w:trHeight w:val="214"/>
        </w:trPr>
        <w:tc>
          <w:tcPr>
            <w:tcW w:w="520" w:type="dxa"/>
            <w:shd w:val="clear" w:color="auto" w:fill="auto"/>
          </w:tcPr>
          <w:p w14:paraId="2D03E56B" w14:textId="77777777" w:rsidR="00610FB3" w:rsidRPr="003A2621" w:rsidRDefault="00610FB3" w:rsidP="00610FB3">
            <w:pPr>
              <w:rPr>
                <w:rFonts w:ascii="David" w:eastAsia="Times New Roman" w:hAnsi="David" w:cs="David"/>
                <w:sz w:val="22"/>
                <w:szCs w:val="22"/>
                <w:rtl/>
              </w:rPr>
            </w:pPr>
          </w:p>
        </w:tc>
        <w:tc>
          <w:tcPr>
            <w:tcW w:w="2458" w:type="dxa"/>
            <w:shd w:val="clear" w:color="auto" w:fill="auto"/>
          </w:tcPr>
          <w:p w14:paraId="09851703" w14:textId="77777777" w:rsidR="00610FB3" w:rsidRDefault="00610FB3" w:rsidP="00610FB3">
            <w:pPr>
              <w:rPr>
                <w:rFonts w:ascii="David" w:eastAsia="Times New Roman" w:hAnsi="David" w:cs="David"/>
                <w:sz w:val="22"/>
                <w:szCs w:val="22"/>
                <w:rtl/>
              </w:rPr>
            </w:pPr>
          </w:p>
          <w:p w14:paraId="51D07919" w14:textId="77777777" w:rsidR="002C043C" w:rsidRDefault="002C043C" w:rsidP="00610FB3">
            <w:pPr>
              <w:rPr>
                <w:rFonts w:ascii="David" w:eastAsia="Times New Roman" w:hAnsi="David" w:cs="David"/>
                <w:sz w:val="22"/>
                <w:szCs w:val="22"/>
                <w:rtl/>
              </w:rPr>
            </w:pPr>
          </w:p>
          <w:p w14:paraId="45C297F6" w14:textId="77777777" w:rsidR="002C043C" w:rsidRPr="003A2621" w:rsidRDefault="002C043C" w:rsidP="00610FB3">
            <w:pPr>
              <w:rPr>
                <w:rFonts w:ascii="David" w:eastAsia="Times New Roman" w:hAnsi="David" w:cs="David"/>
                <w:sz w:val="22"/>
                <w:szCs w:val="22"/>
                <w:rtl/>
              </w:rPr>
            </w:pPr>
          </w:p>
        </w:tc>
        <w:tc>
          <w:tcPr>
            <w:tcW w:w="1669" w:type="dxa"/>
            <w:shd w:val="clear" w:color="auto" w:fill="auto"/>
          </w:tcPr>
          <w:p w14:paraId="554C9713" w14:textId="77777777" w:rsidR="00610FB3" w:rsidRPr="003A2621" w:rsidRDefault="00610FB3" w:rsidP="00610FB3">
            <w:pPr>
              <w:rPr>
                <w:rFonts w:ascii="David" w:eastAsia="Times New Roman" w:hAnsi="David" w:cs="David"/>
                <w:sz w:val="22"/>
                <w:szCs w:val="22"/>
                <w:rtl/>
              </w:rPr>
            </w:pPr>
          </w:p>
        </w:tc>
        <w:tc>
          <w:tcPr>
            <w:tcW w:w="1668" w:type="dxa"/>
            <w:shd w:val="clear" w:color="auto" w:fill="auto"/>
          </w:tcPr>
          <w:p w14:paraId="764CA484" w14:textId="77777777" w:rsidR="00610FB3" w:rsidRPr="003A2621" w:rsidRDefault="00610FB3" w:rsidP="00610FB3">
            <w:pPr>
              <w:rPr>
                <w:rFonts w:ascii="David" w:eastAsia="Times New Roman" w:hAnsi="David" w:cs="David"/>
                <w:sz w:val="22"/>
                <w:szCs w:val="22"/>
                <w:rtl/>
              </w:rPr>
            </w:pPr>
          </w:p>
        </w:tc>
        <w:tc>
          <w:tcPr>
            <w:tcW w:w="1656" w:type="dxa"/>
            <w:shd w:val="clear" w:color="auto" w:fill="auto"/>
          </w:tcPr>
          <w:p w14:paraId="75505C61" w14:textId="77777777" w:rsidR="00610FB3" w:rsidRPr="003A2621" w:rsidRDefault="00610FB3" w:rsidP="00610FB3">
            <w:pPr>
              <w:rPr>
                <w:rFonts w:ascii="David" w:eastAsia="Times New Roman" w:hAnsi="David" w:cs="David"/>
                <w:sz w:val="22"/>
                <w:szCs w:val="22"/>
                <w:rtl/>
              </w:rPr>
            </w:pPr>
          </w:p>
        </w:tc>
      </w:tr>
      <w:tr w:rsidR="00610FB3" w:rsidRPr="003A2621" w14:paraId="1027F228" w14:textId="77777777" w:rsidTr="00610FB3">
        <w:trPr>
          <w:trHeight w:val="214"/>
        </w:trPr>
        <w:tc>
          <w:tcPr>
            <w:tcW w:w="520" w:type="dxa"/>
            <w:shd w:val="clear" w:color="auto" w:fill="auto"/>
          </w:tcPr>
          <w:p w14:paraId="1AA76DC5" w14:textId="77777777" w:rsidR="00610FB3" w:rsidRPr="003A2621" w:rsidRDefault="00610FB3" w:rsidP="00610FB3">
            <w:pPr>
              <w:rPr>
                <w:rFonts w:ascii="David" w:eastAsia="Times New Roman" w:hAnsi="David" w:cs="David"/>
                <w:sz w:val="22"/>
                <w:szCs w:val="22"/>
                <w:rtl/>
              </w:rPr>
            </w:pPr>
          </w:p>
        </w:tc>
        <w:tc>
          <w:tcPr>
            <w:tcW w:w="2458" w:type="dxa"/>
            <w:shd w:val="clear" w:color="auto" w:fill="auto"/>
          </w:tcPr>
          <w:p w14:paraId="242AECA5" w14:textId="77777777" w:rsidR="00610FB3" w:rsidRDefault="00610FB3" w:rsidP="00610FB3">
            <w:pPr>
              <w:rPr>
                <w:rFonts w:ascii="David" w:eastAsia="Times New Roman" w:hAnsi="David" w:cs="David"/>
                <w:sz w:val="22"/>
                <w:szCs w:val="22"/>
                <w:rtl/>
              </w:rPr>
            </w:pPr>
          </w:p>
          <w:p w14:paraId="1DC533C2" w14:textId="77777777" w:rsidR="002C043C" w:rsidRDefault="002C043C" w:rsidP="00610FB3">
            <w:pPr>
              <w:rPr>
                <w:rFonts w:ascii="David" w:eastAsia="Times New Roman" w:hAnsi="David" w:cs="David"/>
                <w:sz w:val="22"/>
                <w:szCs w:val="22"/>
                <w:rtl/>
              </w:rPr>
            </w:pPr>
          </w:p>
          <w:p w14:paraId="315F6DB2" w14:textId="77777777" w:rsidR="002C043C" w:rsidRPr="003A2621" w:rsidRDefault="002C043C" w:rsidP="00610FB3">
            <w:pPr>
              <w:rPr>
                <w:rFonts w:ascii="David" w:eastAsia="Times New Roman" w:hAnsi="David" w:cs="David"/>
                <w:sz w:val="22"/>
                <w:szCs w:val="22"/>
                <w:rtl/>
              </w:rPr>
            </w:pPr>
          </w:p>
        </w:tc>
        <w:tc>
          <w:tcPr>
            <w:tcW w:w="1669" w:type="dxa"/>
            <w:shd w:val="clear" w:color="auto" w:fill="auto"/>
          </w:tcPr>
          <w:p w14:paraId="350025CC" w14:textId="77777777" w:rsidR="00610FB3" w:rsidRPr="003A2621" w:rsidRDefault="00610FB3" w:rsidP="00610FB3">
            <w:pPr>
              <w:rPr>
                <w:rFonts w:ascii="David" w:eastAsia="Times New Roman" w:hAnsi="David" w:cs="David"/>
                <w:sz w:val="22"/>
                <w:szCs w:val="22"/>
                <w:rtl/>
              </w:rPr>
            </w:pPr>
          </w:p>
        </w:tc>
        <w:tc>
          <w:tcPr>
            <w:tcW w:w="1668" w:type="dxa"/>
            <w:shd w:val="clear" w:color="auto" w:fill="auto"/>
          </w:tcPr>
          <w:p w14:paraId="61B6DEAC" w14:textId="77777777" w:rsidR="00610FB3" w:rsidRPr="003A2621" w:rsidRDefault="00610FB3" w:rsidP="00610FB3">
            <w:pPr>
              <w:rPr>
                <w:rFonts w:ascii="David" w:eastAsia="Times New Roman" w:hAnsi="David" w:cs="David"/>
                <w:sz w:val="22"/>
                <w:szCs w:val="22"/>
                <w:rtl/>
              </w:rPr>
            </w:pPr>
          </w:p>
        </w:tc>
        <w:tc>
          <w:tcPr>
            <w:tcW w:w="1656" w:type="dxa"/>
            <w:shd w:val="clear" w:color="auto" w:fill="auto"/>
          </w:tcPr>
          <w:p w14:paraId="3F8944FA" w14:textId="77777777" w:rsidR="00610FB3" w:rsidRPr="003A2621" w:rsidRDefault="00610FB3" w:rsidP="00610FB3">
            <w:pPr>
              <w:rPr>
                <w:rFonts w:ascii="David" w:eastAsia="Times New Roman" w:hAnsi="David" w:cs="David"/>
                <w:sz w:val="22"/>
                <w:szCs w:val="22"/>
                <w:rtl/>
              </w:rPr>
            </w:pPr>
          </w:p>
        </w:tc>
      </w:tr>
      <w:tr w:rsidR="00610FB3" w:rsidRPr="003A2621" w14:paraId="7930BA37" w14:textId="77777777" w:rsidTr="00610FB3">
        <w:trPr>
          <w:trHeight w:val="214"/>
        </w:trPr>
        <w:tc>
          <w:tcPr>
            <w:tcW w:w="520" w:type="dxa"/>
            <w:shd w:val="clear" w:color="auto" w:fill="auto"/>
          </w:tcPr>
          <w:p w14:paraId="67819902" w14:textId="77777777" w:rsidR="00610FB3" w:rsidRPr="003A2621" w:rsidRDefault="00610FB3" w:rsidP="00610FB3">
            <w:pPr>
              <w:rPr>
                <w:rFonts w:ascii="David" w:eastAsia="Times New Roman" w:hAnsi="David" w:cs="David"/>
                <w:sz w:val="22"/>
                <w:szCs w:val="22"/>
                <w:rtl/>
              </w:rPr>
            </w:pPr>
          </w:p>
        </w:tc>
        <w:tc>
          <w:tcPr>
            <w:tcW w:w="2458" w:type="dxa"/>
            <w:shd w:val="clear" w:color="auto" w:fill="auto"/>
          </w:tcPr>
          <w:p w14:paraId="71D7CF92" w14:textId="77777777" w:rsidR="00610FB3" w:rsidRDefault="00610FB3" w:rsidP="00610FB3">
            <w:pPr>
              <w:rPr>
                <w:rFonts w:ascii="David" w:eastAsia="Times New Roman" w:hAnsi="David" w:cs="David"/>
                <w:sz w:val="22"/>
                <w:szCs w:val="22"/>
                <w:rtl/>
              </w:rPr>
            </w:pPr>
          </w:p>
          <w:p w14:paraId="7F42F8D0" w14:textId="77777777" w:rsidR="002C043C" w:rsidRDefault="002C043C" w:rsidP="00610FB3">
            <w:pPr>
              <w:rPr>
                <w:rFonts w:ascii="David" w:eastAsia="Times New Roman" w:hAnsi="David" w:cs="David"/>
                <w:sz w:val="22"/>
                <w:szCs w:val="22"/>
                <w:rtl/>
              </w:rPr>
            </w:pPr>
          </w:p>
          <w:p w14:paraId="47504F9A" w14:textId="77777777" w:rsidR="002C043C" w:rsidRPr="003A2621" w:rsidRDefault="002C043C" w:rsidP="00610FB3">
            <w:pPr>
              <w:rPr>
                <w:rFonts w:ascii="David" w:eastAsia="Times New Roman" w:hAnsi="David" w:cs="David"/>
                <w:sz w:val="22"/>
                <w:szCs w:val="22"/>
                <w:rtl/>
              </w:rPr>
            </w:pPr>
          </w:p>
        </w:tc>
        <w:tc>
          <w:tcPr>
            <w:tcW w:w="1669" w:type="dxa"/>
            <w:shd w:val="clear" w:color="auto" w:fill="auto"/>
          </w:tcPr>
          <w:p w14:paraId="6F0AB384" w14:textId="77777777" w:rsidR="00610FB3" w:rsidRPr="003A2621" w:rsidRDefault="00610FB3" w:rsidP="00610FB3">
            <w:pPr>
              <w:rPr>
                <w:rFonts w:ascii="David" w:eastAsia="Times New Roman" w:hAnsi="David" w:cs="David"/>
                <w:sz w:val="22"/>
                <w:szCs w:val="22"/>
                <w:rtl/>
              </w:rPr>
            </w:pPr>
          </w:p>
        </w:tc>
        <w:tc>
          <w:tcPr>
            <w:tcW w:w="1668" w:type="dxa"/>
            <w:shd w:val="clear" w:color="auto" w:fill="auto"/>
          </w:tcPr>
          <w:p w14:paraId="0895B05D" w14:textId="77777777" w:rsidR="00610FB3" w:rsidRPr="003A2621" w:rsidRDefault="00610FB3" w:rsidP="00610FB3">
            <w:pPr>
              <w:rPr>
                <w:rFonts w:ascii="David" w:eastAsia="Times New Roman" w:hAnsi="David" w:cs="David"/>
                <w:sz w:val="22"/>
                <w:szCs w:val="22"/>
                <w:rtl/>
              </w:rPr>
            </w:pPr>
          </w:p>
        </w:tc>
        <w:tc>
          <w:tcPr>
            <w:tcW w:w="1656" w:type="dxa"/>
            <w:shd w:val="clear" w:color="auto" w:fill="auto"/>
          </w:tcPr>
          <w:p w14:paraId="719B985A" w14:textId="77777777" w:rsidR="00610FB3" w:rsidRPr="003A2621" w:rsidRDefault="00610FB3" w:rsidP="00610FB3">
            <w:pPr>
              <w:rPr>
                <w:rFonts w:ascii="David" w:eastAsia="Times New Roman" w:hAnsi="David" w:cs="David"/>
                <w:sz w:val="22"/>
                <w:szCs w:val="22"/>
                <w:rtl/>
              </w:rPr>
            </w:pPr>
          </w:p>
        </w:tc>
      </w:tr>
      <w:tr w:rsidR="002C043C" w:rsidRPr="003A2621" w14:paraId="5C7E1D75" w14:textId="77777777" w:rsidTr="00610FB3">
        <w:trPr>
          <w:trHeight w:val="214"/>
        </w:trPr>
        <w:tc>
          <w:tcPr>
            <w:tcW w:w="520" w:type="dxa"/>
            <w:shd w:val="clear" w:color="auto" w:fill="auto"/>
          </w:tcPr>
          <w:p w14:paraId="5D64C431" w14:textId="77777777" w:rsidR="002C043C" w:rsidRPr="003A2621" w:rsidRDefault="002C043C" w:rsidP="00610FB3">
            <w:pPr>
              <w:rPr>
                <w:rFonts w:ascii="David" w:eastAsia="Times New Roman" w:hAnsi="David" w:cs="David"/>
                <w:sz w:val="22"/>
                <w:szCs w:val="22"/>
                <w:rtl/>
              </w:rPr>
            </w:pPr>
          </w:p>
        </w:tc>
        <w:tc>
          <w:tcPr>
            <w:tcW w:w="2458" w:type="dxa"/>
            <w:shd w:val="clear" w:color="auto" w:fill="auto"/>
          </w:tcPr>
          <w:p w14:paraId="7DC78182" w14:textId="77777777" w:rsidR="002C043C" w:rsidRDefault="002C043C" w:rsidP="00610FB3">
            <w:pPr>
              <w:rPr>
                <w:rFonts w:ascii="David" w:eastAsia="Times New Roman" w:hAnsi="David" w:cs="David"/>
                <w:sz w:val="22"/>
                <w:szCs w:val="22"/>
                <w:rtl/>
              </w:rPr>
            </w:pPr>
          </w:p>
          <w:p w14:paraId="69C06623" w14:textId="77777777" w:rsidR="002C043C" w:rsidRDefault="002C043C" w:rsidP="00610FB3">
            <w:pPr>
              <w:rPr>
                <w:rFonts w:ascii="David" w:eastAsia="Times New Roman" w:hAnsi="David" w:cs="David"/>
                <w:sz w:val="22"/>
                <w:szCs w:val="22"/>
                <w:rtl/>
              </w:rPr>
            </w:pPr>
          </w:p>
          <w:p w14:paraId="151B4E1E" w14:textId="77777777" w:rsidR="002C043C" w:rsidRDefault="002C043C" w:rsidP="00610FB3">
            <w:pPr>
              <w:rPr>
                <w:rFonts w:ascii="David" w:eastAsia="Times New Roman" w:hAnsi="David" w:cs="David"/>
                <w:sz w:val="22"/>
                <w:szCs w:val="22"/>
                <w:rtl/>
              </w:rPr>
            </w:pPr>
          </w:p>
        </w:tc>
        <w:tc>
          <w:tcPr>
            <w:tcW w:w="1669" w:type="dxa"/>
            <w:shd w:val="clear" w:color="auto" w:fill="auto"/>
          </w:tcPr>
          <w:p w14:paraId="5390A2F9" w14:textId="77777777" w:rsidR="002C043C" w:rsidRPr="003A2621" w:rsidRDefault="002C043C" w:rsidP="00610FB3">
            <w:pPr>
              <w:rPr>
                <w:rFonts w:ascii="David" w:eastAsia="Times New Roman" w:hAnsi="David" w:cs="David"/>
                <w:sz w:val="22"/>
                <w:szCs w:val="22"/>
                <w:rtl/>
              </w:rPr>
            </w:pPr>
          </w:p>
        </w:tc>
        <w:tc>
          <w:tcPr>
            <w:tcW w:w="1668" w:type="dxa"/>
            <w:shd w:val="clear" w:color="auto" w:fill="auto"/>
          </w:tcPr>
          <w:p w14:paraId="6EC90EA2" w14:textId="77777777" w:rsidR="002C043C" w:rsidRPr="003A2621" w:rsidRDefault="002C043C" w:rsidP="00610FB3">
            <w:pPr>
              <w:rPr>
                <w:rFonts w:ascii="David" w:eastAsia="Times New Roman" w:hAnsi="David" w:cs="David"/>
                <w:sz w:val="22"/>
                <w:szCs w:val="22"/>
                <w:rtl/>
              </w:rPr>
            </w:pPr>
          </w:p>
        </w:tc>
        <w:tc>
          <w:tcPr>
            <w:tcW w:w="1656" w:type="dxa"/>
            <w:shd w:val="clear" w:color="auto" w:fill="auto"/>
          </w:tcPr>
          <w:p w14:paraId="3243576F" w14:textId="77777777" w:rsidR="002C043C" w:rsidRPr="003A2621" w:rsidRDefault="002C043C" w:rsidP="00610FB3">
            <w:pPr>
              <w:rPr>
                <w:rFonts w:ascii="David" w:eastAsia="Times New Roman" w:hAnsi="David" w:cs="David"/>
                <w:sz w:val="22"/>
                <w:szCs w:val="22"/>
                <w:rtl/>
              </w:rPr>
            </w:pPr>
          </w:p>
        </w:tc>
      </w:tr>
    </w:tbl>
    <w:p w14:paraId="6D3CED10" w14:textId="77777777" w:rsidR="00610FB3" w:rsidRDefault="00610FB3" w:rsidP="00610FB3">
      <w:pPr>
        <w:spacing w:after="240"/>
        <w:contextualSpacing/>
        <w:rPr>
          <w:rtl/>
          <w:lang w:val="x-none" w:eastAsia="x-none"/>
        </w:rPr>
      </w:pPr>
      <w:r>
        <w:rPr>
          <w:rFonts w:hint="cs"/>
          <w:rtl/>
          <w:lang w:val="x-none" w:eastAsia="x-none"/>
        </w:rPr>
        <w:t xml:space="preserve"> </w:t>
      </w:r>
    </w:p>
    <w:p w14:paraId="447909BE" w14:textId="77777777" w:rsidR="00064CEA" w:rsidRDefault="00064CEA" w:rsidP="00610FB3">
      <w:pPr>
        <w:spacing w:after="240"/>
        <w:contextualSpacing/>
        <w:rPr>
          <w:rtl/>
          <w:lang w:val="x-none" w:eastAsia="x-none"/>
        </w:rPr>
      </w:pPr>
    </w:p>
    <w:p w14:paraId="706E91F0" w14:textId="77777777" w:rsidR="00064CEA" w:rsidRDefault="00064CEA" w:rsidP="00610FB3">
      <w:pPr>
        <w:spacing w:after="240"/>
        <w:contextualSpacing/>
        <w:rPr>
          <w:rtl/>
          <w:lang w:val="x-none" w:eastAsia="x-none"/>
        </w:rPr>
      </w:pPr>
    </w:p>
    <w:p w14:paraId="555F7DAA" w14:textId="77777777" w:rsidR="00610FB3" w:rsidRDefault="00BB06BB" w:rsidP="00610FB3">
      <w:pPr>
        <w:pStyle w:val="40"/>
      </w:pPr>
      <w:r>
        <w:rPr>
          <w:rFonts w:hint="cs"/>
          <w:rtl/>
        </w:rPr>
        <w:lastRenderedPageBreak/>
        <w:t>ט</w:t>
      </w:r>
      <w:r w:rsidR="00610FB3">
        <w:rPr>
          <w:rFonts w:hint="cs"/>
          <w:rtl/>
        </w:rPr>
        <w:t>כנאים</w:t>
      </w:r>
    </w:p>
    <w:p w14:paraId="4B64D087" w14:textId="77777777" w:rsidR="00E668BB" w:rsidRPr="003A2621" w:rsidRDefault="00E668BB" w:rsidP="00E668BB">
      <w:pPr>
        <w:rPr>
          <w:rFonts w:ascii="David" w:hAnsi="David" w:cs="David"/>
          <w:rtl/>
        </w:rPr>
      </w:pPr>
      <w:r w:rsidRPr="003A2621">
        <w:rPr>
          <w:rFonts w:ascii="David" w:hAnsi="David" w:cs="David"/>
          <w:rtl/>
        </w:rPr>
        <w:t>נכון ליום הגשת ההצעה למכרז עומדים לרשות המציע שני צוותי עבודה לפחות</w:t>
      </w:r>
      <w:r w:rsidRPr="003A2621">
        <w:rPr>
          <w:rFonts w:ascii="David" w:hAnsi="David" w:cs="David" w:hint="cs"/>
          <w:rtl/>
        </w:rPr>
        <w:t xml:space="preserve"> אשר יספקו מטעמו את שירותי התחזוקה בתקופת ההתקשרות.</w:t>
      </w:r>
    </w:p>
    <w:p w14:paraId="75A0A8DA" w14:textId="77777777" w:rsidR="00E668BB" w:rsidRPr="003A2621" w:rsidRDefault="00E668BB" w:rsidP="00E668BB">
      <w:pPr>
        <w:rPr>
          <w:rFonts w:ascii="David" w:hAnsi="David" w:cs="David"/>
          <w:u w:val="single"/>
          <w:rtl/>
        </w:rPr>
      </w:pPr>
      <w:r w:rsidRPr="003A2621">
        <w:rPr>
          <w:rFonts w:ascii="David" w:hAnsi="David" w:cs="David" w:hint="cs"/>
          <w:u w:val="single"/>
          <w:rtl/>
        </w:rPr>
        <w:t>צוות המציע נדרש לעמוד בתנאי הסף שלהלן במצטבר:</w:t>
      </w:r>
    </w:p>
    <w:p w14:paraId="2F7A9CEC" w14:textId="77777777" w:rsidR="00E668BB" w:rsidRPr="003A2621" w:rsidRDefault="00E668BB" w:rsidP="00BB06BB">
      <w:pPr>
        <w:numPr>
          <w:ilvl w:val="0"/>
          <w:numId w:val="154"/>
        </w:numPr>
        <w:contextualSpacing/>
        <w:rPr>
          <w:rFonts w:ascii="David" w:hAnsi="David" w:cs="David"/>
          <w:rtl/>
          <w:lang w:val="x-none" w:eastAsia="x-none"/>
        </w:rPr>
      </w:pPr>
      <w:r w:rsidRPr="003A2621">
        <w:rPr>
          <w:rFonts w:ascii="David" w:hAnsi="David" w:cs="David" w:hint="cs"/>
          <w:rtl/>
          <w:lang w:val="x-none" w:eastAsia="x-none"/>
        </w:rPr>
        <w:t>בכל צוות לפחות שני עובדים כאשר לפחות אחד מהם הוא</w:t>
      </w:r>
      <w:r w:rsidRPr="003A2621">
        <w:rPr>
          <w:rFonts w:ascii="David" w:hAnsi="David" w:cs="David"/>
          <w:rtl/>
          <w:lang w:val="x-none" w:eastAsia="x-none"/>
        </w:rPr>
        <w:t xml:space="preserve"> טכנאי המוסמך מטעמו של המציע לספק שירותי תחזוקה לסוגי ציוד המנ"מ</w:t>
      </w:r>
      <w:r w:rsidRPr="003A2621">
        <w:rPr>
          <w:rFonts w:ascii="David" w:hAnsi="David" w:cs="David" w:hint="cs"/>
          <w:rtl/>
          <w:lang w:val="x-none" w:eastAsia="x-none"/>
        </w:rPr>
        <w:t>,</w:t>
      </w:r>
      <w:r w:rsidRPr="003A2621">
        <w:rPr>
          <w:rFonts w:ascii="David" w:hAnsi="David" w:cs="David"/>
          <w:rtl/>
          <w:lang w:val="x-none" w:eastAsia="x-none"/>
        </w:rPr>
        <w:t xml:space="preserve"> אשר נמצא בשימוש המנהל ואשר מפורט </w:t>
      </w:r>
      <w:r w:rsidRPr="003A2621">
        <w:rPr>
          <w:rFonts w:ascii="David" w:hAnsi="David" w:cs="David"/>
          <w:b/>
          <w:bCs/>
          <w:u w:val="single"/>
          <w:rtl/>
          <w:lang w:val="x-none" w:eastAsia="x-none"/>
        </w:rPr>
        <w:t xml:space="preserve">בנספח </w:t>
      </w:r>
      <w:r w:rsidR="003836C2" w:rsidRPr="003A2621">
        <w:rPr>
          <w:rFonts w:ascii="David" w:hAnsi="David" w:cs="David" w:hint="cs"/>
          <w:b/>
          <w:bCs/>
          <w:u w:val="single"/>
          <w:rtl/>
          <w:lang w:val="x-none" w:eastAsia="x-none"/>
        </w:rPr>
        <w:t>הצעת המחיר סעיף 3.1.</w:t>
      </w:r>
    </w:p>
    <w:p w14:paraId="0DE2C89A" w14:textId="77777777" w:rsidR="00E668BB" w:rsidRPr="003A2621" w:rsidRDefault="00E668BB" w:rsidP="00BB06BB">
      <w:pPr>
        <w:numPr>
          <w:ilvl w:val="0"/>
          <w:numId w:val="154"/>
        </w:numPr>
        <w:contextualSpacing/>
        <w:rPr>
          <w:rFonts w:cs="Times New Roman"/>
          <w:lang w:val="x-none" w:eastAsia="x-none"/>
        </w:rPr>
      </w:pPr>
      <w:r w:rsidRPr="003A2621">
        <w:rPr>
          <w:rFonts w:ascii="David" w:hAnsi="David" w:cs="David"/>
          <w:rtl/>
          <w:lang w:val="x-none" w:eastAsia="x-none"/>
        </w:rPr>
        <w:t>כל טכנאי הוא בעל אישור כחוק לעבודה בגובה</w:t>
      </w:r>
      <w:r w:rsidRPr="003A2621">
        <w:rPr>
          <w:rFonts w:ascii="David" w:hAnsi="David" w:cs="David" w:hint="cs"/>
          <w:rtl/>
          <w:lang w:val="x-none" w:eastAsia="x-none"/>
        </w:rPr>
        <w:t>.</w:t>
      </w:r>
    </w:p>
    <w:p w14:paraId="50367EA1" w14:textId="42D1EF8A" w:rsidR="00E668BB" w:rsidRPr="003A2621" w:rsidRDefault="00E668BB" w:rsidP="00BB06BB">
      <w:pPr>
        <w:numPr>
          <w:ilvl w:val="0"/>
          <w:numId w:val="154"/>
        </w:numPr>
        <w:contextualSpacing/>
        <w:rPr>
          <w:rFonts w:cs="Times New Roman"/>
          <w:lang w:val="x-none" w:eastAsia="x-none"/>
        </w:rPr>
      </w:pPr>
      <w:r w:rsidRPr="003A2621">
        <w:rPr>
          <w:rFonts w:ascii="David" w:hAnsi="David" w:cs="David" w:hint="cs"/>
          <w:rtl/>
          <w:lang w:val="x-none" w:eastAsia="x-none"/>
        </w:rPr>
        <w:t xml:space="preserve">כל טכנאי </w:t>
      </w:r>
      <w:r w:rsidRPr="003A2621">
        <w:rPr>
          <w:rFonts w:ascii="David" w:hAnsi="David" w:cs="David"/>
          <w:rtl/>
          <w:lang w:val="x-none" w:eastAsia="x-none"/>
        </w:rPr>
        <w:t xml:space="preserve">הוא בעל ניסיון של לפחות </w:t>
      </w:r>
      <w:r w:rsidR="00FB205A">
        <w:rPr>
          <w:rFonts w:ascii="David" w:hAnsi="David" w:cs="David" w:hint="cs"/>
          <w:rtl/>
          <w:lang w:val="x-none" w:eastAsia="x-none"/>
        </w:rPr>
        <w:t>12</w:t>
      </w:r>
      <w:r w:rsidR="00FB205A" w:rsidRPr="003A2621">
        <w:rPr>
          <w:rFonts w:ascii="David" w:hAnsi="David" w:cs="David"/>
          <w:rtl/>
          <w:lang w:val="x-none" w:eastAsia="x-none"/>
        </w:rPr>
        <w:t xml:space="preserve"> </w:t>
      </w:r>
      <w:r w:rsidRPr="003A2621">
        <w:rPr>
          <w:rFonts w:ascii="David" w:hAnsi="David" w:cs="David"/>
          <w:rtl/>
          <w:lang w:val="x-none" w:eastAsia="x-none"/>
        </w:rPr>
        <w:t>חודשים מצטברים בטווח התאריכים 01.01.2017 ועד יום הגשת ההצעה למכרז, במתן שירותי תחזוקה לציוד מנ"מ בישראל</w:t>
      </w:r>
      <w:r w:rsidRPr="003A2621">
        <w:rPr>
          <w:rFonts w:cs="Times New Roman" w:hint="cs"/>
          <w:rtl/>
          <w:lang w:val="x-none" w:eastAsia="x-none"/>
        </w:rPr>
        <w:t>.</w:t>
      </w:r>
    </w:p>
    <w:p w14:paraId="55A4D9A7" w14:textId="77777777" w:rsidR="00E668BB" w:rsidRPr="003A2621" w:rsidRDefault="00E668BB" w:rsidP="00BB06BB">
      <w:pPr>
        <w:numPr>
          <w:ilvl w:val="0"/>
          <w:numId w:val="127"/>
        </w:numPr>
        <w:contextualSpacing/>
        <w:rPr>
          <w:rFonts w:ascii="David" w:eastAsia="Times New Roman" w:hAnsi="David" w:cs="David"/>
          <w:b/>
          <w:bCs/>
          <w:lang w:val="x-none" w:eastAsia="x-none"/>
        </w:rPr>
      </w:pPr>
      <w:r w:rsidRPr="003A2621">
        <w:rPr>
          <w:rFonts w:ascii="David" w:eastAsia="Times New Roman" w:hAnsi="David" w:cs="David"/>
          <w:b/>
          <w:bCs/>
          <w:rtl/>
          <w:lang w:val="x-none" w:eastAsia="x-none"/>
        </w:rPr>
        <w:t xml:space="preserve">להוכחת </w:t>
      </w:r>
      <w:r w:rsidRPr="003A2621">
        <w:rPr>
          <w:rFonts w:ascii="David" w:eastAsia="Times New Roman" w:hAnsi="David" w:cs="David" w:hint="cs"/>
          <w:b/>
          <w:bCs/>
          <w:rtl/>
          <w:lang w:val="x-none" w:eastAsia="x-none"/>
        </w:rPr>
        <w:t xml:space="preserve">עמידת </w:t>
      </w:r>
      <w:r w:rsidRPr="003A2621">
        <w:rPr>
          <w:rFonts w:ascii="David" w:eastAsia="Times New Roman" w:hAnsi="David" w:cs="David"/>
          <w:b/>
          <w:bCs/>
          <w:rtl/>
          <w:lang w:val="x-none" w:eastAsia="x-none"/>
        </w:rPr>
        <w:t xml:space="preserve">המציע בתנאי סף </w:t>
      </w:r>
      <w:r w:rsidRPr="003A2621">
        <w:rPr>
          <w:rFonts w:ascii="David" w:eastAsia="Times New Roman" w:hAnsi="David" w:cs="David" w:hint="cs"/>
          <w:b/>
          <w:bCs/>
          <w:rtl/>
          <w:lang w:val="x-none" w:eastAsia="x-none"/>
        </w:rPr>
        <w:t>יצרף המציע העתק תעודת הסמכה מטעמו לציוד המנ"מ לכל טכנאי.</w:t>
      </w:r>
    </w:p>
    <w:p w14:paraId="303EBC7A" w14:textId="77777777" w:rsidR="00172954" w:rsidRPr="003A2621" w:rsidRDefault="00172954" w:rsidP="00BB06BB">
      <w:pPr>
        <w:pStyle w:val="af1"/>
        <w:numPr>
          <w:ilvl w:val="0"/>
          <w:numId w:val="155"/>
        </w:numPr>
        <w:rPr>
          <w:rFonts w:ascii="David" w:hAnsi="David" w:cs="David"/>
          <w:b/>
          <w:bCs/>
          <w:u w:val="single"/>
        </w:rPr>
      </w:pPr>
      <w:r w:rsidRPr="003A2621">
        <w:rPr>
          <w:rFonts w:ascii="David" w:hAnsi="David" w:cs="David" w:hint="cs"/>
          <w:b/>
          <w:bCs/>
          <w:u w:val="single"/>
          <w:rtl/>
        </w:rPr>
        <w:t>פרטי צוות הזוכה</w:t>
      </w:r>
      <w:r w:rsidR="00E668BB" w:rsidRPr="003A2621">
        <w:rPr>
          <w:rFonts w:ascii="David" w:hAnsi="David" w:cs="David" w:hint="cs"/>
          <w:b/>
          <w:bCs/>
          <w:u w:val="single"/>
          <w:rtl/>
        </w:rPr>
        <w:t xml:space="preserve"> (צוות 1)</w:t>
      </w:r>
      <w:r w:rsidRPr="003A2621">
        <w:rPr>
          <w:rFonts w:ascii="David" w:hAnsi="David" w:cs="David" w:hint="cs"/>
          <w:b/>
          <w:bCs/>
          <w:u w:val="single"/>
          <w:rtl/>
        </w:rPr>
        <w:t>:</w:t>
      </w:r>
    </w:p>
    <w:tbl>
      <w:tblPr>
        <w:bidiVisual/>
        <w:tblW w:w="7299" w:type="dxa"/>
        <w:tblInd w:w="1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3286"/>
        <w:gridCol w:w="2582"/>
      </w:tblGrid>
      <w:tr w:rsidR="00E668BB" w:rsidRPr="003A2621" w14:paraId="4841C8E3" w14:textId="77777777" w:rsidTr="00E668BB">
        <w:trPr>
          <w:trHeight w:val="53"/>
          <w:tblHeader/>
        </w:trPr>
        <w:tc>
          <w:tcPr>
            <w:tcW w:w="1431" w:type="dxa"/>
            <w:shd w:val="clear" w:color="auto" w:fill="F2F2F2"/>
          </w:tcPr>
          <w:p w14:paraId="71D161DE" w14:textId="77777777" w:rsidR="00E668BB" w:rsidRPr="003A2621" w:rsidRDefault="00E668BB" w:rsidP="00BA71F0">
            <w:pPr>
              <w:spacing w:line="276" w:lineRule="auto"/>
              <w:rPr>
                <w:rFonts w:ascii="David" w:eastAsia="Times New Roman" w:hAnsi="David" w:cs="David"/>
                <w:b/>
                <w:bCs/>
                <w:sz w:val="22"/>
                <w:szCs w:val="22"/>
                <w:rtl/>
                <w:lang w:val="x-none" w:eastAsia="x-none"/>
              </w:rPr>
            </w:pPr>
            <w:r w:rsidRPr="003A2621">
              <w:rPr>
                <w:rFonts w:ascii="David" w:eastAsia="Times New Roman" w:hAnsi="David" w:cs="David" w:hint="cs"/>
                <w:b/>
                <w:bCs/>
                <w:sz w:val="22"/>
                <w:szCs w:val="22"/>
                <w:rtl/>
                <w:lang w:val="x-none" w:eastAsia="x-none"/>
              </w:rPr>
              <w:t>#</w:t>
            </w:r>
          </w:p>
        </w:tc>
        <w:tc>
          <w:tcPr>
            <w:tcW w:w="3286" w:type="dxa"/>
            <w:shd w:val="clear" w:color="auto" w:fill="F2F2F2"/>
          </w:tcPr>
          <w:p w14:paraId="08A481C8" w14:textId="77777777" w:rsidR="00E668BB" w:rsidRPr="003A2621" w:rsidRDefault="00E668BB" w:rsidP="00BA71F0">
            <w:pPr>
              <w:spacing w:line="276" w:lineRule="auto"/>
              <w:jc w:val="left"/>
              <w:rPr>
                <w:rFonts w:ascii="David" w:eastAsia="Times New Roman" w:hAnsi="David" w:cs="David"/>
                <w:b/>
                <w:bCs/>
                <w:sz w:val="22"/>
                <w:szCs w:val="22"/>
                <w:rtl/>
                <w:lang w:val="x-none" w:eastAsia="x-none"/>
              </w:rPr>
            </w:pPr>
            <w:r w:rsidRPr="003A2621">
              <w:rPr>
                <w:rFonts w:ascii="David" w:eastAsia="Times New Roman" w:hAnsi="David" w:cs="David" w:hint="cs"/>
                <w:b/>
                <w:bCs/>
                <w:sz w:val="22"/>
                <w:szCs w:val="22"/>
                <w:rtl/>
                <w:lang w:val="x-none" w:eastAsia="x-none"/>
              </w:rPr>
              <w:t>שם מלא</w:t>
            </w:r>
          </w:p>
        </w:tc>
        <w:tc>
          <w:tcPr>
            <w:tcW w:w="2582" w:type="dxa"/>
            <w:shd w:val="clear" w:color="auto" w:fill="F2F2F2"/>
          </w:tcPr>
          <w:p w14:paraId="2A137A26" w14:textId="77777777" w:rsidR="00E668BB" w:rsidRPr="003A2621" w:rsidRDefault="00E668BB" w:rsidP="00BA71F0">
            <w:pPr>
              <w:spacing w:line="276" w:lineRule="auto"/>
              <w:jc w:val="left"/>
              <w:rPr>
                <w:rFonts w:ascii="David" w:eastAsia="Times New Roman" w:hAnsi="David" w:cs="David"/>
                <w:b/>
                <w:bCs/>
                <w:sz w:val="22"/>
                <w:szCs w:val="22"/>
                <w:rtl/>
                <w:lang w:val="x-none" w:eastAsia="x-none"/>
              </w:rPr>
            </w:pPr>
            <w:r w:rsidRPr="003A2621">
              <w:rPr>
                <w:rFonts w:ascii="David" w:eastAsia="Times New Roman" w:hAnsi="David" w:cs="David" w:hint="cs"/>
                <w:b/>
                <w:bCs/>
                <w:sz w:val="22"/>
                <w:szCs w:val="22"/>
                <w:rtl/>
                <w:lang w:val="x-none" w:eastAsia="x-none"/>
              </w:rPr>
              <w:t>ת.ז.</w:t>
            </w:r>
          </w:p>
        </w:tc>
      </w:tr>
      <w:tr w:rsidR="00E668BB" w:rsidRPr="003A2621" w14:paraId="559DCD8B" w14:textId="77777777" w:rsidTr="00E668BB">
        <w:trPr>
          <w:trHeight w:val="128"/>
        </w:trPr>
        <w:tc>
          <w:tcPr>
            <w:tcW w:w="1431" w:type="dxa"/>
            <w:shd w:val="clear" w:color="auto" w:fill="F2F2F2"/>
          </w:tcPr>
          <w:p w14:paraId="1EC49870" w14:textId="77777777" w:rsidR="00E668BB" w:rsidRPr="003A2621" w:rsidRDefault="00E668BB" w:rsidP="00BA71F0">
            <w:pPr>
              <w:spacing w:line="276" w:lineRule="auto"/>
              <w:jc w:val="left"/>
              <w:rPr>
                <w:rFonts w:ascii="David" w:eastAsia="Times New Roman" w:hAnsi="David" w:cs="David"/>
                <w:b/>
                <w:bCs/>
                <w:sz w:val="22"/>
                <w:szCs w:val="22"/>
                <w:rtl/>
                <w:lang w:val="x-none" w:eastAsia="x-none"/>
              </w:rPr>
            </w:pPr>
            <w:r w:rsidRPr="003A2621">
              <w:rPr>
                <w:rFonts w:ascii="David" w:hAnsi="David" w:cs="David" w:hint="cs"/>
                <w:b/>
                <w:bCs/>
                <w:sz w:val="22"/>
                <w:szCs w:val="22"/>
                <w:rtl/>
                <w:lang w:val="x-none" w:eastAsia="x-none"/>
              </w:rPr>
              <w:t xml:space="preserve">טכנאי מוסמך </w:t>
            </w:r>
            <w:r w:rsidRPr="003A2621">
              <w:rPr>
                <w:rFonts w:ascii="David" w:hAnsi="David" w:cs="David"/>
                <w:b/>
                <w:bCs/>
                <w:sz w:val="22"/>
                <w:szCs w:val="22"/>
                <w:rtl/>
                <w:lang w:val="x-none" w:eastAsia="x-none"/>
              </w:rPr>
              <w:t xml:space="preserve"> </w:t>
            </w:r>
          </w:p>
        </w:tc>
        <w:tc>
          <w:tcPr>
            <w:tcW w:w="3286" w:type="dxa"/>
            <w:shd w:val="clear" w:color="auto" w:fill="auto"/>
          </w:tcPr>
          <w:p w14:paraId="7718D0B5" w14:textId="77777777" w:rsidR="00E668BB" w:rsidRDefault="00E668BB" w:rsidP="00BA71F0">
            <w:pPr>
              <w:tabs>
                <w:tab w:val="left" w:pos="2745"/>
              </w:tabs>
              <w:spacing w:line="276" w:lineRule="auto"/>
              <w:jc w:val="left"/>
              <w:rPr>
                <w:rFonts w:ascii="David" w:eastAsia="Times New Roman" w:hAnsi="David" w:cs="David"/>
                <w:sz w:val="22"/>
                <w:szCs w:val="22"/>
                <w:rtl/>
                <w:lang w:eastAsia="x-none"/>
              </w:rPr>
            </w:pPr>
          </w:p>
          <w:p w14:paraId="0E0BAFA9" w14:textId="77777777" w:rsidR="002C043C" w:rsidRPr="003A2621" w:rsidRDefault="002C043C" w:rsidP="00BA71F0">
            <w:pPr>
              <w:tabs>
                <w:tab w:val="left" w:pos="2745"/>
              </w:tabs>
              <w:spacing w:line="276" w:lineRule="auto"/>
              <w:jc w:val="left"/>
              <w:rPr>
                <w:rFonts w:ascii="David" w:eastAsia="Times New Roman" w:hAnsi="David" w:cs="David"/>
                <w:sz w:val="22"/>
                <w:szCs w:val="22"/>
                <w:rtl/>
                <w:lang w:eastAsia="x-none"/>
              </w:rPr>
            </w:pPr>
          </w:p>
        </w:tc>
        <w:tc>
          <w:tcPr>
            <w:tcW w:w="2582" w:type="dxa"/>
          </w:tcPr>
          <w:p w14:paraId="715E9C44" w14:textId="77777777" w:rsidR="00E668BB" w:rsidRPr="003A2621" w:rsidRDefault="00E668BB" w:rsidP="00BA71F0">
            <w:pPr>
              <w:tabs>
                <w:tab w:val="left" w:pos="2745"/>
              </w:tabs>
              <w:spacing w:line="276" w:lineRule="auto"/>
              <w:jc w:val="left"/>
              <w:rPr>
                <w:rFonts w:ascii="David" w:eastAsia="Times New Roman" w:hAnsi="David" w:cs="David"/>
                <w:sz w:val="22"/>
                <w:szCs w:val="22"/>
                <w:rtl/>
                <w:lang w:eastAsia="x-none"/>
              </w:rPr>
            </w:pPr>
          </w:p>
        </w:tc>
      </w:tr>
      <w:tr w:rsidR="00E668BB" w:rsidRPr="003A2621" w14:paraId="2FC9F2B5" w14:textId="77777777" w:rsidTr="00E668BB">
        <w:trPr>
          <w:trHeight w:val="53"/>
        </w:trPr>
        <w:tc>
          <w:tcPr>
            <w:tcW w:w="1431" w:type="dxa"/>
            <w:shd w:val="clear" w:color="auto" w:fill="F2F2F2"/>
          </w:tcPr>
          <w:p w14:paraId="21E33C9E" w14:textId="77777777" w:rsidR="00E668BB" w:rsidRPr="003A2621" w:rsidRDefault="00E668BB" w:rsidP="00E668BB">
            <w:pPr>
              <w:spacing w:line="276" w:lineRule="auto"/>
              <w:jc w:val="left"/>
              <w:rPr>
                <w:rFonts w:ascii="David" w:hAnsi="David" w:cs="David"/>
                <w:b/>
                <w:bCs/>
                <w:sz w:val="22"/>
                <w:szCs w:val="22"/>
                <w:rtl/>
              </w:rPr>
            </w:pPr>
            <w:r w:rsidRPr="003A2621">
              <w:rPr>
                <w:rFonts w:ascii="David" w:hAnsi="David" w:cs="David" w:hint="cs"/>
                <w:b/>
                <w:bCs/>
                <w:sz w:val="22"/>
                <w:szCs w:val="22"/>
                <w:rtl/>
              </w:rPr>
              <w:t>איש צוות</w:t>
            </w:r>
          </w:p>
        </w:tc>
        <w:tc>
          <w:tcPr>
            <w:tcW w:w="3286" w:type="dxa"/>
            <w:shd w:val="clear" w:color="auto" w:fill="auto"/>
          </w:tcPr>
          <w:p w14:paraId="25993B30" w14:textId="77777777" w:rsidR="00E668BB" w:rsidRDefault="00E668BB" w:rsidP="00BA71F0">
            <w:pPr>
              <w:spacing w:line="276" w:lineRule="auto"/>
              <w:jc w:val="left"/>
              <w:rPr>
                <w:rFonts w:ascii="David" w:eastAsia="Times New Roman" w:hAnsi="David" w:cs="David"/>
                <w:sz w:val="22"/>
                <w:szCs w:val="22"/>
                <w:rtl/>
                <w:lang w:eastAsia="x-none"/>
              </w:rPr>
            </w:pPr>
          </w:p>
          <w:p w14:paraId="0280665A" w14:textId="77777777" w:rsidR="002C043C" w:rsidRPr="003A2621" w:rsidRDefault="002C043C" w:rsidP="00BA71F0">
            <w:pPr>
              <w:spacing w:line="276" w:lineRule="auto"/>
              <w:jc w:val="left"/>
              <w:rPr>
                <w:rFonts w:ascii="David" w:eastAsia="Times New Roman" w:hAnsi="David" w:cs="David"/>
                <w:sz w:val="22"/>
                <w:szCs w:val="22"/>
                <w:rtl/>
                <w:lang w:eastAsia="x-none"/>
              </w:rPr>
            </w:pPr>
          </w:p>
        </w:tc>
        <w:tc>
          <w:tcPr>
            <w:tcW w:w="2582" w:type="dxa"/>
          </w:tcPr>
          <w:p w14:paraId="12E329DE" w14:textId="77777777" w:rsidR="00E668BB" w:rsidRPr="003A2621" w:rsidRDefault="00E668BB" w:rsidP="00BA71F0">
            <w:pPr>
              <w:spacing w:line="276" w:lineRule="auto"/>
              <w:jc w:val="left"/>
              <w:rPr>
                <w:rFonts w:ascii="David" w:eastAsia="Times New Roman" w:hAnsi="David" w:cs="David"/>
                <w:sz w:val="22"/>
                <w:szCs w:val="22"/>
                <w:rtl/>
                <w:lang w:eastAsia="x-none"/>
              </w:rPr>
            </w:pPr>
          </w:p>
        </w:tc>
      </w:tr>
    </w:tbl>
    <w:p w14:paraId="7170D80D" w14:textId="77777777" w:rsidR="00BA71F0" w:rsidRPr="003A2621" w:rsidRDefault="00BA71F0" w:rsidP="00BA71F0">
      <w:pPr>
        <w:rPr>
          <w:rFonts w:ascii="David" w:hAnsi="David" w:cs="David"/>
          <w:rtl/>
          <w:lang w:val="x-none" w:eastAsia="x-none"/>
        </w:rPr>
      </w:pPr>
    </w:p>
    <w:p w14:paraId="111D63CF" w14:textId="77777777" w:rsidR="00E668BB" w:rsidRPr="003A2621" w:rsidRDefault="00E668BB" w:rsidP="00BB06BB">
      <w:pPr>
        <w:pStyle w:val="af1"/>
        <w:numPr>
          <w:ilvl w:val="0"/>
          <w:numId w:val="155"/>
        </w:numPr>
        <w:rPr>
          <w:rFonts w:ascii="David" w:hAnsi="David" w:cs="David"/>
          <w:b/>
          <w:bCs/>
          <w:u w:val="single"/>
        </w:rPr>
      </w:pPr>
      <w:r w:rsidRPr="003A2621">
        <w:rPr>
          <w:rFonts w:ascii="David" w:hAnsi="David" w:cs="David" w:hint="cs"/>
          <w:b/>
          <w:bCs/>
          <w:u w:val="single"/>
          <w:rtl/>
        </w:rPr>
        <w:t>פרטי צוות הזוכה (צוות 2):</w:t>
      </w:r>
    </w:p>
    <w:tbl>
      <w:tblPr>
        <w:bidiVisual/>
        <w:tblW w:w="7299" w:type="dxa"/>
        <w:tblInd w:w="1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3286"/>
        <w:gridCol w:w="2582"/>
      </w:tblGrid>
      <w:tr w:rsidR="00E668BB" w:rsidRPr="003A2621" w14:paraId="05CE0936" w14:textId="77777777" w:rsidTr="00E668BB">
        <w:trPr>
          <w:trHeight w:val="63"/>
          <w:tblHeader/>
        </w:trPr>
        <w:tc>
          <w:tcPr>
            <w:tcW w:w="1431" w:type="dxa"/>
            <w:shd w:val="clear" w:color="auto" w:fill="F2F2F2"/>
          </w:tcPr>
          <w:p w14:paraId="2F8AC40F" w14:textId="77777777" w:rsidR="00E668BB" w:rsidRPr="003A2621" w:rsidRDefault="00E668BB" w:rsidP="00D65F66">
            <w:pPr>
              <w:spacing w:line="276" w:lineRule="auto"/>
              <w:rPr>
                <w:rFonts w:ascii="David" w:eastAsia="Times New Roman" w:hAnsi="David" w:cs="David"/>
                <w:b/>
                <w:bCs/>
                <w:sz w:val="22"/>
                <w:szCs w:val="22"/>
                <w:rtl/>
                <w:lang w:val="x-none" w:eastAsia="x-none"/>
              </w:rPr>
            </w:pPr>
            <w:r w:rsidRPr="003A2621">
              <w:rPr>
                <w:rFonts w:ascii="David" w:eastAsia="Times New Roman" w:hAnsi="David" w:cs="David" w:hint="cs"/>
                <w:b/>
                <w:bCs/>
                <w:sz w:val="22"/>
                <w:szCs w:val="22"/>
                <w:rtl/>
                <w:lang w:val="x-none" w:eastAsia="x-none"/>
              </w:rPr>
              <w:t>#</w:t>
            </w:r>
          </w:p>
        </w:tc>
        <w:tc>
          <w:tcPr>
            <w:tcW w:w="3286" w:type="dxa"/>
            <w:shd w:val="clear" w:color="auto" w:fill="F2F2F2"/>
          </w:tcPr>
          <w:p w14:paraId="79902E57" w14:textId="77777777" w:rsidR="00E668BB" w:rsidRPr="003A2621" w:rsidRDefault="00E668BB" w:rsidP="00D65F66">
            <w:pPr>
              <w:spacing w:line="276" w:lineRule="auto"/>
              <w:jc w:val="left"/>
              <w:rPr>
                <w:rFonts w:ascii="David" w:eastAsia="Times New Roman" w:hAnsi="David" w:cs="David"/>
                <w:b/>
                <w:bCs/>
                <w:sz w:val="22"/>
                <w:szCs w:val="22"/>
                <w:rtl/>
                <w:lang w:val="x-none" w:eastAsia="x-none"/>
              </w:rPr>
            </w:pPr>
            <w:r w:rsidRPr="003A2621">
              <w:rPr>
                <w:rFonts w:ascii="David" w:eastAsia="Times New Roman" w:hAnsi="David" w:cs="David" w:hint="cs"/>
                <w:b/>
                <w:bCs/>
                <w:sz w:val="22"/>
                <w:szCs w:val="22"/>
                <w:rtl/>
                <w:lang w:val="x-none" w:eastAsia="x-none"/>
              </w:rPr>
              <w:t>שם מלא</w:t>
            </w:r>
          </w:p>
        </w:tc>
        <w:tc>
          <w:tcPr>
            <w:tcW w:w="2582" w:type="dxa"/>
            <w:shd w:val="clear" w:color="auto" w:fill="F2F2F2"/>
          </w:tcPr>
          <w:p w14:paraId="2B4EB6F8" w14:textId="77777777" w:rsidR="00E668BB" w:rsidRPr="003A2621" w:rsidRDefault="00E668BB" w:rsidP="00D65F66">
            <w:pPr>
              <w:spacing w:line="276" w:lineRule="auto"/>
              <w:jc w:val="left"/>
              <w:rPr>
                <w:rFonts w:ascii="David" w:eastAsia="Times New Roman" w:hAnsi="David" w:cs="David"/>
                <w:b/>
                <w:bCs/>
                <w:sz w:val="22"/>
                <w:szCs w:val="22"/>
                <w:rtl/>
                <w:lang w:val="x-none" w:eastAsia="x-none"/>
              </w:rPr>
            </w:pPr>
            <w:r w:rsidRPr="003A2621">
              <w:rPr>
                <w:rFonts w:ascii="David" w:eastAsia="Times New Roman" w:hAnsi="David" w:cs="David" w:hint="cs"/>
                <w:b/>
                <w:bCs/>
                <w:sz w:val="22"/>
                <w:szCs w:val="22"/>
                <w:rtl/>
                <w:lang w:val="x-none" w:eastAsia="x-none"/>
              </w:rPr>
              <w:t>ת.ז.</w:t>
            </w:r>
          </w:p>
        </w:tc>
      </w:tr>
      <w:tr w:rsidR="00E668BB" w:rsidRPr="003A2621" w14:paraId="09BCA425" w14:textId="77777777" w:rsidTr="00E668BB">
        <w:trPr>
          <w:trHeight w:val="53"/>
        </w:trPr>
        <w:tc>
          <w:tcPr>
            <w:tcW w:w="1431" w:type="dxa"/>
            <w:shd w:val="clear" w:color="auto" w:fill="F2F2F2"/>
          </w:tcPr>
          <w:p w14:paraId="4C440A2C" w14:textId="77777777" w:rsidR="00E668BB" w:rsidRPr="003A2621" w:rsidRDefault="00E668BB" w:rsidP="00D65F66">
            <w:pPr>
              <w:spacing w:line="276" w:lineRule="auto"/>
              <w:jc w:val="left"/>
              <w:rPr>
                <w:rFonts w:ascii="David" w:eastAsia="Times New Roman" w:hAnsi="David" w:cs="David"/>
                <w:b/>
                <w:bCs/>
                <w:sz w:val="22"/>
                <w:szCs w:val="22"/>
                <w:rtl/>
                <w:lang w:val="x-none" w:eastAsia="x-none"/>
              </w:rPr>
            </w:pPr>
            <w:r w:rsidRPr="003A2621">
              <w:rPr>
                <w:rFonts w:ascii="David" w:hAnsi="David" w:cs="David" w:hint="cs"/>
                <w:b/>
                <w:bCs/>
                <w:sz w:val="22"/>
                <w:szCs w:val="22"/>
                <w:rtl/>
                <w:lang w:val="x-none" w:eastAsia="x-none"/>
              </w:rPr>
              <w:t xml:space="preserve">טכנאי מוסמך </w:t>
            </w:r>
            <w:r w:rsidRPr="003A2621">
              <w:rPr>
                <w:rFonts w:ascii="David" w:hAnsi="David" w:cs="David"/>
                <w:b/>
                <w:bCs/>
                <w:sz w:val="22"/>
                <w:szCs w:val="22"/>
                <w:rtl/>
                <w:lang w:val="x-none" w:eastAsia="x-none"/>
              </w:rPr>
              <w:t xml:space="preserve"> </w:t>
            </w:r>
          </w:p>
        </w:tc>
        <w:tc>
          <w:tcPr>
            <w:tcW w:w="3286" w:type="dxa"/>
            <w:shd w:val="clear" w:color="auto" w:fill="auto"/>
          </w:tcPr>
          <w:p w14:paraId="6947249B" w14:textId="77777777" w:rsidR="00E668BB" w:rsidRDefault="00E668BB" w:rsidP="00D65F66">
            <w:pPr>
              <w:tabs>
                <w:tab w:val="left" w:pos="2745"/>
              </w:tabs>
              <w:spacing w:line="276" w:lineRule="auto"/>
              <w:jc w:val="left"/>
              <w:rPr>
                <w:rFonts w:ascii="David" w:eastAsia="Times New Roman" w:hAnsi="David" w:cs="David"/>
                <w:sz w:val="22"/>
                <w:szCs w:val="22"/>
                <w:rtl/>
                <w:lang w:eastAsia="x-none"/>
              </w:rPr>
            </w:pPr>
          </w:p>
          <w:p w14:paraId="69543A5A" w14:textId="77777777" w:rsidR="002C043C" w:rsidRPr="003A2621" w:rsidRDefault="002C043C" w:rsidP="00D65F66">
            <w:pPr>
              <w:tabs>
                <w:tab w:val="left" w:pos="2745"/>
              </w:tabs>
              <w:spacing w:line="276" w:lineRule="auto"/>
              <w:jc w:val="left"/>
              <w:rPr>
                <w:rFonts w:ascii="David" w:eastAsia="Times New Roman" w:hAnsi="David" w:cs="David"/>
                <w:sz w:val="22"/>
                <w:szCs w:val="22"/>
                <w:rtl/>
                <w:lang w:eastAsia="x-none"/>
              </w:rPr>
            </w:pPr>
          </w:p>
        </w:tc>
        <w:tc>
          <w:tcPr>
            <w:tcW w:w="2582" w:type="dxa"/>
          </w:tcPr>
          <w:p w14:paraId="5F4F8C0C" w14:textId="77777777" w:rsidR="00E668BB" w:rsidRPr="003A2621" w:rsidRDefault="00E668BB" w:rsidP="00D65F66">
            <w:pPr>
              <w:tabs>
                <w:tab w:val="left" w:pos="2745"/>
              </w:tabs>
              <w:spacing w:line="276" w:lineRule="auto"/>
              <w:jc w:val="left"/>
              <w:rPr>
                <w:rFonts w:ascii="David" w:eastAsia="Times New Roman" w:hAnsi="David" w:cs="David"/>
                <w:sz w:val="22"/>
                <w:szCs w:val="22"/>
                <w:rtl/>
                <w:lang w:eastAsia="x-none"/>
              </w:rPr>
            </w:pPr>
          </w:p>
        </w:tc>
      </w:tr>
      <w:tr w:rsidR="00E668BB" w:rsidRPr="003A2621" w14:paraId="5F1F36B5" w14:textId="77777777" w:rsidTr="00E668BB">
        <w:trPr>
          <w:trHeight w:val="53"/>
        </w:trPr>
        <w:tc>
          <w:tcPr>
            <w:tcW w:w="1431" w:type="dxa"/>
            <w:shd w:val="clear" w:color="auto" w:fill="F2F2F2"/>
          </w:tcPr>
          <w:p w14:paraId="24F1D59E" w14:textId="77777777" w:rsidR="00E668BB" w:rsidRPr="003A2621" w:rsidRDefault="00E668BB" w:rsidP="00E668BB">
            <w:pPr>
              <w:spacing w:line="276" w:lineRule="auto"/>
              <w:jc w:val="left"/>
              <w:rPr>
                <w:rFonts w:ascii="David" w:hAnsi="David" w:cs="David"/>
                <w:b/>
                <w:bCs/>
                <w:sz w:val="22"/>
                <w:szCs w:val="22"/>
                <w:rtl/>
              </w:rPr>
            </w:pPr>
            <w:r w:rsidRPr="003A2621">
              <w:rPr>
                <w:rFonts w:ascii="David" w:hAnsi="David" w:cs="David" w:hint="cs"/>
                <w:b/>
                <w:bCs/>
                <w:sz w:val="22"/>
                <w:szCs w:val="22"/>
                <w:rtl/>
              </w:rPr>
              <w:t>איש צוות</w:t>
            </w:r>
          </w:p>
        </w:tc>
        <w:tc>
          <w:tcPr>
            <w:tcW w:w="3286" w:type="dxa"/>
            <w:shd w:val="clear" w:color="auto" w:fill="auto"/>
          </w:tcPr>
          <w:p w14:paraId="6C9CCE63" w14:textId="77777777" w:rsidR="00E668BB" w:rsidRDefault="00E668BB" w:rsidP="00D65F66">
            <w:pPr>
              <w:spacing w:line="276" w:lineRule="auto"/>
              <w:jc w:val="left"/>
              <w:rPr>
                <w:rFonts w:ascii="David" w:eastAsia="Times New Roman" w:hAnsi="David" w:cs="David"/>
                <w:sz w:val="22"/>
                <w:szCs w:val="22"/>
                <w:rtl/>
                <w:lang w:eastAsia="x-none"/>
              </w:rPr>
            </w:pPr>
          </w:p>
          <w:p w14:paraId="56A68A73" w14:textId="77777777" w:rsidR="002C043C" w:rsidRPr="003A2621" w:rsidRDefault="002C043C" w:rsidP="00D65F66">
            <w:pPr>
              <w:spacing w:line="276" w:lineRule="auto"/>
              <w:jc w:val="left"/>
              <w:rPr>
                <w:rFonts w:ascii="David" w:eastAsia="Times New Roman" w:hAnsi="David" w:cs="David"/>
                <w:sz w:val="22"/>
                <w:szCs w:val="22"/>
                <w:rtl/>
                <w:lang w:eastAsia="x-none"/>
              </w:rPr>
            </w:pPr>
          </w:p>
        </w:tc>
        <w:tc>
          <w:tcPr>
            <w:tcW w:w="2582" w:type="dxa"/>
          </w:tcPr>
          <w:p w14:paraId="4E1A3990" w14:textId="77777777" w:rsidR="00E668BB" w:rsidRPr="003A2621" w:rsidRDefault="00E668BB" w:rsidP="00D65F66">
            <w:pPr>
              <w:spacing w:line="276" w:lineRule="auto"/>
              <w:jc w:val="left"/>
              <w:rPr>
                <w:rFonts w:ascii="David" w:eastAsia="Times New Roman" w:hAnsi="David" w:cs="David"/>
                <w:sz w:val="22"/>
                <w:szCs w:val="22"/>
                <w:rtl/>
                <w:lang w:eastAsia="x-none"/>
              </w:rPr>
            </w:pPr>
          </w:p>
        </w:tc>
      </w:tr>
    </w:tbl>
    <w:p w14:paraId="4B829F16" w14:textId="77777777" w:rsidR="00E668BB" w:rsidRPr="003A2621" w:rsidRDefault="00E668BB" w:rsidP="00E668BB">
      <w:pPr>
        <w:ind w:left="1080"/>
        <w:rPr>
          <w:rFonts w:ascii="David" w:hAnsi="David" w:cs="David"/>
          <w:b/>
          <w:bCs/>
          <w:u w:val="single"/>
          <w:lang w:val="x-none" w:eastAsia="x-none"/>
        </w:rPr>
      </w:pPr>
    </w:p>
    <w:p w14:paraId="6D1DE6F5" w14:textId="77777777" w:rsidR="00307887" w:rsidRPr="003A2621" w:rsidRDefault="00307887" w:rsidP="00307887">
      <w:pPr>
        <w:rPr>
          <w:rFonts w:ascii="David" w:hAnsi="David" w:cs="David"/>
          <w:rtl/>
        </w:rPr>
      </w:pPr>
      <w:r w:rsidRPr="003A2621">
        <w:rPr>
          <w:rFonts w:ascii="David" w:hAnsi="David" w:cs="David"/>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307887" w:rsidRPr="003A2621" w14:paraId="201EB5BD" w14:textId="77777777" w:rsidTr="00E668BB">
        <w:trPr>
          <w:trHeight w:val="53"/>
        </w:trPr>
        <w:tc>
          <w:tcPr>
            <w:tcW w:w="1650" w:type="dxa"/>
          </w:tcPr>
          <w:p w14:paraId="2F322849" w14:textId="77777777" w:rsidR="00307887" w:rsidRPr="003A2621" w:rsidRDefault="00307887" w:rsidP="00307887">
            <w:pPr>
              <w:jc w:val="left"/>
              <w:rPr>
                <w:rFonts w:ascii="David" w:eastAsia="Times New Roman" w:hAnsi="David" w:cs="David"/>
              </w:rPr>
            </w:pPr>
          </w:p>
        </w:tc>
        <w:tc>
          <w:tcPr>
            <w:tcW w:w="2643" w:type="dxa"/>
          </w:tcPr>
          <w:p w14:paraId="324045EC" w14:textId="77777777" w:rsidR="00307887" w:rsidRPr="003A2621" w:rsidRDefault="00307887" w:rsidP="00307887">
            <w:pPr>
              <w:jc w:val="left"/>
              <w:rPr>
                <w:rFonts w:ascii="David" w:eastAsia="Times New Roman" w:hAnsi="David" w:cs="David"/>
              </w:rPr>
            </w:pPr>
          </w:p>
        </w:tc>
        <w:tc>
          <w:tcPr>
            <w:tcW w:w="2608" w:type="dxa"/>
          </w:tcPr>
          <w:p w14:paraId="66C73A8F" w14:textId="77777777" w:rsidR="00307887" w:rsidRPr="003A2621" w:rsidRDefault="00307887" w:rsidP="00307887">
            <w:pPr>
              <w:jc w:val="left"/>
              <w:rPr>
                <w:rFonts w:ascii="David" w:eastAsia="Times New Roman" w:hAnsi="David" w:cs="David"/>
              </w:rPr>
            </w:pPr>
          </w:p>
        </w:tc>
        <w:tc>
          <w:tcPr>
            <w:tcW w:w="2835" w:type="dxa"/>
          </w:tcPr>
          <w:p w14:paraId="041E7943" w14:textId="77777777" w:rsidR="00307887" w:rsidRPr="003A2621" w:rsidRDefault="00307887" w:rsidP="00307887">
            <w:pPr>
              <w:jc w:val="left"/>
              <w:rPr>
                <w:rFonts w:ascii="David" w:eastAsia="Times New Roman" w:hAnsi="David" w:cs="David"/>
              </w:rPr>
            </w:pPr>
          </w:p>
        </w:tc>
      </w:tr>
      <w:tr w:rsidR="00307887" w:rsidRPr="003A2621" w14:paraId="47BB2DD8" w14:textId="77777777" w:rsidTr="0010454F">
        <w:tc>
          <w:tcPr>
            <w:tcW w:w="1650" w:type="dxa"/>
            <w:shd w:val="pct5" w:color="auto" w:fill="auto"/>
          </w:tcPr>
          <w:p w14:paraId="552EE88E"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תאריך</w:t>
            </w:r>
          </w:p>
        </w:tc>
        <w:tc>
          <w:tcPr>
            <w:tcW w:w="2643" w:type="dxa"/>
            <w:shd w:val="pct5" w:color="auto" w:fill="auto"/>
          </w:tcPr>
          <w:p w14:paraId="039C61B6"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שם מלא של החותם בשם המציע</w:t>
            </w:r>
          </w:p>
        </w:tc>
        <w:tc>
          <w:tcPr>
            <w:tcW w:w="2608" w:type="dxa"/>
            <w:shd w:val="pct5" w:color="auto" w:fill="auto"/>
          </w:tcPr>
          <w:p w14:paraId="215D3998"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מס' ת.ז</w:t>
            </w:r>
          </w:p>
        </w:tc>
        <w:tc>
          <w:tcPr>
            <w:tcW w:w="2835" w:type="dxa"/>
            <w:shd w:val="pct5" w:color="auto" w:fill="auto"/>
          </w:tcPr>
          <w:p w14:paraId="107731B9"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חתימה וחותמת המציע</w:t>
            </w:r>
          </w:p>
        </w:tc>
      </w:tr>
    </w:tbl>
    <w:p w14:paraId="72DA94AD" w14:textId="77777777" w:rsidR="00E668BB" w:rsidRPr="003A2621" w:rsidRDefault="00E668BB" w:rsidP="00307887">
      <w:pPr>
        <w:jc w:val="center"/>
        <w:rPr>
          <w:rFonts w:ascii="David" w:eastAsia="Times New Roman" w:hAnsi="David" w:cs="David"/>
          <w:b/>
          <w:bCs/>
          <w:u w:val="single"/>
          <w:rtl/>
        </w:rPr>
      </w:pPr>
    </w:p>
    <w:p w14:paraId="4686AF8D" w14:textId="77777777" w:rsidR="00307887" w:rsidRPr="003A2621" w:rsidRDefault="00307887" w:rsidP="00307887">
      <w:pPr>
        <w:jc w:val="center"/>
        <w:rPr>
          <w:rFonts w:ascii="David" w:eastAsia="Times New Roman" w:hAnsi="David" w:cs="David"/>
          <w:b/>
          <w:bCs/>
          <w:u w:val="single"/>
          <w:rtl/>
        </w:rPr>
      </w:pPr>
      <w:r w:rsidRPr="003A2621">
        <w:rPr>
          <w:rFonts w:ascii="David" w:eastAsia="Times New Roman" w:hAnsi="David" w:cs="David"/>
          <w:b/>
          <w:bCs/>
          <w:u w:val="single"/>
          <w:rtl/>
        </w:rPr>
        <w:t>אישור</w:t>
      </w:r>
    </w:p>
    <w:p w14:paraId="3809940F" w14:textId="77777777" w:rsidR="00307887" w:rsidRPr="003A2621" w:rsidRDefault="00307887" w:rsidP="00307887">
      <w:pPr>
        <w:rPr>
          <w:rFonts w:ascii="David" w:eastAsia="Times New Roman" w:hAnsi="David" w:cs="David"/>
          <w:rtl/>
        </w:rPr>
      </w:pPr>
      <w:r w:rsidRPr="003A2621">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281C323"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______________</w:t>
      </w:r>
    </w:p>
    <w:p w14:paraId="2727FEB1"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חתימה + חותמת</w:t>
      </w:r>
    </w:p>
    <w:p w14:paraId="44629222" w14:textId="77777777" w:rsidR="001D29D2" w:rsidRPr="003A2621" w:rsidRDefault="001D29D2" w:rsidP="001D29D2">
      <w:pPr>
        <w:pStyle w:val="3"/>
        <w:tabs>
          <w:tab w:val="left" w:pos="1007"/>
        </w:tabs>
        <w:bidi/>
        <w:ind w:right="-284"/>
        <w:rPr>
          <w:rFonts w:ascii="David" w:hAnsi="David" w:cs="David"/>
        </w:rPr>
      </w:pPr>
      <w:r w:rsidRPr="003A2621">
        <w:rPr>
          <w:rFonts w:ascii="David" w:hAnsi="David" w:cs="David"/>
          <w:rtl/>
        </w:rPr>
        <w:lastRenderedPageBreak/>
        <w:t xml:space="preserve">נספח ו'1 – חוות דעת רואה חשבון </w:t>
      </w:r>
      <w:r w:rsidRPr="003A2621">
        <w:rPr>
          <w:rFonts w:ascii="David" w:hAnsi="David" w:cs="David" w:hint="cs"/>
          <w:rtl/>
        </w:rPr>
        <w:t xml:space="preserve">- </w:t>
      </w:r>
      <w:r w:rsidRPr="003A2621">
        <w:rPr>
          <w:rFonts w:ascii="David" w:hAnsi="David" w:cs="David"/>
          <w:rtl/>
        </w:rPr>
        <w:t>המחזור הכספי של המציע</w:t>
      </w:r>
    </w:p>
    <w:p w14:paraId="148D0748" w14:textId="77777777" w:rsidR="001D29D2" w:rsidRPr="003A2621" w:rsidRDefault="001D29D2" w:rsidP="001D29D2">
      <w:pPr>
        <w:shd w:val="clear" w:color="auto" w:fill="F2F2F2" w:themeFill="background1" w:themeFillShade="F2"/>
        <w:jc w:val="center"/>
        <w:rPr>
          <w:rFonts w:ascii="David" w:hAnsi="David" w:cs="David"/>
          <w:b/>
          <w:bCs/>
          <w:rtl/>
        </w:rPr>
      </w:pPr>
      <w:r w:rsidRPr="003A2621">
        <w:rPr>
          <w:rFonts w:ascii="David" w:hAnsi="David" w:cs="David"/>
          <w:b/>
          <w:bCs/>
          <w:rtl/>
        </w:rPr>
        <w:t>חוות הדעת תוגש על נייר רשמי של רואה החשבון</w:t>
      </w:r>
    </w:p>
    <w:p w14:paraId="015D2256" w14:textId="77777777" w:rsidR="001D29D2" w:rsidRPr="003A2621" w:rsidRDefault="001D29D2" w:rsidP="001D29D2">
      <w:pPr>
        <w:spacing w:line="240" w:lineRule="auto"/>
        <w:jc w:val="right"/>
        <w:rPr>
          <w:rFonts w:ascii="Arial" w:eastAsia="Times New Roman" w:hAnsi="Arial" w:cs="Arial"/>
          <w:noProof/>
          <w:sz w:val="22"/>
          <w:szCs w:val="22"/>
          <w:rtl/>
        </w:rPr>
      </w:pPr>
      <w:r w:rsidRPr="003A2621">
        <w:rPr>
          <w:rFonts w:ascii="David" w:eastAsia="Times New Roman" w:hAnsi="David" w:cs="David"/>
          <w:noProof/>
          <w:sz w:val="22"/>
          <w:szCs w:val="22"/>
          <w:rtl/>
        </w:rPr>
        <w:t>תאריך</w:t>
      </w:r>
      <w:r w:rsidRPr="003A2621">
        <w:rPr>
          <w:rFonts w:ascii="Arial" w:eastAsia="Times New Roman" w:hAnsi="Arial" w:cs="Arial"/>
          <w:noProof/>
          <w:sz w:val="22"/>
          <w:szCs w:val="22"/>
          <w:rtl/>
        </w:rPr>
        <w:t>:</w:t>
      </w:r>
      <w:r w:rsidRPr="003A2621">
        <w:rPr>
          <w:rFonts w:ascii="Arial" w:eastAsia="Times New Roman" w:hAnsi="Arial" w:cs="Arial" w:hint="cs"/>
          <w:noProof/>
          <w:sz w:val="22"/>
          <w:szCs w:val="22"/>
          <w:rtl/>
        </w:rPr>
        <w:t xml:space="preserve"> </w:t>
      </w:r>
      <w:r w:rsidRPr="003A2621">
        <w:rPr>
          <w:rFonts w:ascii="Arial" w:eastAsia="Times New Roman" w:hAnsi="Arial" w:cs="Arial"/>
          <w:noProof/>
          <w:sz w:val="22"/>
          <w:szCs w:val="22"/>
          <w:rtl/>
        </w:rPr>
        <w:t>_______________</w:t>
      </w:r>
    </w:p>
    <w:p w14:paraId="6CFAF42A" w14:textId="77777777" w:rsidR="001D29D2" w:rsidRPr="003A2621" w:rsidRDefault="001D29D2" w:rsidP="001D29D2">
      <w:pPr>
        <w:spacing w:line="240" w:lineRule="auto"/>
        <w:rPr>
          <w:rFonts w:ascii="David" w:eastAsia="Times New Roman" w:hAnsi="David" w:cs="David"/>
          <w:noProof/>
          <w:sz w:val="22"/>
          <w:szCs w:val="22"/>
          <w:rtl/>
        </w:rPr>
      </w:pPr>
    </w:p>
    <w:p w14:paraId="7275CE91" w14:textId="77777777" w:rsidR="001D29D2" w:rsidRPr="003A2621" w:rsidRDefault="001D29D2" w:rsidP="001D29D2">
      <w:pPr>
        <w:spacing w:line="240" w:lineRule="auto"/>
        <w:rPr>
          <w:rFonts w:ascii="David" w:eastAsia="Times New Roman" w:hAnsi="David" w:cs="David"/>
          <w:noProof/>
          <w:sz w:val="22"/>
          <w:szCs w:val="22"/>
          <w:rtl/>
        </w:rPr>
      </w:pPr>
      <w:r w:rsidRPr="003A2621">
        <w:rPr>
          <w:rFonts w:ascii="David" w:eastAsia="Times New Roman" w:hAnsi="David" w:cs="David"/>
          <w:noProof/>
          <w:sz w:val="22"/>
          <w:szCs w:val="22"/>
          <w:rtl/>
        </w:rPr>
        <w:t>לכבוד</w:t>
      </w:r>
    </w:p>
    <w:p w14:paraId="2C8277DB" w14:textId="77777777" w:rsidR="001D29D2" w:rsidRPr="003A2621" w:rsidRDefault="001D29D2" w:rsidP="001D29D2">
      <w:pPr>
        <w:spacing w:line="240" w:lineRule="auto"/>
        <w:rPr>
          <w:rFonts w:ascii="David" w:eastAsia="Times New Roman" w:hAnsi="David" w:cs="David"/>
          <w:noProof/>
          <w:sz w:val="22"/>
          <w:szCs w:val="22"/>
          <w:rtl/>
        </w:rPr>
      </w:pPr>
      <w:r w:rsidRPr="003A2621">
        <w:rPr>
          <w:rFonts w:ascii="David" w:eastAsia="Times New Roman" w:hAnsi="David" w:cs="David"/>
          <w:noProof/>
          <w:sz w:val="22"/>
          <w:szCs w:val="22"/>
          <w:rtl/>
        </w:rPr>
        <w:t>______________ [שם המציע]</w:t>
      </w:r>
    </w:p>
    <w:p w14:paraId="243CC4AF" w14:textId="77777777" w:rsidR="001D29D2" w:rsidRPr="003A2621" w:rsidRDefault="001D29D2" w:rsidP="001D29D2">
      <w:pPr>
        <w:pStyle w:val="afffffffffe"/>
        <w:spacing w:line="240" w:lineRule="auto"/>
        <w:rPr>
          <w:rFonts w:eastAsia="Times New Roman"/>
          <w:b/>
          <w:bCs/>
          <w:sz w:val="22"/>
          <w:szCs w:val="22"/>
          <w:rtl/>
        </w:rPr>
      </w:pPr>
      <w:r w:rsidRPr="003A2621">
        <w:rPr>
          <w:rFonts w:ascii="David" w:eastAsia="Times New Roman" w:hAnsi="David" w:hint="cs"/>
          <w:noProof/>
          <w:sz w:val="22"/>
          <w:szCs w:val="22"/>
          <w:rtl/>
        </w:rPr>
        <w:t xml:space="preserve">המגיש הצעתו </w:t>
      </w:r>
      <w:r w:rsidR="006617AB" w:rsidRPr="003A2621">
        <w:rPr>
          <w:rFonts w:ascii="David" w:hAnsi="David" w:hint="cs"/>
          <w:b/>
          <w:bCs/>
          <w:sz w:val="22"/>
          <w:szCs w:val="22"/>
          <w:rtl/>
        </w:rPr>
        <w:t>ל</w:t>
      </w:r>
      <w:r w:rsidRPr="003A2621">
        <w:rPr>
          <w:rFonts w:ascii="David" w:hAnsi="David"/>
          <w:b/>
          <w:bCs/>
          <w:sz w:val="22"/>
          <w:szCs w:val="22"/>
          <w:rtl/>
        </w:rPr>
        <w:t xml:space="preserve">מכרז פומבי </w:t>
      </w:r>
      <w:r w:rsidRPr="003A2621">
        <w:rPr>
          <w:rFonts w:ascii="David" w:hAnsi="David" w:hint="cs"/>
          <w:b/>
          <w:bCs/>
          <w:sz w:val="22"/>
          <w:szCs w:val="22"/>
          <w:rtl/>
        </w:rPr>
        <w:t xml:space="preserve">מס. </w:t>
      </w:r>
      <w:r w:rsidR="006C1FEC">
        <w:rPr>
          <w:rFonts w:ascii="David" w:hAnsi="David" w:hint="cs"/>
          <w:b/>
          <w:bCs/>
          <w:sz w:val="22"/>
          <w:szCs w:val="22"/>
          <w:rtl/>
        </w:rPr>
        <w:t>27/24</w:t>
      </w:r>
      <w:r w:rsidRPr="003A2621">
        <w:rPr>
          <w:rFonts w:ascii="David" w:hAnsi="David" w:hint="cs"/>
          <w:b/>
          <w:bCs/>
          <w:sz w:val="22"/>
          <w:szCs w:val="22"/>
          <w:rtl/>
        </w:rPr>
        <w:t xml:space="preserve">, </w:t>
      </w:r>
      <w:r w:rsidRPr="003A2621">
        <w:rPr>
          <w:rFonts w:eastAsia="Times New Roman" w:hint="cs"/>
          <w:b/>
          <w:bCs/>
          <w:sz w:val="22"/>
          <w:szCs w:val="22"/>
          <w:rtl/>
        </w:rPr>
        <w:t xml:space="preserve">למתן שירותי תחזוקת מערכות מתח נמוך מאוד (מנ"מ) </w:t>
      </w:r>
    </w:p>
    <w:p w14:paraId="4A5222EC" w14:textId="77777777" w:rsidR="001D29D2" w:rsidRPr="003A2621" w:rsidRDefault="001D29D2" w:rsidP="001D29D2">
      <w:pPr>
        <w:pBdr>
          <w:bottom w:val="single" w:sz="6" w:space="1" w:color="auto"/>
        </w:pBdr>
        <w:spacing w:line="240" w:lineRule="auto"/>
        <w:rPr>
          <w:rFonts w:eastAsia="Times New Roman" w:cs="David"/>
          <w:b/>
          <w:bCs/>
          <w:sz w:val="22"/>
          <w:szCs w:val="22"/>
          <w:rtl/>
        </w:rPr>
      </w:pPr>
      <w:r w:rsidRPr="003A2621">
        <w:rPr>
          <w:rFonts w:eastAsia="Times New Roman" w:cs="David" w:hint="cs"/>
          <w:b/>
          <w:bCs/>
          <w:sz w:val="22"/>
          <w:szCs w:val="22"/>
          <w:rtl/>
        </w:rPr>
        <w:t xml:space="preserve">עבור המנהל האזרחי לאזור יהודה והשומרון (להלן </w:t>
      </w:r>
      <w:r w:rsidRPr="003A2621">
        <w:rPr>
          <w:rFonts w:eastAsia="Times New Roman" w:cs="David"/>
          <w:b/>
          <w:bCs/>
          <w:sz w:val="22"/>
          <w:szCs w:val="22"/>
          <w:rtl/>
        </w:rPr>
        <w:t>–</w:t>
      </w:r>
      <w:r w:rsidRPr="003A2621">
        <w:rPr>
          <w:rFonts w:eastAsia="Times New Roman" w:cs="David" w:hint="cs"/>
          <w:b/>
          <w:bCs/>
          <w:sz w:val="22"/>
          <w:szCs w:val="22"/>
          <w:rtl/>
        </w:rPr>
        <w:t xml:space="preserve"> "המציע")</w:t>
      </w:r>
    </w:p>
    <w:p w14:paraId="4C129E29" w14:textId="77777777" w:rsidR="001D29D2" w:rsidRPr="003A2621" w:rsidRDefault="001D29D2" w:rsidP="001D29D2">
      <w:pPr>
        <w:spacing w:line="240" w:lineRule="auto"/>
        <w:rPr>
          <w:rFonts w:ascii="David" w:eastAsia="Times New Roman" w:hAnsi="David" w:cs="David"/>
          <w:noProof/>
          <w:sz w:val="22"/>
          <w:szCs w:val="22"/>
          <w:rtl/>
        </w:rPr>
      </w:pPr>
    </w:p>
    <w:p w14:paraId="014A705A" w14:textId="77777777" w:rsidR="001D29D2" w:rsidRPr="003A2621" w:rsidRDefault="001D29D2" w:rsidP="001D29D2">
      <w:pPr>
        <w:spacing w:line="240" w:lineRule="auto"/>
        <w:jc w:val="center"/>
        <w:rPr>
          <w:rFonts w:ascii="David" w:eastAsia="Times New Roman" w:hAnsi="David" w:cs="David"/>
          <w:noProof/>
          <w:sz w:val="22"/>
          <w:szCs w:val="22"/>
          <w:rtl/>
        </w:rPr>
      </w:pPr>
    </w:p>
    <w:p w14:paraId="1FC4DDED" w14:textId="77777777" w:rsidR="001D29D2" w:rsidRPr="003A2621" w:rsidRDefault="001D29D2" w:rsidP="001D29D2">
      <w:pPr>
        <w:spacing w:line="276" w:lineRule="auto"/>
        <w:ind w:left="386" w:hanging="316"/>
        <w:jc w:val="center"/>
        <w:rPr>
          <w:rFonts w:ascii="David" w:eastAsia="Times New Roman" w:hAnsi="David" w:cs="David"/>
          <w:noProof/>
          <w:sz w:val="22"/>
          <w:szCs w:val="22"/>
          <w:rtl/>
        </w:rPr>
      </w:pPr>
      <w:r w:rsidRPr="003A2621">
        <w:rPr>
          <w:rFonts w:ascii="David" w:eastAsia="Times New Roman" w:hAnsi="David" w:cs="David"/>
          <w:noProof/>
          <w:sz w:val="22"/>
          <w:szCs w:val="22"/>
          <w:u w:val="single"/>
          <w:rtl/>
        </w:rPr>
        <w:t xml:space="preserve">הנדון: </w:t>
      </w:r>
      <w:r w:rsidRPr="003A2621">
        <w:rPr>
          <w:rFonts w:ascii="David" w:eastAsia="Times New Roman" w:hAnsi="David" w:cs="David"/>
          <w:b/>
          <w:bCs/>
          <w:noProof/>
          <w:sz w:val="22"/>
          <w:szCs w:val="22"/>
          <w:u w:val="single"/>
          <w:rtl/>
        </w:rPr>
        <w:t>אישור רואה חשבון אודות נתונים מהדוחות הכספיים (או כל מידע אחר המופיע בדוחות הכספיים</w:t>
      </w:r>
      <w:r w:rsidRPr="003A2621">
        <w:rPr>
          <w:rFonts w:ascii="David" w:eastAsia="Times New Roman" w:hAnsi="David" w:cs="David"/>
          <w:b/>
          <w:bCs/>
          <w:noProof/>
          <w:sz w:val="22"/>
          <w:szCs w:val="22"/>
          <w:u w:val="single"/>
          <w:vertAlign w:val="superscript"/>
          <w:rtl/>
        </w:rPr>
        <w:footnoteReference w:id="2"/>
      </w:r>
      <w:r w:rsidRPr="003A2621">
        <w:rPr>
          <w:rFonts w:ascii="David" w:eastAsia="Times New Roman" w:hAnsi="David" w:cs="David"/>
          <w:b/>
          <w:bCs/>
          <w:noProof/>
          <w:sz w:val="22"/>
          <w:szCs w:val="22"/>
          <w:u w:val="single"/>
          <w:rtl/>
        </w:rPr>
        <w:t xml:space="preserve">) </w:t>
      </w:r>
      <w:r w:rsidRPr="003A2621">
        <w:rPr>
          <w:rFonts w:ascii="David" w:eastAsia="Times New Roman" w:hAnsi="David" w:cs="David" w:hint="cs"/>
          <w:b/>
          <w:bCs/>
          <w:noProof/>
          <w:sz w:val="22"/>
          <w:szCs w:val="22"/>
          <w:u w:val="single"/>
          <w:rtl/>
        </w:rPr>
        <w:t>לשנים 2021, 2022, 2023</w:t>
      </w:r>
      <w:r w:rsidRPr="003A2621">
        <w:rPr>
          <w:rFonts w:ascii="David" w:eastAsia="Times New Roman" w:hAnsi="David" w:cs="David"/>
          <w:noProof/>
          <w:sz w:val="22"/>
          <w:szCs w:val="22"/>
          <w:rtl/>
        </w:rPr>
        <w:t xml:space="preserve"> </w:t>
      </w:r>
    </w:p>
    <w:p w14:paraId="5E828D89" w14:textId="77777777" w:rsidR="006617AB" w:rsidRPr="003A2621" w:rsidRDefault="006617AB" w:rsidP="006617AB">
      <w:pPr>
        <w:pStyle w:val="afffffffffe"/>
        <w:spacing w:line="240" w:lineRule="auto"/>
        <w:jc w:val="center"/>
        <w:rPr>
          <w:rFonts w:eastAsia="Times New Roman"/>
          <w:b/>
          <w:bCs/>
          <w:sz w:val="22"/>
          <w:szCs w:val="22"/>
          <w:rtl/>
        </w:rPr>
      </w:pPr>
      <w:r w:rsidRPr="003A2621">
        <w:rPr>
          <w:rFonts w:ascii="David" w:eastAsia="Times New Roman" w:hAnsi="David" w:hint="cs"/>
          <w:b/>
          <w:bCs/>
          <w:noProof/>
          <w:sz w:val="22"/>
          <w:szCs w:val="22"/>
          <w:rtl/>
        </w:rPr>
        <w:t xml:space="preserve">עבור מכרז </w:t>
      </w:r>
      <w:r w:rsidRPr="003A2621">
        <w:rPr>
          <w:rFonts w:ascii="David" w:hAnsi="David" w:hint="cs"/>
          <w:b/>
          <w:bCs/>
          <w:sz w:val="22"/>
          <w:szCs w:val="22"/>
          <w:rtl/>
        </w:rPr>
        <w:t>ל</w:t>
      </w:r>
      <w:r w:rsidRPr="003A2621">
        <w:rPr>
          <w:rFonts w:ascii="David" w:hAnsi="David"/>
          <w:b/>
          <w:bCs/>
          <w:sz w:val="22"/>
          <w:szCs w:val="22"/>
          <w:rtl/>
        </w:rPr>
        <w:t xml:space="preserve">מכרז פומבי </w:t>
      </w:r>
      <w:r w:rsidRPr="003A2621">
        <w:rPr>
          <w:rFonts w:ascii="David" w:hAnsi="David" w:hint="cs"/>
          <w:b/>
          <w:bCs/>
          <w:sz w:val="22"/>
          <w:szCs w:val="22"/>
          <w:rtl/>
        </w:rPr>
        <w:t xml:space="preserve">מס. </w:t>
      </w:r>
      <w:r w:rsidR="006C1FEC">
        <w:rPr>
          <w:rFonts w:ascii="David" w:hAnsi="David" w:hint="cs"/>
          <w:b/>
          <w:bCs/>
          <w:sz w:val="22"/>
          <w:szCs w:val="22"/>
          <w:rtl/>
        </w:rPr>
        <w:t>27/24</w:t>
      </w:r>
      <w:r w:rsidRPr="003A2621">
        <w:rPr>
          <w:rFonts w:ascii="David" w:hAnsi="David" w:hint="cs"/>
          <w:b/>
          <w:bCs/>
          <w:sz w:val="22"/>
          <w:szCs w:val="22"/>
          <w:rtl/>
        </w:rPr>
        <w:t xml:space="preserve">, </w:t>
      </w:r>
      <w:r w:rsidRPr="003A2621">
        <w:rPr>
          <w:rFonts w:eastAsia="Times New Roman" w:hint="cs"/>
          <w:b/>
          <w:bCs/>
          <w:sz w:val="22"/>
          <w:szCs w:val="22"/>
          <w:rtl/>
        </w:rPr>
        <w:t>למתן שירותי תחזוקת מערכות מתח נמוך מאוד (מנ"מ)</w:t>
      </w:r>
    </w:p>
    <w:p w14:paraId="517CAE34" w14:textId="77777777" w:rsidR="006617AB" w:rsidRPr="003A2621" w:rsidRDefault="006617AB" w:rsidP="006617AB">
      <w:pPr>
        <w:spacing w:line="276" w:lineRule="auto"/>
        <w:ind w:left="386" w:hanging="316"/>
        <w:jc w:val="center"/>
        <w:rPr>
          <w:rFonts w:ascii="David" w:eastAsia="Times New Roman" w:hAnsi="David" w:cs="David"/>
          <w:b/>
          <w:bCs/>
          <w:noProof/>
          <w:sz w:val="22"/>
          <w:szCs w:val="22"/>
          <w:rtl/>
        </w:rPr>
      </w:pPr>
      <w:r w:rsidRPr="003A2621">
        <w:rPr>
          <w:rFonts w:eastAsia="Times New Roman" w:cs="David" w:hint="cs"/>
          <w:b/>
          <w:bCs/>
          <w:sz w:val="22"/>
          <w:szCs w:val="22"/>
          <w:rtl/>
        </w:rPr>
        <w:t>עבור המנהל האזרחי לאזור יהודה והשומרון</w:t>
      </w:r>
      <w:r w:rsidRPr="003A2621">
        <w:rPr>
          <w:rFonts w:ascii="David" w:eastAsia="Times New Roman" w:hAnsi="David" w:cs="David" w:hint="cs"/>
          <w:b/>
          <w:bCs/>
          <w:noProof/>
          <w:sz w:val="22"/>
          <w:szCs w:val="22"/>
          <w:rtl/>
        </w:rPr>
        <w:t xml:space="preserve"> (להלן </w:t>
      </w:r>
      <w:r w:rsidRPr="003A2621">
        <w:rPr>
          <w:rFonts w:ascii="David" w:eastAsia="Times New Roman" w:hAnsi="David" w:cs="David"/>
          <w:b/>
          <w:bCs/>
          <w:noProof/>
          <w:sz w:val="22"/>
          <w:szCs w:val="22"/>
          <w:rtl/>
        </w:rPr>
        <w:t>–</w:t>
      </w:r>
      <w:r w:rsidRPr="003A2621">
        <w:rPr>
          <w:rFonts w:ascii="David" w:eastAsia="Times New Roman" w:hAnsi="David" w:cs="David" w:hint="cs"/>
          <w:b/>
          <w:bCs/>
          <w:noProof/>
          <w:sz w:val="22"/>
          <w:szCs w:val="22"/>
          <w:rtl/>
        </w:rPr>
        <w:t xml:space="preserve"> "המכרז")</w:t>
      </w:r>
    </w:p>
    <w:p w14:paraId="3733D290" w14:textId="77777777" w:rsidR="001D29D2" w:rsidRPr="003A2621" w:rsidRDefault="001D29D2" w:rsidP="001D29D2">
      <w:pPr>
        <w:spacing w:line="240" w:lineRule="auto"/>
        <w:rPr>
          <w:rFonts w:ascii="David" w:eastAsia="Times New Roman" w:hAnsi="David" w:cs="David"/>
          <w:noProof/>
          <w:sz w:val="22"/>
          <w:szCs w:val="22"/>
          <w:rtl/>
        </w:rPr>
      </w:pPr>
    </w:p>
    <w:p w14:paraId="5A21B7B3" w14:textId="77777777" w:rsidR="001D29D2" w:rsidRPr="003A2621" w:rsidRDefault="001D29D2" w:rsidP="001D29D2">
      <w:pPr>
        <w:spacing w:line="276" w:lineRule="auto"/>
        <w:rPr>
          <w:rFonts w:ascii="David" w:eastAsia="Times New Roman" w:hAnsi="David" w:cs="David"/>
          <w:noProof/>
          <w:sz w:val="22"/>
          <w:szCs w:val="22"/>
          <w:rtl/>
        </w:rPr>
      </w:pPr>
      <w:r w:rsidRPr="003A2621">
        <w:rPr>
          <w:rFonts w:ascii="David" w:eastAsia="Times New Roman" w:hAnsi="David" w:cs="David"/>
          <w:noProof/>
          <w:sz w:val="22"/>
          <w:szCs w:val="22"/>
          <w:rtl/>
        </w:rPr>
        <w:t xml:space="preserve">לבקשתכם וכרואי החשבון של </w:t>
      </w:r>
      <w:r w:rsidRPr="003A2621">
        <w:rPr>
          <w:rFonts w:ascii="David" w:eastAsia="Times New Roman" w:hAnsi="David" w:cs="David" w:hint="cs"/>
          <w:noProof/>
          <w:sz w:val="22"/>
          <w:szCs w:val="22"/>
          <w:rtl/>
        </w:rPr>
        <w:t>המציע</w:t>
      </w:r>
      <w:r w:rsidRPr="003A2621">
        <w:rPr>
          <w:rFonts w:ascii="David" w:eastAsia="Times New Roman" w:hAnsi="David" w:cs="David"/>
          <w:noProof/>
          <w:sz w:val="22"/>
          <w:szCs w:val="22"/>
          <w:rtl/>
        </w:rPr>
        <w:t xml:space="preserve"> הרינו לאשר כדלקמן:</w:t>
      </w:r>
    </w:p>
    <w:p w14:paraId="5A91429D" w14:textId="77777777" w:rsidR="001D29D2" w:rsidRPr="003A2621" w:rsidRDefault="001D29D2" w:rsidP="001D29D2">
      <w:pPr>
        <w:spacing w:line="276" w:lineRule="auto"/>
        <w:rPr>
          <w:rFonts w:ascii="David" w:eastAsia="Times New Roman" w:hAnsi="David" w:cs="David"/>
          <w:noProof/>
          <w:sz w:val="22"/>
          <w:szCs w:val="22"/>
          <w:rtl/>
        </w:rPr>
      </w:pPr>
    </w:p>
    <w:p w14:paraId="11B57327" w14:textId="77777777" w:rsidR="001D29D2" w:rsidRPr="003A2621" w:rsidRDefault="001D29D2" w:rsidP="00BB06BB">
      <w:pPr>
        <w:numPr>
          <w:ilvl w:val="0"/>
          <w:numId w:val="156"/>
        </w:numPr>
        <w:spacing w:line="276" w:lineRule="auto"/>
        <w:jc w:val="left"/>
        <w:rPr>
          <w:rFonts w:ascii="David" w:eastAsia="Times New Roman" w:hAnsi="David" w:cs="David"/>
          <w:noProof/>
          <w:sz w:val="22"/>
          <w:szCs w:val="22"/>
          <w:rtl/>
        </w:rPr>
      </w:pPr>
      <w:r w:rsidRPr="003A2621">
        <w:rPr>
          <w:rFonts w:ascii="David" w:eastAsia="Times New Roman" w:hAnsi="David" w:cs="David"/>
          <w:noProof/>
          <w:sz w:val="22"/>
          <w:szCs w:val="22"/>
          <w:rtl/>
        </w:rPr>
        <w:t xml:space="preserve">הננו משמשים כרואי החשבון של המציע משנת _________. </w:t>
      </w:r>
    </w:p>
    <w:p w14:paraId="790F6B24" w14:textId="77777777" w:rsidR="001D29D2" w:rsidRPr="003A2621" w:rsidRDefault="001D29D2" w:rsidP="001D29D2">
      <w:pPr>
        <w:spacing w:line="120" w:lineRule="auto"/>
        <w:ind w:left="1077"/>
        <w:rPr>
          <w:rFonts w:ascii="David" w:eastAsia="PMingLiU" w:hAnsi="David" w:cs="David"/>
          <w:sz w:val="22"/>
          <w:szCs w:val="22"/>
          <w:rtl/>
        </w:rPr>
      </w:pPr>
    </w:p>
    <w:p w14:paraId="5F8E4B52" w14:textId="37C01CF8" w:rsidR="001D29D2" w:rsidRPr="003A2621" w:rsidRDefault="001D29D2" w:rsidP="00BB06BB">
      <w:pPr>
        <w:numPr>
          <w:ilvl w:val="0"/>
          <w:numId w:val="156"/>
        </w:numPr>
        <w:spacing w:after="120" w:line="276" w:lineRule="auto"/>
        <w:ind w:left="357" w:hanging="357"/>
        <w:jc w:val="left"/>
        <w:rPr>
          <w:rFonts w:ascii="David" w:eastAsia="PMingLiU" w:hAnsi="David" w:cs="David"/>
          <w:sz w:val="22"/>
          <w:szCs w:val="22"/>
          <w:u w:val="single"/>
          <w:rtl/>
        </w:rPr>
      </w:pPr>
      <w:r w:rsidRPr="003A2621">
        <w:rPr>
          <w:rFonts w:ascii="David" w:eastAsia="Times New Roman" w:hAnsi="David" w:cs="David"/>
          <w:noProof/>
          <w:sz w:val="22"/>
          <w:szCs w:val="22"/>
          <w:u w:val="single"/>
          <w:rtl/>
        </w:rPr>
        <w:t xml:space="preserve">יש למחוק את המיותר מבין סעיפים </w:t>
      </w:r>
      <w:r w:rsidRPr="003A2621">
        <w:rPr>
          <w:rFonts w:ascii="David" w:eastAsia="Times New Roman" w:hAnsi="David" w:cs="David"/>
          <w:noProof/>
          <w:sz w:val="22"/>
          <w:szCs w:val="22"/>
          <w:u w:val="single"/>
          <w:rtl/>
        </w:rPr>
        <w:fldChar w:fldCharType="begin"/>
      </w:r>
      <w:r w:rsidRPr="003A2621">
        <w:rPr>
          <w:rFonts w:ascii="David" w:eastAsia="Times New Roman" w:hAnsi="David" w:cs="David"/>
          <w:noProof/>
          <w:sz w:val="22"/>
          <w:szCs w:val="22"/>
          <w:u w:val="single"/>
          <w:rtl/>
        </w:rPr>
        <w:instrText xml:space="preserve"> </w:instrText>
      </w:r>
      <w:r w:rsidRPr="003A2621">
        <w:rPr>
          <w:rFonts w:ascii="David" w:eastAsia="Times New Roman" w:hAnsi="David" w:cs="David"/>
          <w:noProof/>
          <w:sz w:val="22"/>
          <w:szCs w:val="22"/>
          <w:u w:val="single"/>
        </w:rPr>
        <w:instrText>REF</w:instrText>
      </w:r>
      <w:r w:rsidRPr="003A2621">
        <w:rPr>
          <w:rFonts w:ascii="David" w:eastAsia="Times New Roman" w:hAnsi="David" w:cs="David"/>
          <w:noProof/>
          <w:sz w:val="22"/>
          <w:szCs w:val="22"/>
          <w:u w:val="single"/>
          <w:rtl/>
        </w:rPr>
        <w:instrText xml:space="preserve"> _</w:instrText>
      </w:r>
      <w:r w:rsidRPr="003A2621">
        <w:rPr>
          <w:rFonts w:ascii="David" w:eastAsia="Times New Roman" w:hAnsi="David" w:cs="David"/>
          <w:noProof/>
          <w:sz w:val="22"/>
          <w:szCs w:val="22"/>
          <w:u w:val="single"/>
        </w:rPr>
        <w:instrText>Ref49420440 \r \h</w:instrText>
      </w:r>
      <w:r w:rsidRPr="003A2621">
        <w:rPr>
          <w:rFonts w:ascii="David" w:eastAsia="Times New Roman" w:hAnsi="David" w:cs="David"/>
          <w:noProof/>
          <w:sz w:val="22"/>
          <w:szCs w:val="22"/>
          <w:u w:val="single"/>
          <w:rtl/>
        </w:rPr>
        <w:instrText xml:space="preserve">  \* </w:instrText>
      </w:r>
      <w:r w:rsidRPr="003A2621">
        <w:rPr>
          <w:rFonts w:ascii="David" w:eastAsia="Times New Roman" w:hAnsi="David" w:cs="David"/>
          <w:noProof/>
          <w:sz w:val="22"/>
          <w:szCs w:val="22"/>
          <w:u w:val="single"/>
        </w:rPr>
        <w:instrText>MERGEFORMAT</w:instrText>
      </w:r>
      <w:r w:rsidRPr="003A2621">
        <w:rPr>
          <w:rFonts w:ascii="David" w:eastAsia="Times New Roman" w:hAnsi="David" w:cs="David"/>
          <w:noProof/>
          <w:sz w:val="22"/>
          <w:szCs w:val="22"/>
          <w:u w:val="single"/>
          <w:rtl/>
        </w:rPr>
        <w:instrText xml:space="preserve"> </w:instrText>
      </w:r>
      <w:r w:rsidRPr="003A2621">
        <w:rPr>
          <w:rFonts w:ascii="David" w:eastAsia="Times New Roman" w:hAnsi="David" w:cs="David"/>
          <w:noProof/>
          <w:sz w:val="22"/>
          <w:szCs w:val="22"/>
          <w:u w:val="single"/>
          <w:rtl/>
        </w:rPr>
      </w:r>
      <w:r w:rsidRPr="003A2621">
        <w:rPr>
          <w:rFonts w:ascii="David" w:eastAsia="Times New Roman" w:hAnsi="David" w:cs="David"/>
          <w:noProof/>
          <w:sz w:val="22"/>
          <w:szCs w:val="22"/>
          <w:u w:val="single"/>
          <w:rtl/>
        </w:rPr>
        <w:fldChar w:fldCharType="separate"/>
      </w:r>
      <w:r w:rsidR="00DF217A">
        <w:rPr>
          <w:rFonts w:ascii="David" w:eastAsia="Times New Roman" w:hAnsi="David" w:cs="David"/>
          <w:noProof/>
          <w:sz w:val="22"/>
          <w:szCs w:val="22"/>
          <w:u w:val="single"/>
          <w:cs/>
        </w:rPr>
        <w:t>‎</w:t>
      </w:r>
      <w:r w:rsidR="00DF217A">
        <w:rPr>
          <w:rFonts w:ascii="David" w:eastAsia="Times New Roman" w:hAnsi="David" w:cs="David"/>
          <w:noProof/>
          <w:sz w:val="22"/>
          <w:szCs w:val="22"/>
          <w:u w:val="single"/>
        </w:rPr>
        <w:t>2.1</w:t>
      </w:r>
      <w:r w:rsidRPr="003A2621">
        <w:rPr>
          <w:rFonts w:ascii="David" w:eastAsia="Times New Roman" w:hAnsi="David" w:cs="David"/>
          <w:noProof/>
          <w:sz w:val="22"/>
          <w:szCs w:val="22"/>
          <w:u w:val="single"/>
          <w:rtl/>
        </w:rPr>
        <w:fldChar w:fldCharType="end"/>
      </w:r>
      <w:r w:rsidRPr="003A2621">
        <w:rPr>
          <w:rFonts w:ascii="David" w:eastAsia="Times New Roman" w:hAnsi="David" w:cs="David"/>
          <w:noProof/>
          <w:sz w:val="22"/>
          <w:szCs w:val="22"/>
          <w:u w:val="single"/>
          <w:rtl/>
        </w:rPr>
        <w:t xml:space="preserve"> ו-</w:t>
      </w:r>
      <w:r w:rsidRPr="003A2621">
        <w:rPr>
          <w:rFonts w:ascii="David" w:eastAsia="Times New Roman" w:hAnsi="David" w:cs="David"/>
          <w:noProof/>
          <w:sz w:val="22"/>
          <w:szCs w:val="22"/>
          <w:u w:val="single"/>
          <w:rtl/>
        </w:rPr>
        <w:fldChar w:fldCharType="begin"/>
      </w:r>
      <w:r w:rsidRPr="003A2621">
        <w:rPr>
          <w:rFonts w:ascii="David" w:eastAsia="Times New Roman" w:hAnsi="David" w:cs="David"/>
          <w:noProof/>
          <w:sz w:val="22"/>
          <w:szCs w:val="22"/>
          <w:u w:val="single"/>
          <w:rtl/>
        </w:rPr>
        <w:instrText xml:space="preserve"> </w:instrText>
      </w:r>
      <w:r w:rsidRPr="003A2621">
        <w:rPr>
          <w:rFonts w:ascii="David" w:eastAsia="Times New Roman" w:hAnsi="David" w:cs="David"/>
          <w:noProof/>
          <w:sz w:val="22"/>
          <w:szCs w:val="22"/>
          <w:u w:val="single"/>
        </w:rPr>
        <w:instrText>REF</w:instrText>
      </w:r>
      <w:r w:rsidRPr="003A2621">
        <w:rPr>
          <w:rFonts w:ascii="David" w:eastAsia="Times New Roman" w:hAnsi="David" w:cs="David"/>
          <w:noProof/>
          <w:sz w:val="22"/>
          <w:szCs w:val="22"/>
          <w:u w:val="single"/>
          <w:rtl/>
        </w:rPr>
        <w:instrText xml:space="preserve"> _</w:instrText>
      </w:r>
      <w:r w:rsidRPr="003A2621">
        <w:rPr>
          <w:rFonts w:ascii="David" w:eastAsia="Times New Roman" w:hAnsi="David" w:cs="David"/>
          <w:noProof/>
          <w:sz w:val="22"/>
          <w:szCs w:val="22"/>
          <w:u w:val="single"/>
        </w:rPr>
        <w:instrText>Ref49420447 \r \h</w:instrText>
      </w:r>
      <w:r w:rsidRPr="003A2621">
        <w:rPr>
          <w:rFonts w:ascii="David" w:eastAsia="Times New Roman" w:hAnsi="David" w:cs="David"/>
          <w:noProof/>
          <w:sz w:val="22"/>
          <w:szCs w:val="22"/>
          <w:u w:val="single"/>
          <w:rtl/>
        </w:rPr>
        <w:instrText xml:space="preserve">  \* </w:instrText>
      </w:r>
      <w:r w:rsidRPr="003A2621">
        <w:rPr>
          <w:rFonts w:ascii="David" w:eastAsia="Times New Roman" w:hAnsi="David" w:cs="David"/>
          <w:noProof/>
          <w:sz w:val="22"/>
          <w:szCs w:val="22"/>
          <w:u w:val="single"/>
        </w:rPr>
        <w:instrText>MERGEFORMAT</w:instrText>
      </w:r>
      <w:r w:rsidRPr="003A2621">
        <w:rPr>
          <w:rFonts w:ascii="David" w:eastAsia="Times New Roman" w:hAnsi="David" w:cs="David"/>
          <w:noProof/>
          <w:sz w:val="22"/>
          <w:szCs w:val="22"/>
          <w:u w:val="single"/>
          <w:rtl/>
        </w:rPr>
        <w:instrText xml:space="preserve"> </w:instrText>
      </w:r>
      <w:r w:rsidRPr="003A2621">
        <w:rPr>
          <w:rFonts w:ascii="David" w:eastAsia="Times New Roman" w:hAnsi="David" w:cs="David"/>
          <w:noProof/>
          <w:sz w:val="22"/>
          <w:szCs w:val="22"/>
          <w:u w:val="single"/>
          <w:rtl/>
        </w:rPr>
      </w:r>
      <w:r w:rsidRPr="003A2621">
        <w:rPr>
          <w:rFonts w:ascii="David" w:eastAsia="Times New Roman" w:hAnsi="David" w:cs="David"/>
          <w:noProof/>
          <w:sz w:val="22"/>
          <w:szCs w:val="22"/>
          <w:u w:val="single"/>
          <w:rtl/>
        </w:rPr>
        <w:fldChar w:fldCharType="separate"/>
      </w:r>
      <w:r w:rsidR="00DF217A">
        <w:rPr>
          <w:rFonts w:ascii="David" w:eastAsia="Times New Roman" w:hAnsi="David" w:cs="David"/>
          <w:noProof/>
          <w:sz w:val="22"/>
          <w:szCs w:val="22"/>
          <w:u w:val="single"/>
          <w:cs/>
        </w:rPr>
        <w:t>‎</w:t>
      </w:r>
      <w:r w:rsidR="00DF217A">
        <w:rPr>
          <w:rFonts w:ascii="David" w:eastAsia="Times New Roman" w:hAnsi="David" w:cs="David"/>
          <w:noProof/>
          <w:sz w:val="22"/>
          <w:szCs w:val="22"/>
          <w:u w:val="single"/>
        </w:rPr>
        <w:t>2.2</w:t>
      </w:r>
      <w:r w:rsidRPr="003A2621">
        <w:rPr>
          <w:rFonts w:ascii="David" w:eastAsia="Times New Roman" w:hAnsi="David" w:cs="David"/>
          <w:noProof/>
          <w:sz w:val="22"/>
          <w:szCs w:val="22"/>
          <w:u w:val="single"/>
          <w:rtl/>
        </w:rPr>
        <w:fldChar w:fldCharType="end"/>
      </w:r>
      <w:r w:rsidRPr="003A2621">
        <w:rPr>
          <w:rFonts w:ascii="David" w:eastAsia="Times New Roman" w:hAnsi="David" w:cs="David"/>
          <w:noProof/>
          <w:sz w:val="22"/>
          <w:szCs w:val="22"/>
          <w:u w:val="single"/>
          <w:rtl/>
        </w:rPr>
        <w:t xml:space="preserve"> </w:t>
      </w:r>
      <w:r w:rsidRPr="003A2621">
        <w:rPr>
          <w:rFonts w:ascii="David" w:eastAsia="Times New Roman" w:hAnsi="David" w:cs="David"/>
          <w:noProof/>
          <w:sz w:val="22"/>
          <w:szCs w:val="22"/>
          <w:u w:val="single"/>
          <w:rtl/>
        </w:rPr>
        <w:fldChar w:fldCharType="begin"/>
      </w:r>
      <w:r w:rsidRPr="003A2621">
        <w:rPr>
          <w:rFonts w:ascii="David" w:eastAsia="Times New Roman" w:hAnsi="David" w:cs="David"/>
          <w:noProof/>
          <w:sz w:val="22"/>
          <w:szCs w:val="22"/>
          <w:u w:val="single"/>
          <w:rtl/>
        </w:rPr>
        <w:instrText xml:space="preserve"> </w:instrText>
      </w:r>
      <w:r w:rsidRPr="003A2621">
        <w:rPr>
          <w:rFonts w:ascii="David" w:eastAsia="Times New Roman" w:hAnsi="David" w:cs="David"/>
          <w:noProof/>
          <w:sz w:val="22"/>
          <w:szCs w:val="22"/>
          <w:u w:val="single"/>
        </w:rPr>
        <w:instrText>REF</w:instrText>
      </w:r>
      <w:r w:rsidRPr="003A2621">
        <w:rPr>
          <w:rFonts w:ascii="David" w:eastAsia="Times New Roman" w:hAnsi="David" w:cs="David"/>
          <w:noProof/>
          <w:sz w:val="22"/>
          <w:szCs w:val="22"/>
          <w:u w:val="single"/>
          <w:rtl/>
        </w:rPr>
        <w:instrText xml:space="preserve"> _</w:instrText>
      </w:r>
      <w:r w:rsidRPr="003A2621">
        <w:rPr>
          <w:rFonts w:ascii="David" w:eastAsia="Times New Roman" w:hAnsi="David" w:cs="David"/>
          <w:noProof/>
          <w:sz w:val="22"/>
          <w:szCs w:val="22"/>
          <w:u w:val="single"/>
        </w:rPr>
        <w:instrText>Ref49420447 \r \h</w:instrText>
      </w:r>
      <w:r w:rsidRPr="003A2621">
        <w:rPr>
          <w:rFonts w:ascii="David" w:eastAsia="Times New Roman" w:hAnsi="David" w:cs="David"/>
          <w:noProof/>
          <w:sz w:val="22"/>
          <w:szCs w:val="22"/>
          <w:u w:val="single"/>
          <w:rtl/>
        </w:rPr>
        <w:instrText xml:space="preserve">  \* </w:instrText>
      </w:r>
      <w:r w:rsidRPr="003A2621">
        <w:rPr>
          <w:rFonts w:ascii="David" w:eastAsia="Times New Roman" w:hAnsi="David" w:cs="David"/>
          <w:noProof/>
          <w:sz w:val="22"/>
          <w:szCs w:val="22"/>
          <w:u w:val="single"/>
        </w:rPr>
        <w:instrText>MERGEFORMAT</w:instrText>
      </w:r>
      <w:r w:rsidRPr="003A2621">
        <w:rPr>
          <w:rFonts w:ascii="David" w:eastAsia="Times New Roman" w:hAnsi="David" w:cs="David"/>
          <w:noProof/>
          <w:sz w:val="22"/>
          <w:szCs w:val="22"/>
          <w:u w:val="single"/>
          <w:rtl/>
        </w:rPr>
        <w:instrText xml:space="preserve"> </w:instrText>
      </w:r>
      <w:r w:rsidRPr="003A2621">
        <w:rPr>
          <w:rFonts w:ascii="David" w:eastAsia="Times New Roman" w:hAnsi="David" w:cs="David"/>
          <w:noProof/>
          <w:sz w:val="22"/>
          <w:szCs w:val="22"/>
          <w:u w:val="single"/>
          <w:rtl/>
        </w:rPr>
      </w:r>
      <w:r w:rsidRPr="003A2621">
        <w:rPr>
          <w:rFonts w:ascii="David" w:eastAsia="Times New Roman" w:hAnsi="David" w:cs="David"/>
          <w:noProof/>
          <w:sz w:val="22"/>
          <w:szCs w:val="22"/>
          <w:u w:val="single"/>
          <w:rtl/>
        </w:rPr>
        <w:fldChar w:fldCharType="separate"/>
      </w:r>
      <w:r w:rsidR="00DF217A">
        <w:rPr>
          <w:rFonts w:ascii="David" w:eastAsia="Times New Roman" w:hAnsi="David" w:cs="David"/>
          <w:noProof/>
          <w:sz w:val="22"/>
          <w:szCs w:val="22"/>
          <w:u w:val="single"/>
          <w:cs/>
        </w:rPr>
        <w:t>‎</w:t>
      </w:r>
      <w:r w:rsidR="00DF217A">
        <w:rPr>
          <w:rFonts w:ascii="David" w:eastAsia="Times New Roman" w:hAnsi="David" w:cs="David"/>
          <w:noProof/>
          <w:sz w:val="22"/>
          <w:szCs w:val="22"/>
          <w:u w:val="single"/>
        </w:rPr>
        <w:t>2.2</w:t>
      </w:r>
      <w:r w:rsidRPr="003A2621">
        <w:rPr>
          <w:rFonts w:ascii="David" w:eastAsia="Times New Roman" w:hAnsi="David" w:cs="David"/>
          <w:noProof/>
          <w:sz w:val="22"/>
          <w:szCs w:val="22"/>
          <w:u w:val="single"/>
          <w:rtl/>
        </w:rPr>
        <w:fldChar w:fldCharType="end"/>
      </w:r>
      <w:r w:rsidRPr="003A2621">
        <w:rPr>
          <w:rFonts w:ascii="David" w:eastAsia="Times New Roman" w:hAnsi="David" w:cs="David"/>
          <w:noProof/>
          <w:sz w:val="22"/>
          <w:szCs w:val="22"/>
          <w:u w:val="single"/>
          <w:rtl/>
        </w:rPr>
        <w:t>:</w:t>
      </w:r>
    </w:p>
    <w:p w14:paraId="70EC83BE" w14:textId="77777777" w:rsidR="001D29D2" w:rsidRPr="003A2621" w:rsidRDefault="001D29D2" w:rsidP="00BB06BB">
      <w:pPr>
        <w:numPr>
          <w:ilvl w:val="1"/>
          <w:numId w:val="156"/>
        </w:numPr>
        <w:spacing w:after="120" w:line="276" w:lineRule="auto"/>
        <w:ind w:left="951" w:hanging="567"/>
        <w:jc w:val="left"/>
        <w:rPr>
          <w:rFonts w:ascii="David" w:eastAsia="PMingLiU" w:hAnsi="David" w:cs="David"/>
          <w:sz w:val="22"/>
          <w:szCs w:val="22"/>
          <w:u w:val="single"/>
          <w:rtl/>
        </w:rPr>
      </w:pPr>
      <w:bookmarkStart w:id="83" w:name="_Ref49420440"/>
      <w:r w:rsidRPr="003A2621">
        <w:rPr>
          <w:rFonts w:ascii="David" w:eastAsia="Times New Roman" w:hAnsi="David" w:cs="David"/>
          <w:noProof/>
          <w:sz w:val="22"/>
          <w:szCs w:val="22"/>
          <w:rtl/>
        </w:rPr>
        <w:t xml:space="preserve">הדוחות הכספיים המבוקרים / סקורים </w:t>
      </w:r>
      <w:r w:rsidRPr="003A2621">
        <w:rPr>
          <w:rFonts w:ascii="David" w:eastAsia="PMingLiU" w:hAnsi="David" w:cs="David"/>
          <w:sz w:val="22"/>
          <w:szCs w:val="22"/>
          <w:rtl/>
        </w:rPr>
        <w:t xml:space="preserve">[מחק את המיותר] </w:t>
      </w:r>
      <w:r w:rsidRPr="003A2621">
        <w:rPr>
          <w:rFonts w:ascii="David" w:eastAsia="Times New Roman" w:hAnsi="David" w:cs="David"/>
          <w:noProof/>
          <w:sz w:val="22"/>
          <w:szCs w:val="22"/>
          <w:rtl/>
        </w:rPr>
        <w:t>של המציע ליום / לימים _____ בוקרו / נסקרו (בהתאמה) על ידי משרדנו. דוח רואי החשבון המבקרים נחתם ביום / בימים _______.</w:t>
      </w:r>
      <w:bookmarkEnd w:id="83"/>
    </w:p>
    <w:p w14:paraId="3C871300" w14:textId="77777777" w:rsidR="001D29D2" w:rsidRPr="003A2621" w:rsidRDefault="001D29D2" w:rsidP="00BB06BB">
      <w:pPr>
        <w:numPr>
          <w:ilvl w:val="1"/>
          <w:numId w:val="156"/>
        </w:numPr>
        <w:spacing w:line="276" w:lineRule="auto"/>
        <w:ind w:left="951" w:hanging="567"/>
        <w:jc w:val="left"/>
        <w:rPr>
          <w:rFonts w:ascii="David" w:eastAsia="PMingLiU" w:hAnsi="David" w:cs="David"/>
          <w:sz w:val="22"/>
          <w:szCs w:val="22"/>
        </w:rPr>
      </w:pPr>
      <w:bookmarkStart w:id="84" w:name="_Ref49420447"/>
      <w:r w:rsidRPr="003A2621">
        <w:rPr>
          <w:rFonts w:ascii="David" w:eastAsia="Times New Roman" w:hAnsi="David" w:cs="David"/>
          <w:noProof/>
          <w:sz w:val="22"/>
          <w:szCs w:val="22"/>
          <w:rtl/>
        </w:rPr>
        <w:t xml:space="preserve">הדוחות הכספיים המבוקרים / סקורים </w:t>
      </w:r>
      <w:r w:rsidRPr="003A2621">
        <w:rPr>
          <w:rFonts w:ascii="David" w:eastAsia="PMingLiU" w:hAnsi="David" w:cs="David"/>
          <w:sz w:val="22"/>
          <w:szCs w:val="22"/>
          <w:rtl/>
        </w:rPr>
        <w:t xml:space="preserve">[מחק את המיותר] </w:t>
      </w:r>
      <w:r w:rsidRPr="003A2621">
        <w:rPr>
          <w:rFonts w:ascii="David" w:eastAsia="Times New Roman" w:hAnsi="David" w:cs="David"/>
          <w:noProof/>
          <w:sz w:val="22"/>
          <w:szCs w:val="22"/>
          <w:rtl/>
        </w:rPr>
        <w:t xml:space="preserve">של המציע ליום / ימים ________ בוקרו / נסקרו (בהתאמה) על ידי רואי חשבון אחרים. </w:t>
      </w:r>
      <w:r w:rsidRPr="003A2621">
        <w:rPr>
          <w:rFonts w:ascii="David" w:eastAsia="PMingLiU" w:hAnsi="David" w:cs="David"/>
          <w:sz w:val="22"/>
          <w:szCs w:val="22"/>
          <w:rtl/>
        </w:rPr>
        <w:t>דוח רואי החשבון המבקרים האחרים נחתם/ו ביום / בימים ________.</w:t>
      </w:r>
      <w:bookmarkEnd w:id="84"/>
    </w:p>
    <w:p w14:paraId="24F0ADF6" w14:textId="77777777" w:rsidR="001D29D2" w:rsidRPr="003A2621" w:rsidRDefault="001D29D2" w:rsidP="001D29D2">
      <w:pPr>
        <w:spacing w:line="120" w:lineRule="auto"/>
        <w:ind w:left="567"/>
        <w:rPr>
          <w:rFonts w:ascii="David" w:eastAsia="PMingLiU" w:hAnsi="David" w:cs="David"/>
          <w:sz w:val="22"/>
          <w:szCs w:val="22"/>
        </w:rPr>
      </w:pPr>
    </w:p>
    <w:p w14:paraId="404E6A5E" w14:textId="647E9731" w:rsidR="001D29D2" w:rsidRPr="003A2621" w:rsidRDefault="001D29D2" w:rsidP="00BB06BB">
      <w:pPr>
        <w:numPr>
          <w:ilvl w:val="0"/>
          <w:numId w:val="156"/>
        </w:numPr>
        <w:spacing w:after="120" w:line="276" w:lineRule="auto"/>
        <w:ind w:left="357" w:hanging="357"/>
        <w:jc w:val="left"/>
        <w:rPr>
          <w:rFonts w:ascii="David" w:eastAsia="PMingLiU" w:hAnsi="David" w:cs="David"/>
          <w:sz w:val="22"/>
          <w:szCs w:val="22"/>
          <w:u w:val="single"/>
        </w:rPr>
      </w:pPr>
      <w:r w:rsidRPr="003A2621">
        <w:rPr>
          <w:rFonts w:ascii="David" w:eastAsia="Times New Roman" w:hAnsi="David" w:cs="David"/>
          <w:noProof/>
          <w:sz w:val="22"/>
          <w:szCs w:val="22"/>
          <w:u w:val="single"/>
          <w:rtl/>
        </w:rPr>
        <w:t xml:space="preserve">יש למחוק את המיותר מבין סעיפים </w:t>
      </w:r>
      <w:r w:rsidRPr="003A2621">
        <w:rPr>
          <w:rFonts w:ascii="David" w:eastAsia="Times New Roman" w:hAnsi="David" w:cs="David"/>
          <w:noProof/>
          <w:sz w:val="22"/>
          <w:szCs w:val="22"/>
          <w:u w:val="single"/>
          <w:rtl/>
        </w:rPr>
        <w:fldChar w:fldCharType="begin"/>
      </w:r>
      <w:r w:rsidRPr="003A2621">
        <w:rPr>
          <w:rFonts w:ascii="David" w:eastAsia="Times New Roman" w:hAnsi="David" w:cs="David"/>
          <w:noProof/>
          <w:sz w:val="22"/>
          <w:szCs w:val="22"/>
          <w:u w:val="single"/>
          <w:rtl/>
        </w:rPr>
        <w:instrText xml:space="preserve"> </w:instrText>
      </w:r>
      <w:r w:rsidRPr="003A2621">
        <w:rPr>
          <w:rFonts w:ascii="David" w:eastAsia="Times New Roman" w:hAnsi="David" w:cs="David"/>
          <w:noProof/>
          <w:sz w:val="22"/>
          <w:szCs w:val="22"/>
          <w:u w:val="single"/>
        </w:rPr>
        <w:instrText>REF</w:instrText>
      </w:r>
      <w:r w:rsidRPr="003A2621">
        <w:rPr>
          <w:rFonts w:ascii="David" w:eastAsia="Times New Roman" w:hAnsi="David" w:cs="David"/>
          <w:noProof/>
          <w:sz w:val="22"/>
          <w:szCs w:val="22"/>
          <w:u w:val="single"/>
          <w:rtl/>
        </w:rPr>
        <w:instrText xml:space="preserve"> _</w:instrText>
      </w:r>
      <w:r w:rsidRPr="003A2621">
        <w:rPr>
          <w:rFonts w:ascii="David" w:eastAsia="Times New Roman" w:hAnsi="David" w:cs="David"/>
          <w:noProof/>
          <w:sz w:val="22"/>
          <w:szCs w:val="22"/>
          <w:u w:val="single"/>
        </w:rPr>
        <w:instrText>Ref49420464 \r \h</w:instrText>
      </w:r>
      <w:r w:rsidRPr="003A2621">
        <w:rPr>
          <w:rFonts w:ascii="David" w:eastAsia="Times New Roman" w:hAnsi="David" w:cs="David"/>
          <w:noProof/>
          <w:sz w:val="22"/>
          <w:szCs w:val="22"/>
          <w:u w:val="single"/>
          <w:rtl/>
        </w:rPr>
        <w:instrText xml:space="preserve">  \* </w:instrText>
      </w:r>
      <w:r w:rsidRPr="003A2621">
        <w:rPr>
          <w:rFonts w:ascii="David" w:eastAsia="Times New Roman" w:hAnsi="David" w:cs="David"/>
          <w:noProof/>
          <w:sz w:val="22"/>
          <w:szCs w:val="22"/>
          <w:u w:val="single"/>
        </w:rPr>
        <w:instrText>MERGEFORMAT</w:instrText>
      </w:r>
      <w:r w:rsidRPr="003A2621">
        <w:rPr>
          <w:rFonts w:ascii="David" w:eastAsia="Times New Roman" w:hAnsi="David" w:cs="David"/>
          <w:noProof/>
          <w:sz w:val="22"/>
          <w:szCs w:val="22"/>
          <w:u w:val="single"/>
          <w:rtl/>
        </w:rPr>
        <w:instrText xml:space="preserve"> </w:instrText>
      </w:r>
      <w:r w:rsidRPr="003A2621">
        <w:rPr>
          <w:rFonts w:ascii="David" w:eastAsia="Times New Roman" w:hAnsi="David" w:cs="David"/>
          <w:noProof/>
          <w:sz w:val="22"/>
          <w:szCs w:val="22"/>
          <w:u w:val="single"/>
          <w:rtl/>
        </w:rPr>
      </w:r>
      <w:r w:rsidRPr="003A2621">
        <w:rPr>
          <w:rFonts w:ascii="David" w:eastAsia="Times New Roman" w:hAnsi="David" w:cs="David"/>
          <w:noProof/>
          <w:sz w:val="22"/>
          <w:szCs w:val="22"/>
          <w:u w:val="single"/>
          <w:rtl/>
        </w:rPr>
        <w:fldChar w:fldCharType="separate"/>
      </w:r>
      <w:r w:rsidR="00DF217A">
        <w:rPr>
          <w:rFonts w:ascii="David" w:eastAsia="Times New Roman" w:hAnsi="David" w:cs="David"/>
          <w:noProof/>
          <w:sz w:val="22"/>
          <w:szCs w:val="22"/>
          <w:u w:val="single"/>
          <w:cs/>
        </w:rPr>
        <w:t>‎</w:t>
      </w:r>
      <w:r w:rsidR="00DF217A">
        <w:rPr>
          <w:rFonts w:ascii="David" w:eastAsia="Times New Roman" w:hAnsi="David" w:cs="David"/>
          <w:noProof/>
          <w:sz w:val="22"/>
          <w:szCs w:val="22"/>
          <w:u w:val="single"/>
        </w:rPr>
        <w:t>3.1</w:t>
      </w:r>
      <w:r w:rsidRPr="003A2621">
        <w:rPr>
          <w:rFonts w:ascii="David" w:eastAsia="Times New Roman" w:hAnsi="David" w:cs="David"/>
          <w:noProof/>
          <w:sz w:val="22"/>
          <w:szCs w:val="22"/>
          <w:u w:val="single"/>
          <w:rtl/>
        </w:rPr>
        <w:fldChar w:fldCharType="end"/>
      </w:r>
      <w:r w:rsidRPr="003A2621">
        <w:rPr>
          <w:rFonts w:ascii="David" w:eastAsia="Times New Roman" w:hAnsi="David" w:cs="David"/>
          <w:noProof/>
          <w:sz w:val="22"/>
          <w:szCs w:val="22"/>
          <w:u w:val="single"/>
          <w:rtl/>
        </w:rPr>
        <w:t xml:space="preserve"> ו-</w:t>
      </w:r>
      <w:r w:rsidRPr="003A2621">
        <w:rPr>
          <w:rFonts w:ascii="David" w:eastAsia="Times New Roman" w:hAnsi="David" w:cs="David"/>
          <w:noProof/>
          <w:sz w:val="22"/>
          <w:szCs w:val="22"/>
          <w:u w:val="single"/>
          <w:rtl/>
        </w:rPr>
        <w:fldChar w:fldCharType="begin"/>
      </w:r>
      <w:r w:rsidRPr="003A2621">
        <w:rPr>
          <w:rFonts w:ascii="David" w:eastAsia="Times New Roman" w:hAnsi="David" w:cs="David"/>
          <w:noProof/>
          <w:sz w:val="22"/>
          <w:szCs w:val="22"/>
          <w:u w:val="single"/>
          <w:rtl/>
        </w:rPr>
        <w:instrText xml:space="preserve"> </w:instrText>
      </w:r>
      <w:r w:rsidRPr="003A2621">
        <w:rPr>
          <w:rFonts w:ascii="David" w:eastAsia="Times New Roman" w:hAnsi="David" w:cs="David"/>
          <w:noProof/>
          <w:sz w:val="22"/>
          <w:szCs w:val="22"/>
          <w:u w:val="single"/>
        </w:rPr>
        <w:instrText>REF</w:instrText>
      </w:r>
      <w:r w:rsidRPr="003A2621">
        <w:rPr>
          <w:rFonts w:ascii="David" w:eastAsia="Times New Roman" w:hAnsi="David" w:cs="David"/>
          <w:noProof/>
          <w:sz w:val="22"/>
          <w:szCs w:val="22"/>
          <w:u w:val="single"/>
          <w:rtl/>
        </w:rPr>
        <w:instrText xml:space="preserve"> _</w:instrText>
      </w:r>
      <w:r w:rsidRPr="003A2621">
        <w:rPr>
          <w:rFonts w:ascii="David" w:eastAsia="Times New Roman" w:hAnsi="David" w:cs="David"/>
          <w:noProof/>
          <w:sz w:val="22"/>
          <w:szCs w:val="22"/>
          <w:u w:val="single"/>
        </w:rPr>
        <w:instrText>Ref49420471 \r \h</w:instrText>
      </w:r>
      <w:r w:rsidRPr="003A2621">
        <w:rPr>
          <w:rFonts w:ascii="David" w:eastAsia="Times New Roman" w:hAnsi="David" w:cs="David"/>
          <w:noProof/>
          <w:sz w:val="22"/>
          <w:szCs w:val="22"/>
          <w:u w:val="single"/>
          <w:rtl/>
        </w:rPr>
        <w:instrText xml:space="preserve">  \* </w:instrText>
      </w:r>
      <w:r w:rsidRPr="003A2621">
        <w:rPr>
          <w:rFonts w:ascii="David" w:eastAsia="Times New Roman" w:hAnsi="David" w:cs="David"/>
          <w:noProof/>
          <w:sz w:val="22"/>
          <w:szCs w:val="22"/>
          <w:u w:val="single"/>
        </w:rPr>
        <w:instrText>MERGEFORMAT</w:instrText>
      </w:r>
      <w:r w:rsidRPr="003A2621">
        <w:rPr>
          <w:rFonts w:ascii="David" w:eastAsia="Times New Roman" w:hAnsi="David" w:cs="David"/>
          <w:noProof/>
          <w:sz w:val="22"/>
          <w:szCs w:val="22"/>
          <w:u w:val="single"/>
          <w:rtl/>
        </w:rPr>
        <w:instrText xml:space="preserve"> </w:instrText>
      </w:r>
      <w:r w:rsidRPr="003A2621">
        <w:rPr>
          <w:rFonts w:ascii="David" w:eastAsia="Times New Roman" w:hAnsi="David" w:cs="David"/>
          <w:noProof/>
          <w:sz w:val="22"/>
          <w:szCs w:val="22"/>
          <w:u w:val="single"/>
          <w:rtl/>
        </w:rPr>
      </w:r>
      <w:r w:rsidRPr="003A2621">
        <w:rPr>
          <w:rFonts w:ascii="David" w:eastAsia="Times New Roman" w:hAnsi="David" w:cs="David"/>
          <w:noProof/>
          <w:sz w:val="22"/>
          <w:szCs w:val="22"/>
          <w:u w:val="single"/>
          <w:rtl/>
        </w:rPr>
        <w:fldChar w:fldCharType="separate"/>
      </w:r>
      <w:r w:rsidR="00DF217A">
        <w:rPr>
          <w:rFonts w:ascii="David" w:eastAsia="Times New Roman" w:hAnsi="David" w:cs="David"/>
          <w:noProof/>
          <w:sz w:val="22"/>
          <w:szCs w:val="22"/>
          <w:u w:val="single"/>
          <w:cs/>
        </w:rPr>
        <w:t>‎</w:t>
      </w:r>
      <w:r w:rsidR="00DF217A">
        <w:rPr>
          <w:rFonts w:ascii="David" w:eastAsia="Times New Roman" w:hAnsi="David" w:cs="David"/>
          <w:noProof/>
          <w:sz w:val="22"/>
          <w:szCs w:val="22"/>
          <w:u w:val="single"/>
        </w:rPr>
        <w:t>3.2</w:t>
      </w:r>
      <w:r w:rsidRPr="003A2621">
        <w:rPr>
          <w:rFonts w:ascii="David" w:eastAsia="Times New Roman" w:hAnsi="David" w:cs="David"/>
          <w:noProof/>
          <w:sz w:val="22"/>
          <w:szCs w:val="22"/>
          <w:u w:val="single"/>
          <w:rtl/>
        </w:rPr>
        <w:fldChar w:fldCharType="end"/>
      </w:r>
      <w:r w:rsidRPr="003A2621">
        <w:rPr>
          <w:rFonts w:ascii="David" w:eastAsia="Times New Roman" w:hAnsi="David" w:cs="David"/>
          <w:noProof/>
          <w:sz w:val="22"/>
          <w:szCs w:val="22"/>
          <w:u w:val="single"/>
          <w:rtl/>
        </w:rPr>
        <w:t xml:space="preserve"> </w:t>
      </w:r>
      <w:r w:rsidRPr="003A2621">
        <w:rPr>
          <w:rFonts w:ascii="David" w:eastAsia="Times New Roman" w:hAnsi="David" w:cs="David"/>
          <w:noProof/>
          <w:sz w:val="22"/>
          <w:szCs w:val="22"/>
          <w:u w:val="single"/>
          <w:rtl/>
        </w:rPr>
        <w:fldChar w:fldCharType="begin"/>
      </w:r>
      <w:r w:rsidRPr="003A2621">
        <w:rPr>
          <w:rFonts w:ascii="David" w:eastAsia="Times New Roman" w:hAnsi="David" w:cs="David"/>
          <w:noProof/>
          <w:sz w:val="22"/>
          <w:szCs w:val="22"/>
          <w:u w:val="single"/>
          <w:rtl/>
        </w:rPr>
        <w:instrText xml:space="preserve"> </w:instrText>
      </w:r>
      <w:r w:rsidRPr="003A2621">
        <w:rPr>
          <w:rFonts w:ascii="David" w:eastAsia="Times New Roman" w:hAnsi="David" w:cs="David"/>
          <w:noProof/>
          <w:sz w:val="22"/>
          <w:szCs w:val="22"/>
          <w:u w:val="single"/>
        </w:rPr>
        <w:instrText>REF</w:instrText>
      </w:r>
      <w:r w:rsidRPr="003A2621">
        <w:rPr>
          <w:rFonts w:ascii="David" w:eastAsia="Times New Roman" w:hAnsi="David" w:cs="David"/>
          <w:noProof/>
          <w:sz w:val="22"/>
          <w:szCs w:val="22"/>
          <w:u w:val="single"/>
          <w:rtl/>
        </w:rPr>
        <w:instrText xml:space="preserve"> _</w:instrText>
      </w:r>
      <w:r w:rsidRPr="003A2621">
        <w:rPr>
          <w:rFonts w:ascii="David" w:eastAsia="Times New Roman" w:hAnsi="David" w:cs="David"/>
          <w:noProof/>
          <w:sz w:val="22"/>
          <w:szCs w:val="22"/>
          <w:u w:val="single"/>
        </w:rPr>
        <w:instrText>Ref49420471 \r \h</w:instrText>
      </w:r>
      <w:r w:rsidRPr="003A2621">
        <w:rPr>
          <w:rFonts w:ascii="David" w:eastAsia="Times New Roman" w:hAnsi="David" w:cs="David"/>
          <w:noProof/>
          <w:sz w:val="22"/>
          <w:szCs w:val="22"/>
          <w:u w:val="single"/>
          <w:rtl/>
        </w:rPr>
        <w:instrText xml:space="preserve">  \* </w:instrText>
      </w:r>
      <w:r w:rsidRPr="003A2621">
        <w:rPr>
          <w:rFonts w:ascii="David" w:eastAsia="Times New Roman" w:hAnsi="David" w:cs="David"/>
          <w:noProof/>
          <w:sz w:val="22"/>
          <w:szCs w:val="22"/>
          <w:u w:val="single"/>
        </w:rPr>
        <w:instrText>MERGEFORMAT</w:instrText>
      </w:r>
      <w:r w:rsidRPr="003A2621">
        <w:rPr>
          <w:rFonts w:ascii="David" w:eastAsia="Times New Roman" w:hAnsi="David" w:cs="David"/>
          <w:noProof/>
          <w:sz w:val="22"/>
          <w:szCs w:val="22"/>
          <w:u w:val="single"/>
          <w:rtl/>
        </w:rPr>
        <w:instrText xml:space="preserve"> </w:instrText>
      </w:r>
      <w:r w:rsidRPr="003A2621">
        <w:rPr>
          <w:rFonts w:ascii="David" w:eastAsia="Times New Roman" w:hAnsi="David" w:cs="David"/>
          <w:noProof/>
          <w:sz w:val="22"/>
          <w:szCs w:val="22"/>
          <w:u w:val="single"/>
          <w:rtl/>
        </w:rPr>
      </w:r>
      <w:r w:rsidRPr="003A2621">
        <w:rPr>
          <w:rFonts w:ascii="David" w:eastAsia="Times New Roman" w:hAnsi="David" w:cs="David"/>
          <w:noProof/>
          <w:sz w:val="22"/>
          <w:szCs w:val="22"/>
          <w:u w:val="single"/>
          <w:rtl/>
        </w:rPr>
        <w:fldChar w:fldCharType="separate"/>
      </w:r>
      <w:r w:rsidR="00DF217A">
        <w:rPr>
          <w:rFonts w:ascii="David" w:eastAsia="Times New Roman" w:hAnsi="David" w:cs="David"/>
          <w:noProof/>
          <w:sz w:val="22"/>
          <w:szCs w:val="22"/>
          <w:u w:val="single"/>
          <w:cs/>
        </w:rPr>
        <w:t>‎</w:t>
      </w:r>
      <w:r w:rsidR="00DF217A">
        <w:rPr>
          <w:rFonts w:ascii="David" w:eastAsia="Times New Roman" w:hAnsi="David" w:cs="David"/>
          <w:noProof/>
          <w:sz w:val="22"/>
          <w:szCs w:val="22"/>
          <w:u w:val="single"/>
        </w:rPr>
        <w:t>3.2</w:t>
      </w:r>
      <w:r w:rsidRPr="003A2621">
        <w:rPr>
          <w:rFonts w:ascii="David" w:eastAsia="Times New Roman" w:hAnsi="David" w:cs="David"/>
          <w:noProof/>
          <w:sz w:val="22"/>
          <w:szCs w:val="22"/>
          <w:u w:val="single"/>
          <w:rtl/>
        </w:rPr>
        <w:fldChar w:fldCharType="end"/>
      </w:r>
      <w:r w:rsidRPr="003A2621">
        <w:rPr>
          <w:rFonts w:ascii="David" w:eastAsia="Times New Roman" w:hAnsi="David" w:cs="David"/>
          <w:noProof/>
          <w:sz w:val="22"/>
          <w:szCs w:val="22"/>
          <w:u w:val="single"/>
          <w:rtl/>
        </w:rPr>
        <w:t>:</w:t>
      </w:r>
    </w:p>
    <w:p w14:paraId="1B53743D" w14:textId="77777777" w:rsidR="001D29D2" w:rsidRPr="003A2621" w:rsidRDefault="001D29D2" w:rsidP="00BB06BB">
      <w:pPr>
        <w:numPr>
          <w:ilvl w:val="1"/>
          <w:numId w:val="156"/>
        </w:numPr>
        <w:spacing w:after="120" w:line="276" w:lineRule="auto"/>
        <w:ind w:left="951" w:hanging="594"/>
        <w:jc w:val="left"/>
        <w:rPr>
          <w:rFonts w:ascii="David" w:eastAsia="Times New Roman" w:hAnsi="David" w:cs="David"/>
          <w:noProof/>
          <w:sz w:val="22"/>
          <w:szCs w:val="22"/>
        </w:rPr>
      </w:pPr>
      <w:bookmarkStart w:id="85" w:name="_Ref49420464"/>
      <w:r w:rsidRPr="003A2621">
        <w:rPr>
          <w:rFonts w:ascii="David" w:eastAsia="Times New Roman" w:hAnsi="David" w:cs="David"/>
          <w:noProof/>
          <w:sz w:val="22"/>
          <w:szCs w:val="22"/>
          <w:rtl/>
        </w:rPr>
        <w:t>דוח רואי החשבון המבקרים ליום _____ אינו כולל הסתייגות ו/או הפניית תשומת הלב להערת עסק חי, או כל סטייה אחרת מהנוסח האחיד.</w:t>
      </w:r>
      <w:bookmarkEnd w:id="85"/>
    </w:p>
    <w:p w14:paraId="6B9F04B3" w14:textId="41080B4C" w:rsidR="001D29D2" w:rsidRPr="003A2621" w:rsidRDefault="001D29D2" w:rsidP="00BB06BB">
      <w:pPr>
        <w:numPr>
          <w:ilvl w:val="1"/>
          <w:numId w:val="156"/>
        </w:numPr>
        <w:spacing w:line="276" w:lineRule="auto"/>
        <w:ind w:left="951" w:hanging="594"/>
        <w:jc w:val="left"/>
        <w:rPr>
          <w:rFonts w:ascii="David" w:eastAsia="Times New Roman" w:hAnsi="David" w:cs="David"/>
          <w:noProof/>
          <w:sz w:val="22"/>
          <w:szCs w:val="22"/>
        </w:rPr>
      </w:pPr>
      <w:bookmarkStart w:id="86" w:name="_Ref49420471"/>
      <w:r w:rsidRPr="003A2621">
        <w:rPr>
          <w:rFonts w:ascii="David" w:eastAsia="Times New Roman" w:hAnsi="David" w:cs="David"/>
          <w:noProof/>
          <w:sz w:val="22"/>
          <w:szCs w:val="22"/>
          <w:rtl/>
        </w:rPr>
        <w:t xml:space="preserve">דוח רואי החשבון המבקרים ליום _____ כולל סטייה מהנוסח האחיד, אולם אין לסטייה זו השלכה על המידע המפורט בסעיף </w:t>
      </w:r>
      <w:r w:rsidRPr="003A2621">
        <w:rPr>
          <w:rFonts w:ascii="David" w:eastAsia="Times New Roman" w:hAnsi="David" w:cs="David"/>
          <w:noProof/>
          <w:sz w:val="22"/>
          <w:szCs w:val="22"/>
          <w:rtl/>
        </w:rPr>
        <w:fldChar w:fldCharType="begin"/>
      </w:r>
      <w:r w:rsidRPr="003A2621">
        <w:rPr>
          <w:rFonts w:ascii="David" w:eastAsia="Times New Roman" w:hAnsi="David" w:cs="David"/>
          <w:noProof/>
          <w:sz w:val="22"/>
          <w:szCs w:val="22"/>
          <w:rtl/>
        </w:rPr>
        <w:instrText xml:space="preserve"> </w:instrText>
      </w:r>
      <w:r w:rsidRPr="003A2621">
        <w:rPr>
          <w:rFonts w:ascii="David" w:eastAsia="Times New Roman" w:hAnsi="David" w:cs="David"/>
          <w:noProof/>
          <w:sz w:val="22"/>
          <w:szCs w:val="22"/>
        </w:rPr>
        <w:instrText>REF</w:instrText>
      </w:r>
      <w:r w:rsidRPr="003A2621">
        <w:rPr>
          <w:rFonts w:ascii="David" w:eastAsia="Times New Roman" w:hAnsi="David" w:cs="David"/>
          <w:noProof/>
          <w:sz w:val="22"/>
          <w:szCs w:val="22"/>
          <w:rtl/>
        </w:rPr>
        <w:instrText xml:space="preserve"> _</w:instrText>
      </w:r>
      <w:r w:rsidRPr="003A2621">
        <w:rPr>
          <w:rFonts w:ascii="David" w:eastAsia="Times New Roman" w:hAnsi="David" w:cs="David"/>
          <w:noProof/>
          <w:sz w:val="22"/>
          <w:szCs w:val="22"/>
        </w:rPr>
        <w:instrText>Ref67863743 \r \h</w:instrText>
      </w:r>
      <w:r w:rsidRPr="003A2621">
        <w:rPr>
          <w:rFonts w:ascii="David" w:eastAsia="Times New Roman" w:hAnsi="David" w:cs="David"/>
          <w:noProof/>
          <w:sz w:val="22"/>
          <w:szCs w:val="22"/>
          <w:rtl/>
        </w:rPr>
        <w:instrText xml:space="preserve">  \* </w:instrText>
      </w:r>
      <w:r w:rsidRPr="003A2621">
        <w:rPr>
          <w:rFonts w:ascii="David" w:eastAsia="Times New Roman" w:hAnsi="David" w:cs="David"/>
          <w:noProof/>
          <w:sz w:val="22"/>
          <w:szCs w:val="22"/>
        </w:rPr>
        <w:instrText>MERGEFORMAT</w:instrText>
      </w:r>
      <w:r w:rsidRPr="003A2621">
        <w:rPr>
          <w:rFonts w:ascii="David" w:eastAsia="Times New Roman" w:hAnsi="David" w:cs="David"/>
          <w:noProof/>
          <w:sz w:val="22"/>
          <w:szCs w:val="22"/>
          <w:rtl/>
        </w:rPr>
        <w:instrText xml:space="preserve"> </w:instrText>
      </w:r>
      <w:r w:rsidRPr="003A2621">
        <w:rPr>
          <w:rFonts w:ascii="David" w:eastAsia="Times New Roman" w:hAnsi="David" w:cs="David"/>
          <w:noProof/>
          <w:sz w:val="22"/>
          <w:szCs w:val="22"/>
          <w:rtl/>
        </w:rPr>
      </w:r>
      <w:r w:rsidRPr="003A2621">
        <w:rPr>
          <w:rFonts w:ascii="David" w:eastAsia="Times New Roman" w:hAnsi="David" w:cs="David"/>
          <w:noProof/>
          <w:sz w:val="22"/>
          <w:szCs w:val="22"/>
          <w:rtl/>
        </w:rPr>
        <w:fldChar w:fldCharType="separate"/>
      </w:r>
      <w:r w:rsidR="00DF217A">
        <w:rPr>
          <w:rFonts w:ascii="David" w:eastAsia="Times New Roman" w:hAnsi="David" w:cs="David"/>
          <w:noProof/>
          <w:sz w:val="22"/>
          <w:szCs w:val="22"/>
          <w:cs/>
        </w:rPr>
        <w:t>‎</w:t>
      </w:r>
      <w:r w:rsidR="00DF217A">
        <w:rPr>
          <w:rFonts w:ascii="David" w:eastAsia="Times New Roman" w:hAnsi="David" w:cs="David"/>
          <w:noProof/>
          <w:sz w:val="22"/>
          <w:szCs w:val="22"/>
        </w:rPr>
        <w:t>4</w:t>
      </w:r>
      <w:r w:rsidRPr="003A2621">
        <w:rPr>
          <w:rFonts w:ascii="David" w:eastAsia="Times New Roman" w:hAnsi="David" w:cs="David"/>
          <w:noProof/>
          <w:sz w:val="22"/>
          <w:szCs w:val="22"/>
          <w:rtl/>
        </w:rPr>
        <w:fldChar w:fldCharType="end"/>
      </w:r>
      <w:r w:rsidRPr="003A2621">
        <w:rPr>
          <w:rFonts w:ascii="David" w:eastAsia="Times New Roman" w:hAnsi="David" w:cs="David"/>
          <w:noProof/>
          <w:sz w:val="22"/>
          <w:szCs w:val="22"/>
          <w:rtl/>
        </w:rPr>
        <w:t xml:space="preserve"> להלן.</w:t>
      </w:r>
      <w:bookmarkEnd w:id="86"/>
    </w:p>
    <w:p w14:paraId="4E843E3D" w14:textId="77777777" w:rsidR="001D29D2" w:rsidRPr="003A2621" w:rsidRDefault="001D29D2" w:rsidP="001D29D2">
      <w:pPr>
        <w:spacing w:line="120" w:lineRule="auto"/>
        <w:ind w:left="794"/>
        <w:rPr>
          <w:rFonts w:ascii="David" w:eastAsia="PMingLiU" w:hAnsi="David" w:cs="David"/>
          <w:noProof/>
          <w:sz w:val="22"/>
          <w:szCs w:val="22"/>
        </w:rPr>
      </w:pPr>
    </w:p>
    <w:p w14:paraId="425483B3" w14:textId="77777777" w:rsidR="001D29D2" w:rsidRPr="003A2621" w:rsidRDefault="001D29D2" w:rsidP="00BB06BB">
      <w:pPr>
        <w:numPr>
          <w:ilvl w:val="0"/>
          <w:numId w:val="156"/>
        </w:numPr>
        <w:spacing w:after="120" w:line="276" w:lineRule="auto"/>
        <w:ind w:left="357" w:hanging="357"/>
        <w:contextualSpacing/>
        <w:rPr>
          <w:rFonts w:eastAsia="Times New Roman" w:cs="David"/>
          <w:b/>
          <w:bCs/>
          <w:sz w:val="22"/>
          <w:szCs w:val="22"/>
          <w:rtl/>
        </w:rPr>
      </w:pPr>
      <w:bookmarkStart w:id="87" w:name="_Ref67863743"/>
      <w:r w:rsidRPr="003A2621">
        <w:rPr>
          <w:rFonts w:ascii="David" w:eastAsia="Times New Roman" w:hAnsi="David" w:cs="David"/>
          <w:b/>
          <w:bCs/>
          <w:noProof/>
          <w:sz w:val="22"/>
          <w:szCs w:val="22"/>
          <w:rtl/>
        </w:rPr>
        <w:t>בהתאם לדוחות הכספיים האמורים לעיל, המציע עומד בתנאי הנדרש במכרז בסעיף</w:t>
      </w:r>
      <w:r w:rsidRPr="003A2621">
        <w:rPr>
          <w:rFonts w:ascii="David" w:eastAsia="Times New Roman" w:hAnsi="David" w:cs="David" w:hint="cs"/>
          <w:b/>
          <w:bCs/>
          <w:noProof/>
          <w:sz w:val="22"/>
          <w:szCs w:val="22"/>
          <w:rtl/>
        </w:rPr>
        <w:t xml:space="preserve"> 6.3 ובהתאם להצהרתו בנספח ו' סעיף </w:t>
      </w:r>
      <w:r w:rsidRPr="003A2621">
        <w:rPr>
          <w:rFonts w:ascii="David" w:eastAsia="Times New Roman" w:hAnsi="David" w:cs="David"/>
          <w:b/>
          <w:bCs/>
          <w:noProof/>
          <w:sz w:val="22"/>
          <w:szCs w:val="22"/>
          <w:rtl/>
        </w:rPr>
        <w:t xml:space="preserve"> </w:t>
      </w:r>
      <w:r w:rsidRPr="003A2621">
        <w:rPr>
          <w:rFonts w:ascii="David" w:eastAsia="Times New Roman" w:hAnsi="David" w:cs="David" w:hint="cs"/>
          <w:b/>
          <w:bCs/>
          <w:noProof/>
          <w:sz w:val="22"/>
          <w:szCs w:val="22"/>
          <w:rtl/>
        </w:rPr>
        <w:t xml:space="preserve">12.8.3, </w:t>
      </w:r>
      <w:bookmarkEnd w:id="87"/>
      <w:r w:rsidRPr="003A2621">
        <w:rPr>
          <w:rFonts w:eastAsia="Times New Roman" w:cs="David" w:hint="cs"/>
          <w:b/>
          <w:bCs/>
          <w:sz w:val="22"/>
          <w:szCs w:val="22"/>
          <w:rtl/>
        </w:rPr>
        <w:t>המחזור הכספי השנתי של המציע אשר נבע ממתן שירותי תחזוקה על ידו ללקוחות בישראל עבור ציוד מתח נמוך מאוד, עמד על לפחות 1 (אחד) מיליון ₪ כולל מע"מ בכל שנה בשנים 2023, 2022, 2021.</w:t>
      </w:r>
    </w:p>
    <w:p w14:paraId="3F4D4631" w14:textId="77777777" w:rsidR="001D29D2" w:rsidRPr="003A2621" w:rsidRDefault="001D29D2" w:rsidP="001D29D2">
      <w:pPr>
        <w:tabs>
          <w:tab w:val="left" w:pos="6685"/>
          <w:tab w:val="right" w:pos="9070"/>
        </w:tabs>
        <w:spacing w:line="276" w:lineRule="auto"/>
        <w:ind w:left="6480"/>
        <w:jc w:val="left"/>
        <w:rPr>
          <w:rFonts w:ascii="David" w:eastAsia="Times New Roman" w:hAnsi="David" w:cs="David"/>
          <w:noProof/>
          <w:sz w:val="22"/>
          <w:szCs w:val="22"/>
          <w:rtl/>
        </w:rPr>
      </w:pPr>
      <w:r w:rsidRPr="003A2621">
        <w:rPr>
          <w:rFonts w:ascii="David" w:eastAsia="Times New Roman" w:hAnsi="David" w:cs="David"/>
          <w:noProof/>
          <w:sz w:val="22"/>
          <w:szCs w:val="22"/>
          <w:rtl/>
        </w:rPr>
        <w:t xml:space="preserve">             בכבוד רב,</w:t>
      </w:r>
    </w:p>
    <w:p w14:paraId="128A8950" w14:textId="77777777" w:rsidR="001D29D2" w:rsidRPr="003A2621" w:rsidRDefault="001D29D2" w:rsidP="001D29D2">
      <w:pPr>
        <w:spacing w:line="276" w:lineRule="auto"/>
        <w:ind w:left="6480"/>
        <w:jc w:val="right"/>
        <w:rPr>
          <w:rFonts w:ascii="David" w:eastAsia="Times New Roman" w:hAnsi="David" w:cs="David"/>
          <w:noProof/>
          <w:sz w:val="22"/>
          <w:szCs w:val="22"/>
        </w:rPr>
      </w:pPr>
      <w:r w:rsidRPr="003A2621">
        <w:rPr>
          <w:rFonts w:ascii="David" w:eastAsia="Times New Roman" w:hAnsi="David" w:cs="David"/>
          <w:noProof/>
          <w:sz w:val="22"/>
          <w:szCs w:val="22"/>
          <w:rtl/>
        </w:rPr>
        <w:t>__________________</w:t>
      </w:r>
    </w:p>
    <w:p w14:paraId="67C28EC9" w14:textId="77777777" w:rsidR="001D29D2" w:rsidRPr="003A2621" w:rsidRDefault="001D29D2" w:rsidP="006617AB">
      <w:pPr>
        <w:tabs>
          <w:tab w:val="left" w:pos="8520"/>
        </w:tabs>
        <w:spacing w:line="276" w:lineRule="auto"/>
        <w:ind w:left="6532" w:right="284" w:firstLine="429"/>
        <w:jc w:val="right"/>
        <w:rPr>
          <w:rFonts w:ascii="David" w:eastAsia="Times New Roman" w:hAnsi="David" w:cs="David"/>
          <w:noProof/>
          <w:sz w:val="22"/>
          <w:szCs w:val="22"/>
          <w:rtl/>
        </w:rPr>
      </w:pPr>
      <w:r w:rsidRPr="003A2621">
        <w:rPr>
          <w:rFonts w:ascii="David" w:eastAsia="Times New Roman" w:hAnsi="David" w:cs="David"/>
          <w:noProof/>
          <w:sz w:val="22"/>
          <w:szCs w:val="22"/>
          <w:rtl/>
        </w:rPr>
        <w:t>רוא</w:t>
      </w:r>
      <w:r w:rsidR="006617AB" w:rsidRPr="003A2621">
        <w:rPr>
          <w:rFonts w:ascii="David" w:eastAsia="Times New Roman" w:hAnsi="David" w:cs="David" w:hint="cs"/>
          <w:noProof/>
          <w:sz w:val="22"/>
          <w:szCs w:val="22"/>
          <w:rtl/>
        </w:rPr>
        <w:t>ה ה</w:t>
      </w:r>
      <w:r w:rsidRPr="003A2621">
        <w:rPr>
          <w:rFonts w:ascii="David" w:eastAsia="Times New Roman" w:hAnsi="David" w:cs="David"/>
          <w:noProof/>
          <w:sz w:val="22"/>
          <w:szCs w:val="22"/>
          <w:rtl/>
        </w:rPr>
        <w:t>חשבון</w:t>
      </w:r>
    </w:p>
    <w:p w14:paraId="2DECB539" w14:textId="77777777" w:rsidR="001D29D2" w:rsidRPr="003A2621" w:rsidRDefault="001D29D2" w:rsidP="001D29D2">
      <w:pPr>
        <w:spacing w:line="240" w:lineRule="auto"/>
        <w:rPr>
          <w:rFonts w:ascii="David" w:eastAsia="Times New Roman" w:hAnsi="David" w:cs="David"/>
          <w:noProof/>
          <w:sz w:val="22"/>
          <w:szCs w:val="22"/>
          <w:rtl/>
        </w:rPr>
      </w:pPr>
      <w:r w:rsidRPr="003A2621">
        <w:rPr>
          <w:rFonts w:ascii="David" w:eastAsia="Times New Roman" w:hAnsi="David" w:cs="David"/>
          <w:noProof/>
          <w:sz w:val="22"/>
          <w:szCs w:val="22"/>
          <w:rtl/>
        </w:rPr>
        <w:t xml:space="preserve">הערות: </w:t>
      </w:r>
    </w:p>
    <w:p w14:paraId="6CF11D60" w14:textId="77777777" w:rsidR="001D29D2" w:rsidRPr="003A2621" w:rsidRDefault="001D29D2" w:rsidP="001D29D2">
      <w:pPr>
        <w:numPr>
          <w:ilvl w:val="0"/>
          <w:numId w:val="2"/>
        </w:numPr>
        <w:spacing w:after="120" w:line="240" w:lineRule="auto"/>
        <w:ind w:left="714" w:hanging="357"/>
        <w:jc w:val="left"/>
        <w:rPr>
          <w:rFonts w:ascii="David" w:eastAsia="Times New Roman" w:hAnsi="David" w:cs="David"/>
          <w:noProof/>
          <w:sz w:val="22"/>
          <w:szCs w:val="22"/>
          <w:rtl/>
        </w:rPr>
      </w:pPr>
      <w:r w:rsidRPr="003A2621">
        <w:rPr>
          <w:rFonts w:ascii="David" w:eastAsia="Times New Roman" w:hAnsi="David" w:cs="David"/>
          <w:noProof/>
          <w:sz w:val="22"/>
          <w:szCs w:val="22"/>
          <w:rtl/>
        </w:rPr>
        <w:t xml:space="preserve">נוסח זה נקבע בתיאום עם הוועדה לקביעת נוסחי חוות דעת מיוחדים ואישורי רואי חשבון של לשכת רואי חשבון בישראל, בדצמבר 2020. </w:t>
      </w:r>
    </w:p>
    <w:p w14:paraId="7900EBA0" w14:textId="77777777" w:rsidR="00307887" w:rsidRPr="003A2621" w:rsidRDefault="00307887" w:rsidP="0081773E">
      <w:pPr>
        <w:pStyle w:val="28"/>
        <w:rPr>
          <w:rFonts w:ascii="David" w:hAnsi="David" w:cs="David"/>
          <w:rtl/>
        </w:rPr>
      </w:pPr>
      <w:r w:rsidRPr="003A2621">
        <w:rPr>
          <w:rFonts w:ascii="David" w:hAnsi="David" w:cs="David"/>
          <w:rtl/>
        </w:rPr>
        <w:lastRenderedPageBreak/>
        <w:t xml:space="preserve">נספח ז' - בקשה למניעת חשיפה חלקים חסויים </w:t>
      </w:r>
    </w:p>
    <w:p w14:paraId="335C4DCA" w14:textId="77777777" w:rsidR="00307887" w:rsidRPr="003A2621" w:rsidRDefault="00307887" w:rsidP="00307887">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3A2621">
        <w:rPr>
          <w:rFonts w:ascii="David" w:eastAsia="Times New Roman" w:hAnsi="David" w:cs="David"/>
          <w:rtl/>
          <w:lang w:eastAsia="he-IL"/>
        </w:rPr>
        <w:t>אני מצהיר כי אין בהצעתי כל מסמך חסוי וכי אם 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7721112D" w14:textId="4EAE7C94" w:rsidR="00307887" w:rsidRPr="003A2621" w:rsidRDefault="00307887" w:rsidP="00307887">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3A2621">
        <w:rPr>
          <w:rFonts w:ascii="David" w:eastAsia="Times New Roman" w:hAnsi="David" w:cs="David"/>
          <w:rtl/>
          <w:lang w:eastAsia="he-IL"/>
        </w:rPr>
        <w:t xml:space="preserve">אני מצהיר כי על אף האמור בתצהירי זה או בכל מקום אחר, ידוע לי כי </w:t>
      </w:r>
      <w:r w:rsidR="00FA3AE6">
        <w:rPr>
          <w:rFonts w:ascii="David" w:eastAsia="Times New Roman" w:hAnsi="David" w:cs="David" w:hint="cs"/>
          <w:rtl/>
          <w:lang w:eastAsia="he-IL"/>
        </w:rPr>
        <w:t>ההחלטה</w:t>
      </w:r>
      <w:r w:rsidR="00FA3AE6" w:rsidRPr="003A2621">
        <w:rPr>
          <w:rFonts w:ascii="David" w:eastAsia="Times New Roman" w:hAnsi="David" w:cs="David"/>
          <w:rtl/>
          <w:lang w:eastAsia="he-IL"/>
        </w:rPr>
        <w:t xml:space="preserve"> </w:t>
      </w:r>
      <w:r w:rsidRPr="003A2621">
        <w:rPr>
          <w:rFonts w:ascii="David" w:eastAsia="Times New Roman" w:hAnsi="David" w:cs="David"/>
          <w:rtl/>
          <w:lang w:eastAsia="he-IL"/>
        </w:rPr>
        <w:t>האם מידע מסוים יוצג או לא כלפי כל מציע אחר נתון לוועדת המכרזים של המנהל ולה בלבד, ואין ולא תהא לי כל טענה, תביעה או דרישה בעניין זה.</w:t>
      </w:r>
    </w:p>
    <w:p w14:paraId="4A9CE089" w14:textId="77777777" w:rsidR="00307887" w:rsidRPr="003A2621" w:rsidRDefault="00307887" w:rsidP="00307887">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3A2621">
        <w:rPr>
          <w:rFonts w:ascii="David" w:eastAsia="Times New Roman" w:hAnsi="David" w:cs="David"/>
          <w:rtl/>
          <w:lang w:eastAsia="he-IL"/>
        </w:rPr>
        <w:t xml:space="preserve">(יש לחתום על טופס זה ולצרפו </w:t>
      </w:r>
      <w:r w:rsidRPr="003A2621">
        <w:rPr>
          <w:rFonts w:ascii="David" w:eastAsia="Times New Roman" w:hAnsi="David" w:cs="David"/>
          <w:b/>
          <w:bCs/>
          <w:rtl/>
          <w:lang w:eastAsia="he-IL"/>
        </w:rPr>
        <w:t>גם אם אין</w:t>
      </w:r>
      <w:r w:rsidRPr="003A2621">
        <w:rPr>
          <w:rFonts w:ascii="David" w:eastAsia="Times New Roman" w:hAnsi="David" w:cs="David"/>
          <w:rtl/>
          <w:lang w:eastAsia="he-IL"/>
        </w:rPr>
        <w:t xml:space="preserve"> חלקים חסויים בהצעתכם)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6094"/>
      </w:tblGrid>
      <w:tr w:rsidR="00307887" w:rsidRPr="003A2621" w14:paraId="3FA8EFB3" w14:textId="77777777" w:rsidTr="0010454F">
        <w:trPr>
          <w:trHeight w:val="726"/>
        </w:trPr>
        <w:tc>
          <w:tcPr>
            <w:tcW w:w="2700" w:type="dxa"/>
            <w:shd w:val="clear" w:color="auto" w:fill="auto"/>
          </w:tcPr>
          <w:p w14:paraId="7F5EC4E7" w14:textId="77777777" w:rsidR="00307887" w:rsidRPr="003A2621" w:rsidRDefault="00307887" w:rsidP="00307887">
            <w:pPr>
              <w:tabs>
                <w:tab w:val="left" w:pos="8351"/>
                <w:tab w:val="left" w:pos="8531"/>
                <w:tab w:val="left" w:pos="8711"/>
              </w:tabs>
              <w:overflowPunct w:val="0"/>
              <w:autoSpaceDE w:val="0"/>
              <w:autoSpaceDN w:val="0"/>
              <w:spacing w:after="120"/>
              <w:jc w:val="left"/>
              <w:rPr>
                <w:rFonts w:ascii="David" w:hAnsi="David" w:cs="David"/>
                <w:rtl/>
                <w:lang w:eastAsia="he-IL"/>
              </w:rPr>
            </w:pPr>
            <w:r w:rsidRPr="003A2621">
              <w:rPr>
                <w:rFonts w:ascii="David" w:hAnsi="David" w:cs="David"/>
                <w:b/>
                <w:bCs/>
                <w:rtl/>
                <w:lang w:eastAsia="he-IL"/>
              </w:rPr>
              <w:t>שם המסמך</w:t>
            </w:r>
          </w:p>
        </w:tc>
        <w:tc>
          <w:tcPr>
            <w:tcW w:w="6094" w:type="dxa"/>
            <w:shd w:val="clear" w:color="auto" w:fill="auto"/>
          </w:tcPr>
          <w:p w14:paraId="71B4C9A7" w14:textId="77777777" w:rsidR="00307887" w:rsidRPr="003A2621" w:rsidRDefault="00307887" w:rsidP="00307887">
            <w:pPr>
              <w:tabs>
                <w:tab w:val="left" w:pos="8351"/>
                <w:tab w:val="left" w:pos="8531"/>
                <w:tab w:val="left" w:pos="8711"/>
              </w:tabs>
              <w:overflowPunct w:val="0"/>
              <w:autoSpaceDE w:val="0"/>
              <w:autoSpaceDN w:val="0"/>
              <w:spacing w:after="120"/>
              <w:jc w:val="left"/>
              <w:rPr>
                <w:rFonts w:ascii="David" w:hAnsi="David" w:cs="David"/>
                <w:rtl/>
                <w:lang w:eastAsia="he-IL"/>
              </w:rPr>
            </w:pPr>
            <w:r w:rsidRPr="003A2621">
              <w:rPr>
                <w:rFonts w:ascii="David" w:hAnsi="David" w:cs="David"/>
                <w:b/>
                <w:bCs/>
                <w:rtl/>
                <w:lang w:eastAsia="he-IL"/>
              </w:rPr>
              <w:t>הנימוק לחיסיון המבוקש בהצעתנו</w:t>
            </w:r>
          </w:p>
        </w:tc>
      </w:tr>
      <w:tr w:rsidR="00307887" w:rsidRPr="003A2621" w14:paraId="78BE4C9A" w14:textId="77777777" w:rsidTr="0010454F">
        <w:trPr>
          <w:trHeight w:val="694"/>
        </w:trPr>
        <w:tc>
          <w:tcPr>
            <w:tcW w:w="2700" w:type="dxa"/>
            <w:shd w:val="clear" w:color="auto" w:fill="auto"/>
          </w:tcPr>
          <w:p w14:paraId="4F006C62" w14:textId="77777777" w:rsidR="00307887" w:rsidRPr="003A2621" w:rsidRDefault="00307887" w:rsidP="00307887">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6094" w:type="dxa"/>
            <w:shd w:val="clear" w:color="auto" w:fill="auto"/>
          </w:tcPr>
          <w:p w14:paraId="5E4ADAF2" w14:textId="77777777" w:rsidR="00307887" w:rsidRPr="003A2621" w:rsidRDefault="00307887" w:rsidP="00307887">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307887" w:rsidRPr="003A2621" w14:paraId="1DC169DB" w14:textId="77777777" w:rsidTr="0010454F">
        <w:trPr>
          <w:trHeight w:val="704"/>
        </w:trPr>
        <w:tc>
          <w:tcPr>
            <w:tcW w:w="2700" w:type="dxa"/>
            <w:shd w:val="clear" w:color="auto" w:fill="auto"/>
          </w:tcPr>
          <w:p w14:paraId="378DB638" w14:textId="77777777" w:rsidR="00307887" w:rsidRPr="003A2621" w:rsidRDefault="00307887" w:rsidP="00307887">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6094" w:type="dxa"/>
            <w:shd w:val="clear" w:color="auto" w:fill="auto"/>
          </w:tcPr>
          <w:p w14:paraId="52944900" w14:textId="77777777" w:rsidR="00307887" w:rsidRPr="003A2621" w:rsidRDefault="00307887" w:rsidP="00307887">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307887" w:rsidRPr="003A2621" w14:paraId="21131B9C" w14:textId="77777777" w:rsidTr="0010454F">
        <w:trPr>
          <w:trHeight w:val="701"/>
        </w:trPr>
        <w:tc>
          <w:tcPr>
            <w:tcW w:w="2700" w:type="dxa"/>
            <w:shd w:val="clear" w:color="auto" w:fill="auto"/>
          </w:tcPr>
          <w:p w14:paraId="2006BCC5" w14:textId="77777777" w:rsidR="00307887" w:rsidRPr="003A2621" w:rsidRDefault="00307887" w:rsidP="00307887">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6094" w:type="dxa"/>
            <w:shd w:val="clear" w:color="auto" w:fill="auto"/>
          </w:tcPr>
          <w:p w14:paraId="3D848C9C" w14:textId="77777777" w:rsidR="00307887" w:rsidRPr="003A2621" w:rsidRDefault="00307887" w:rsidP="00307887">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307887" w:rsidRPr="003A2621" w14:paraId="77615205" w14:textId="77777777" w:rsidTr="0010454F">
        <w:trPr>
          <w:trHeight w:val="696"/>
        </w:trPr>
        <w:tc>
          <w:tcPr>
            <w:tcW w:w="2700" w:type="dxa"/>
            <w:shd w:val="clear" w:color="auto" w:fill="auto"/>
          </w:tcPr>
          <w:p w14:paraId="7516E877" w14:textId="77777777" w:rsidR="00307887" w:rsidRPr="003A2621" w:rsidRDefault="00307887" w:rsidP="00307887">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6094" w:type="dxa"/>
            <w:shd w:val="clear" w:color="auto" w:fill="auto"/>
          </w:tcPr>
          <w:p w14:paraId="0AE1114C" w14:textId="77777777" w:rsidR="00307887" w:rsidRPr="003A2621" w:rsidRDefault="00307887" w:rsidP="00307887">
            <w:pPr>
              <w:tabs>
                <w:tab w:val="left" w:pos="8351"/>
                <w:tab w:val="left" w:pos="8531"/>
                <w:tab w:val="left" w:pos="8711"/>
              </w:tabs>
              <w:overflowPunct w:val="0"/>
              <w:autoSpaceDE w:val="0"/>
              <w:autoSpaceDN w:val="0"/>
              <w:spacing w:after="120"/>
              <w:jc w:val="left"/>
              <w:rPr>
                <w:rFonts w:ascii="David" w:hAnsi="David" w:cs="David"/>
                <w:rtl/>
                <w:lang w:eastAsia="he-IL"/>
              </w:rPr>
            </w:pPr>
          </w:p>
        </w:tc>
      </w:tr>
    </w:tbl>
    <w:p w14:paraId="6B94799B" w14:textId="77777777" w:rsidR="00307887" w:rsidRPr="003A2621" w:rsidRDefault="00307887" w:rsidP="00307887">
      <w:pPr>
        <w:jc w:val="left"/>
        <w:rPr>
          <w:rFonts w:ascii="David" w:eastAsia="Times New Roman" w:hAnsi="David" w:cs="David"/>
          <w:rtl/>
        </w:rPr>
      </w:pPr>
    </w:p>
    <w:p w14:paraId="3A0A2FD0" w14:textId="77777777" w:rsidR="00307887" w:rsidRPr="003A2621" w:rsidRDefault="00307887" w:rsidP="00307887">
      <w:pPr>
        <w:jc w:val="left"/>
        <w:rPr>
          <w:rFonts w:ascii="David" w:eastAsia="Times New Roman" w:hAnsi="David" w:cs="David"/>
          <w:rtl/>
        </w:rPr>
      </w:pPr>
      <w:r w:rsidRPr="003A2621">
        <w:rPr>
          <w:rFonts w:ascii="David" w:eastAsia="Times New Roman" w:hAnsi="David" w:cs="David"/>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307887" w:rsidRPr="003A2621" w14:paraId="49F20847" w14:textId="77777777" w:rsidTr="0010454F">
        <w:trPr>
          <w:trHeight w:val="718"/>
        </w:trPr>
        <w:tc>
          <w:tcPr>
            <w:tcW w:w="1650" w:type="dxa"/>
          </w:tcPr>
          <w:p w14:paraId="33D905D2" w14:textId="77777777" w:rsidR="00307887" w:rsidRPr="003A2621" w:rsidRDefault="00307887" w:rsidP="00307887">
            <w:pPr>
              <w:jc w:val="left"/>
              <w:rPr>
                <w:rFonts w:ascii="David" w:eastAsia="Times New Roman" w:hAnsi="David" w:cs="David"/>
              </w:rPr>
            </w:pPr>
          </w:p>
        </w:tc>
        <w:tc>
          <w:tcPr>
            <w:tcW w:w="2643" w:type="dxa"/>
          </w:tcPr>
          <w:p w14:paraId="27C1192A" w14:textId="77777777" w:rsidR="00307887" w:rsidRPr="003A2621" w:rsidRDefault="00307887" w:rsidP="00307887">
            <w:pPr>
              <w:jc w:val="left"/>
              <w:rPr>
                <w:rFonts w:ascii="David" w:eastAsia="Times New Roman" w:hAnsi="David" w:cs="David"/>
              </w:rPr>
            </w:pPr>
          </w:p>
        </w:tc>
        <w:tc>
          <w:tcPr>
            <w:tcW w:w="2608" w:type="dxa"/>
          </w:tcPr>
          <w:p w14:paraId="35EF2BDD" w14:textId="77777777" w:rsidR="00307887" w:rsidRPr="003A2621" w:rsidRDefault="00307887" w:rsidP="00307887">
            <w:pPr>
              <w:jc w:val="left"/>
              <w:rPr>
                <w:rFonts w:ascii="David" w:eastAsia="Times New Roman" w:hAnsi="David" w:cs="David"/>
              </w:rPr>
            </w:pPr>
          </w:p>
        </w:tc>
        <w:tc>
          <w:tcPr>
            <w:tcW w:w="2835" w:type="dxa"/>
          </w:tcPr>
          <w:p w14:paraId="33727B54" w14:textId="77777777" w:rsidR="00307887" w:rsidRPr="003A2621" w:rsidRDefault="00307887" w:rsidP="00307887">
            <w:pPr>
              <w:jc w:val="left"/>
              <w:rPr>
                <w:rFonts w:ascii="David" w:eastAsia="Times New Roman" w:hAnsi="David" w:cs="David"/>
              </w:rPr>
            </w:pPr>
          </w:p>
        </w:tc>
      </w:tr>
      <w:tr w:rsidR="00307887" w:rsidRPr="003A2621" w14:paraId="715B5110" w14:textId="77777777" w:rsidTr="0010454F">
        <w:tc>
          <w:tcPr>
            <w:tcW w:w="1650" w:type="dxa"/>
            <w:shd w:val="pct5" w:color="auto" w:fill="auto"/>
          </w:tcPr>
          <w:p w14:paraId="65345F90"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תאריך</w:t>
            </w:r>
          </w:p>
        </w:tc>
        <w:tc>
          <w:tcPr>
            <w:tcW w:w="2643" w:type="dxa"/>
            <w:shd w:val="pct5" w:color="auto" w:fill="auto"/>
          </w:tcPr>
          <w:p w14:paraId="2542F400"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שם מלא של החותם בשם המציע</w:t>
            </w:r>
          </w:p>
        </w:tc>
        <w:tc>
          <w:tcPr>
            <w:tcW w:w="2608" w:type="dxa"/>
            <w:shd w:val="pct5" w:color="auto" w:fill="auto"/>
          </w:tcPr>
          <w:p w14:paraId="149771EE"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מס' ת.ז</w:t>
            </w:r>
          </w:p>
        </w:tc>
        <w:tc>
          <w:tcPr>
            <w:tcW w:w="2835" w:type="dxa"/>
            <w:shd w:val="pct5" w:color="auto" w:fill="auto"/>
          </w:tcPr>
          <w:p w14:paraId="10FA6758"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חתימה וחותמת המציע</w:t>
            </w:r>
          </w:p>
        </w:tc>
      </w:tr>
    </w:tbl>
    <w:p w14:paraId="5741D88F" w14:textId="77777777" w:rsidR="00307887" w:rsidRPr="003A2621" w:rsidRDefault="00307887" w:rsidP="00307887">
      <w:pPr>
        <w:jc w:val="center"/>
        <w:rPr>
          <w:rFonts w:ascii="David" w:eastAsia="Times New Roman" w:hAnsi="David" w:cs="David"/>
          <w:b/>
          <w:bCs/>
          <w:u w:val="single"/>
          <w:rtl/>
        </w:rPr>
      </w:pPr>
      <w:r w:rsidRPr="003A2621">
        <w:rPr>
          <w:rFonts w:ascii="David" w:eastAsia="Times New Roman" w:hAnsi="David" w:cs="David"/>
          <w:b/>
          <w:bCs/>
          <w:u w:val="single"/>
          <w:rtl/>
        </w:rPr>
        <w:t>אישור</w:t>
      </w:r>
    </w:p>
    <w:p w14:paraId="141DC8A2" w14:textId="77777777" w:rsidR="00307887" w:rsidRPr="003A2621" w:rsidRDefault="00307887" w:rsidP="00307887">
      <w:pPr>
        <w:jc w:val="left"/>
        <w:rPr>
          <w:rFonts w:ascii="David" w:eastAsia="Times New Roman" w:hAnsi="David" w:cs="David"/>
          <w:rtl/>
        </w:rPr>
      </w:pPr>
      <w:r w:rsidRPr="003A2621">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5A6AACB"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______________</w:t>
      </w:r>
    </w:p>
    <w:p w14:paraId="75F31392" w14:textId="77777777" w:rsidR="00307887" w:rsidRPr="003A2621" w:rsidRDefault="00307887" w:rsidP="00307887">
      <w:pPr>
        <w:jc w:val="center"/>
        <w:rPr>
          <w:rFonts w:ascii="David" w:hAnsi="David" w:cs="David"/>
          <w:b/>
          <w:bCs/>
          <w:u w:val="single"/>
          <w:rtl/>
        </w:rPr>
      </w:pPr>
      <w:r w:rsidRPr="003A2621">
        <w:rPr>
          <w:rFonts w:ascii="David" w:eastAsia="Times New Roman" w:hAnsi="David" w:cs="David"/>
          <w:rtl/>
        </w:rPr>
        <w:t>חתימה + חותמת</w:t>
      </w:r>
    </w:p>
    <w:p w14:paraId="0942C27A" w14:textId="77777777" w:rsidR="00307887" w:rsidRPr="003A2621" w:rsidRDefault="00307887" w:rsidP="0081773E">
      <w:pPr>
        <w:pStyle w:val="28"/>
        <w:tabs>
          <w:tab w:val="left" w:pos="1007"/>
        </w:tabs>
        <w:rPr>
          <w:rFonts w:ascii="David" w:hAnsi="David" w:cs="David"/>
          <w:rtl/>
        </w:rPr>
      </w:pPr>
      <w:r w:rsidRPr="003A2621">
        <w:rPr>
          <w:rFonts w:ascii="David" w:hAnsi="David" w:cs="David"/>
          <w:rtl/>
        </w:rPr>
        <w:br w:type="page"/>
      </w:r>
      <w:r w:rsidRPr="003A2621">
        <w:rPr>
          <w:rFonts w:ascii="David" w:hAnsi="David" w:cs="David"/>
          <w:rtl/>
        </w:rPr>
        <w:lastRenderedPageBreak/>
        <w:t>נספח ח' - תצהיר המציע לעניין העדר ניגוד עניינים</w:t>
      </w:r>
    </w:p>
    <w:p w14:paraId="612B6E4D" w14:textId="77777777" w:rsidR="00307887" w:rsidRPr="003A2621" w:rsidRDefault="00307887" w:rsidP="00307887">
      <w:pPr>
        <w:tabs>
          <w:tab w:val="left" w:pos="720"/>
        </w:tabs>
        <w:autoSpaceDE w:val="0"/>
        <w:autoSpaceDN w:val="0"/>
        <w:adjustRightInd w:val="0"/>
        <w:spacing w:line="240" w:lineRule="auto"/>
        <w:ind w:left="1" w:hanging="1"/>
        <w:jc w:val="left"/>
        <w:rPr>
          <w:rFonts w:ascii="David" w:hAnsi="David" w:cs="David"/>
          <w:rtl/>
        </w:rPr>
      </w:pPr>
    </w:p>
    <w:p w14:paraId="5A3371B6" w14:textId="77777777" w:rsidR="00307887" w:rsidRPr="003A2621" w:rsidRDefault="00307887" w:rsidP="00307887">
      <w:pPr>
        <w:tabs>
          <w:tab w:val="left" w:pos="720"/>
        </w:tabs>
        <w:autoSpaceDE w:val="0"/>
        <w:autoSpaceDN w:val="0"/>
        <w:adjustRightInd w:val="0"/>
        <w:spacing w:line="240" w:lineRule="auto"/>
        <w:ind w:left="1" w:hanging="1"/>
        <w:jc w:val="left"/>
        <w:rPr>
          <w:rFonts w:ascii="David" w:hAnsi="David" w:cs="David"/>
          <w:rtl/>
        </w:rPr>
      </w:pPr>
      <w:r w:rsidRPr="003A2621">
        <w:rPr>
          <w:rFonts w:ascii="David" w:hAnsi="David" w:cs="David"/>
          <w:rtl/>
        </w:rPr>
        <w:t>אני הח"מ __________________ (להלן: "</w:t>
      </w:r>
      <w:r w:rsidRPr="003A2621">
        <w:rPr>
          <w:rFonts w:ascii="David" w:hAnsi="David" w:cs="David"/>
          <w:b/>
          <w:bCs/>
          <w:rtl/>
        </w:rPr>
        <w:t>המציע</w:t>
      </w:r>
      <w:r w:rsidRPr="003A2621">
        <w:rPr>
          <w:rFonts w:ascii="David" w:hAnsi="David" w:cs="David"/>
          <w:rtl/>
        </w:rPr>
        <w:t>") מתחייב בזאת כדלקמן :</w:t>
      </w:r>
    </w:p>
    <w:p w14:paraId="029E48FC" w14:textId="77777777" w:rsidR="00307887" w:rsidRPr="003A2621" w:rsidRDefault="00307887" w:rsidP="00307887">
      <w:pPr>
        <w:tabs>
          <w:tab w:val="left" w:pos="720"/>
        </w:tabs>
        <w:autoSpaceDE w:val="0"/>
        <w:autoSpaceDN w:val="0"/>
        <w:adjustRightInd w:val="0"/>
        <w:spacing w:line="240" w:lineRule="auto"/>
        <w:ind w:left="1" w:hanging="1"/>
        <w:jc w:val="left"/>
        <w:rPr>
          <w:rFonts w:ascii="David" w:hAnsi="David" w:cs="David"/>
          <w:rtl/>
        </w:rPr>
      </w:pPr>
    </w:p>
    <w:p w14:paraId="0D629450" w14:textId="77777777" w:rsidR="00307887" w:rsidRPr="003A2621" w:rsidRDefault="00307887" w:rsidP="00BB06BB">
      <w:pPr>
        <w:numPr>
          <w:ilvl w:val="3"/>
          <w:numId w:val="117"/>
        </w:numPr>
        <w:tabs>
          <w:tab w:val="clear" w:pos="3963"/>
          <w:tab w:val="num" w:pos="724"/>
        </w:tabs>
        <w:spacing w:line="240" w:lineRule="auto"/>
        <w:ind w:left="724" w:hanging="567"/>
        <w:contextualSpacing/>
        <w:rPr>
          <w:rFonts w:ascii="David" w:hAnsi="David" w:cs="David"/>
        </w:rPr>
      </w:pPr>
      <w:r w:rsidRPr="003A2621">
        <w:rPr>
          <w:rFonts w:ascii="David" w:hAnsi="David" w:cs="David"/>
          <w:rtl/>
        </w:rPr>
        <w:t>הנני</w:t>
      </w:r>
      <w:r w:rsidRPr="003A2621">
        <w:rPr>
          <w:rFonts w:ascii="David" w:hAnsi="David" w:cs="David"/>
        </w:rPr>
        <w:t xml:space="preserve"> </w:t>
      </w:r>
      <w:r w:rsidRPr="003A2621">
        <w:rPr>
          <w:rFonts w:ascii="David" w:hAnsi="David" w:cs="David"/>
          <w:rtl/>
        </w:rPr>
        <w:t>מתחייב שלא</w:t>
      </w:r>
      <w:r w:rsidRPr="003A2621">
        <w:rPr>
          <w:rFonts w:ascii="David" w:hAnsi="David" w:cs="David"/>
        </w:rPr>
        <w:t xml:space="preserve"> </w:t>
      </w:r>
      <w:r w:rsidRPr="003A2621">
        <w:rPr>
          <w:rFonts w:ascii="David" w:hAnsi="David" w:cs="David"/>
          <w:rtl/>
        </w:rPr>
        <w:t>יהיה</w:t>
      </w:r>
      <w:r w:rsidRPr="003A2621">
        <w:rPr>
          <w:rFonts w:ascii="David" w:hAnsi="David" w:cs="David"/>
        </w:rPr>
        <w:t xml:space="preserve"> </w:t>
      </w:r>
      <w:r w:rsidRPr="003A2621">
        <w:rPr>
          <w:rFonts w:ascii="David" w:hAnsi="David" w:cs="David"/>
          <w:rtl/>
        </w:rPr>
        <w:t>לי, לפי העניין, או לעובדים מטעמי</w:t>
      </w:r>
      <w:r w:rsidRPr="003A2621">
        <w:rPr>
          <w:rFonts w:ascii="David" w:hAnsi="David" w:cs="David"/>
        </w:rPr>
        <w:t xml:space="preserve"> </w:t>
      </w:r>
      <w:r w:rsidRPr="003A2621">
        <w:rPr>
          <w:rFonts w:ascii="David" w:hAnsi="David" w:cs="David"/>
          <w:rtl/>
        </w:rPr>
        <w:t>או לספקי / קבלני משנה מטעמי במהלך</w:t>
      </w:r>
      <w:r w:rsidRPr="003A2621">
        <w:rPr>
          <w:rFonts w:ascii="David" w:hAnsi="David" w:cs="David"/>
        </w:rPr>
        <w:t xml:space="preserve"> </w:t>
      </w:r>
      <w:r w:rsidRPr="003A2621">
        <w:rPr>
          <w:rFonts w:ascii="David" w:hAnsi="David" w:cs="David"/>
          <w:rtl/>
        </w:rPr>
        <w:t>תקופת</w:t>
      </w:r>
      <w:r w:rsidRPr="003A2621">
        <w:rPr>
          <w:rFonts w:ascii="David" w:hAnsi="David" w:cs="David"/>
        </w:rPr>
        <w:t xml:space="preserve"> </w:t>
      </w:r>
      <w:r w:rsidRPr="003A2621">
        <w:rPr>
          <w:rFonts w:ascii="David" w:hAnsi="David" w:cs="David"/>
          <w:rtl/>
        </w:rPr>
        <w:t>מתן</w:t>
      </w:r>
      <w:r w:rsidRPr="003A2621">
        <w:rPr>
          <w:rFonts w:ascii="David" w:hAnsi="David" w:cs="David"/>
        </w:rPr>
        <w:t xml:space="preserve"> </w:t>
      </w:r>
      <w:r w:rsidRPr="003A2621">
        <w:rPr>
          <w:rFonts w:ascii="David" w:hAnsi="David" w:cs="David"/>
          <w:rtl/>
        </w:rPr>
        <w:t xml:space="preserve">השירותים </w:t>
      </w:r>
      <w:r w:rsidR="00E668BB" w:rsidRPr="003A2621">
        <w:rPr>
          <w:rFonts w:ascii="David" w:eastAsia="Times New Roman" w:hAnsi="David" w:cs="David"/>
          <w:rtl/>
        </w:rPr>
        <w:t xml:space="preserve">במסגרת </w:t>
      </w:r>
      <w:r w:rsidR="00E668BB" w:rsidRPr="003A2621">
        <w:rPr>
          <w:rFonts w:ascii="David" w:hAnsi="David" w:cs="David"/>
          <w:b/>
          <w:bCs/>
          <w:rtl/>
        </w:rPr>
        <w:t xml:space="preserve">הגשת הצעה למכרז פומבי </w:t>
      </w:r>
      <w:r w:rsidR="006C1FEC">
        <w:rPr>
          <w:rFonts w:ascii="David" w:hAnsi="David" w:cs="David"/>
          <w:b/>
          <w:bCs/>
          <w:rtl/>
        </w:rPr>
        <w:t>27/24</w:t>
      </w:r>
      <w:r w:rsidR="00E668BB" w:rsidRPr="003A2621">
        <w:rPr>
          <w:rFonts w:ascii="David" w:hAnsi="David" w:cs="David"/>
          <w:b/>
          <w:bCs/>
          <w:rtl/>
        </w:rPr>
        <w:t xml:space="preserve"> </w:t>
      </w:r>
      <w:r w:rsidR="00E668BB" w:rsidRPr="003A2621">
        <w:rPr>
          <w:rFonts w:ascii="David" w:eastAsia="Times New Roman" w:hAnsi="David" w:cs="David"/>
          <w:b/>
          <w:bCs/>
          <w:rtl/>
        </w:rPr>
        <w:t>למתן שירותי תחזוקת מערכות מתח נמוך מאוד (מנ"מ) עבור המנהל האזרחי לאזור יהודה והשומרון</w:t>
      </w:r>
      <w:r w:rsidRPr="003A2621">
        <w:rPr>
          <w:rFonts w:ascii="David" w:hAnsi="David" w:cs="David"/>
          <w:rtl/>
        </w:rPr>
        <w:t>,</w:t>
      </w:r>
      <w:r w:rsidRPr="003A2621">
        <w:rPr>
          <w:rFonts w:ascii="David" w:hAnsi="David" w:cs="David"/>
        </w:rPr>
        <w:t xml:space="preserve"> </w:t>
      </w:r>
      <w:r w:rsidRPr="003A2621">
        <w:rPr>
          <w:rFonts w:ascii="David" w:hAnsi="David" w:cs="David"/>
          <w:rtl/>
        </w:rPr>
        <w:t>ניגוד</w:t>
      </w:r>
      <w:r w:rsidRPr="003A2621">
        <w:rPr>
          <w:rFonts w:ascii="David" w:hAnsi="David" w:cs="David"/>
        </w:rPr>
        <w:t xml:space="preserve"> </w:t>
      </w:r>
      <w:r w:rsidRPr="003A2621">
        <w:rPr>
          <w:rFonts w:ascii="David" w:hAnsi="David" w:cs="David"/>
          <w:rtl/>
        </w:rPr>
        <w:t>עניינים</w:t>
      </w:r>
      <w:r w:rsidRPr="003A2621">
        <w:rPr>
          <w:rFonts w:ascii="David" w:hAnsi="David" w:cs="David"/>
        </w:rPr>
        <w:t xml:space="preserve"> </w:t>
      </w:r>
      <w:r w:rsidRPr="003A2621">
        <w:rPr>
          <w:rFonts w:ascii="David" w:hAnsi="David" w:cs="David"/>
          <w:rtl/>
        </w:rPr>
        <w:t>מכל</w:t>
      </w:r>
      <w:r w:rsidRPr="003A2621">
        <w:rPr>
          <w:rFonts w:ascii="David" w:hAnsi="David" w:cs="David"/>
        </w:rPr>
        <w:t xml:space="preserve"> </w:t>
      </w:r>
      <w:r w:rsidRPr="003A2621">
        <w:rPr>
          <w:rFonts w:ascii="David" w:hAnsi="David" w:cs="David"/>
          <w:rtl/>
        </w:rPr>
        <w:t>מין</w:t>
      </w:r>
      <w:r w:rsidRPr="003A2621">
        <w:rPr>
          <w:rFonts w:ascii="David" w:hAnsi="David" w:cs="David"/>
        </w:rPr>
        <w:t xml:space="preserve"> </w:t>
      </w:r>
      <w:r w:rsidRPr="003A2621">
        <w:rPr>
          <w:rFonts w:ascii="David" w:hAnsi="David" w:cs="David"/>
          <w:rtl/>
        </w:rPr>
        <w:t>וסוג</w:t>
      </w:r>
      <w:r w:rsidRPr="003A2621">
        <w:rPr>
          <w:rFonts w:ascii="David" w:hAnsi="David" w:cs="David"/>
        </w:rPr>
        <w:t xml:space="preserve"> </w:t>
      </w:r>
      <w:r w:rsidRPr="003A2621">
        <w:rPr>
          <w:rFonts w:ascii="David" w:hAnsi="David" w:cs="David"/>
          <w:rtl/>
        </w:rPr>
        <w:t>שהוא</w:t>
      </w:r>
      <w:r w:rsidRPr="003A2621">
        <w:rPr>
          <w:rFonts w:ascii="David" w:hAnsi="David" w:cs="David"/>
        </w:rPr>
        <w:t xml:space="preserve"> </w:t>
      </w:r>
      <w:r w:rsidRPr="003A2621">
        <w:rPr>
          <w:rFonts w:ascii="David" w:hAnsi="David" w:cs="David"/>
          <w:rtl/>
        </w:rPr>
        <w:t>עם</w:t>
      </w:r>
      <w:r w:rsidRPr="003A2621">
        <w:rPr>
          <w:rFonts w:ascii="David" w:hAnsi="David" w:cs="David"/>
        </w:rPr>
        <w:t xml:space="preserve"> </w:t>
      </w:r>
      <w:r w:rsidRPr="003A2621">
        <w:rPr>
          <w:rFonts w:ascii="David" w:hAnsi="David" w:cs="David"/>
          <w:rtl/>
        </w:rPr>
        <w:t>גורמים</w:t>
      </w:r>
      <w:r w:rsidRPr="003A2621">
        <w:rPr>
          <w:rFonts w:ascii="David" w:hAnsi="David" w:cs="David"/>
        </w:rPr>
        <w:t xml:space="preserve"> </w:t>
      </w:r>
      <w:r w:rsidRPr="003A2621">
        <w:rPr>
          <w:rFonts w:ascii="David" w:hAnsi="David" w:cs="David"/>
          <w:rtl/>
        </w:rPr>
        <w:t>בעלי</w:t>
      </w:r>
      <w:r w:rsidRPr="003A2621">
        <w:rPr>
          <w:rFonts w:ascii="David" w:hAnsi="David" w:cs="David"/>
        </w:rPr>
        <w:t xml:space="preserve"> </w:t>
      </w:r>
      <w:r w:rsidRPr="003A2621">
        <w:rPr>
          <w:rFonts w:ascii="David" w:hAnsi="David" w:cs="David"/>
          <w:rtl/>
        </w:rPr>
        <w:t>עניין</w:t>
      </w:r>
      <w:r w:rsidRPr="003A2621">
        <w:rPr>
          <w:rFonts w:ascii="David" w:hAnsi="David" w:cs="David"/>
        </w:rPr>
        <w:t xml:space="preserve"> </w:t>
      </w:r>
      <w:r w:rsidRPr="003A2621">
        <w:rPr>
          <w:rFonts w:ascii="David" w:hAnsi="David" w:cs="David"/>
          <w:rtl/>
        </w:rPr>
        <w:t>באזור יהודה ושומרון, בתחום</w:t>
      </w:r>
      <w:r w:rsidRPr="003A2621">
        <w:rPr>
          <w:rFonts w:ascii="David" w:hAnsi="David" w:cs="David"/>
        </w:rPr>
        <w:t xml:space="preserve"> </w:t>
      </w:r>
      <w:r w:rsidRPr="003A2621">
        <w:rPr>
          <w:rFonts w:ascii="David" w:hAnsi="David" w:cs="David"/>
          <w:rtl/>
        </w:rPr>
        <w:t xml:space="preserve">מתן השירותים נשוא המכרז, וכי אינני צפוי לכל תביעה טענה מצד שלישי כלשהו, בקשר עם מילוי התחייבויותיי על פי הסכם זה.  </w:t>
      </w:r>
    </w:p>
    <w:p w14:paraId="19E06D5A" w14:textId="77777777" w:rsidR="00307887" w:rsidRPr="003A2621" w:rsidRDefault="00307887" w:rsidP="00BB06BB">
      <w:pPr>
        <w:numPr>
          <w:ilvl w:val="3"/>
          <w:numId w:val="117"/>
        </w:numPr>
        <w:tabs>
          <w:tab w:val="clear" w:pos="3963"/>
          <w:tab w:val="num" w:pos="724"/>
        </w:tabs>
        <w:autoSpaceDE w:val="0"/>
        <w:autoSpaceDN w:val="0"/>
        <w:adjustRightInd w:val="0"/>
        <w:spacing w:before="120" w:after="120" w:line="240" w:lineRule="auto"/>
        <w:ind w:left="724" w:hanging="567"/>
        <w:contextualSpacing/>
        <w:rPr>
          <w:rFonts w:ascii="David" w:hAnsi="David" w:cs="David"/>
          <w:rtl/>
        </w:rPr>
      </w:pPr>
      <w:r w:rsidRPr="003A2621">
        <w:rPr>
          <w:rFonts w:ascii="David" w:hAnsi="David" w:cs="David"/>
          <w:rtl/>
        </w:rPr>
        <w:t>הנני מתחייב להימנע מכל פעולה או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51CFC739" w14:textId="77777777" w:rsidR="00307887" w:rsidRPr="003A2621" w:rsidRDefault="00307887" w:rsidP="00BB06BB">
      <w:pPr>
        <w:numPr>
          <w:ilvl w:val="3"/>
          <w:numId w:val="117"/>
        </w:numPr>
        <w:tabs>
          <w:tab w:val="clear" w:pos="3963"/>
          <w:tab w:val="num" w:pos="724"/>
        </w:tabs>
        <w:autoSpaceDE w:val="0"/>
        <w:autoSpaceDN w:val="0"/>
        <w:adjustRightInd w:val="0"/>
        <w:spacing w:before="120" w:after="120" w:line="240" w:lineRule="auto"/>
        <w:ind w:left="724" w:hanging="567"/>
        <w:contextualSpacing/>
        <w:rPr>
          <w:rFonts w:ascii="David" w:hAnsi="David" w:cs="David"/>
        </w:rPr>
      </w:pPr>
      <w:r w:rsidRPr="003A2621">
        <w:rPr>
          <w:rFonts w:ascii="David" w:hAnsi="David" w:cs="David"/>
          <w:rtl/>
        </w:rPr>
        <w:t>הנני</w:t>
      </w:r>
      <w:r w:rsidRPr="003A2621">
        <w:rPr>
          <w:rFonts w:ascii="David" w:hAnsi="David" w:cs="David"/>
        </w:rPr>
        <w:t xml:space="preserve"> </w:t>
      </w:r>
      <w:r w:rsidRPr="003A2621">
        <w:rPr>
          <w:rFonts w:ascii="David" w:hAnsi="David" w:cs="David"/>
          <w:rtl/>
        </w:rPr>
        <w:t>מתחייב</w:t>
      </w:r>
      <w:r w:rsidRPr="003A2621">
        <w:rPr>
          <w:rFonts w:ascii="David" w:hAnsi="David" w:cs="David"/>
        </w:rPr>
        <w:t xml:space="preserve"> </w:t>
      </w:r>
      <w:r w:rsidRPr="003A2621">
        <w:rPr>
          <w:rFonts w:ascii="David" w:hAnsi="David" w:cs="David"/>
          <w:rtl/>
        </w:rPr>
        <w:t>להודיע</w:t>
      </w:r>
      <w:r w:rsidRPr="003A2621">
        <w:rPr>
          <w:rFonts w:ascii="David" w:hAnsi="David" w:cs="David"/>
        </w:rPr>
        <w:t xml:space="preserve"> </w:t>
      </w:r>
      <w:r w:rsidRPr="003A2621">
        <w:rPr>
          <w:rFonts w:ascii="David" w:hAnsi="David" w:cs="David"/>
          <w:rtl/>
        </w:rPr>
        <w:t>למזמין באופן</w:t>
      </w:r>
      <w:r w:rsidRPr="003A2621">
        <w:rPr>
          <w:rFonts w:ascii="David" w:hAnsi="David" w:cs="David"/>
        </w:rPr>
        <w:t xml:space="preserve"> </w:t>
      </w:r>
      <w:r w:rsidRPr="003A2621">
        <w:rPr>
          <w:rFonts w:ascii="David" w:hAnsi="David" w:cs="David"/>
          <w:rtl/>
        </w:rPr>
        <w:t>מיידי</w:t>
      </w:r>
      <w:r w:rsidRPr="003A2621">
        <w:rPr>
          <w:rFonts w:ascii="David" w:hAnsi="David" w:cs="David"/>
        </w:rPr>
        <w:t xml:space="preserve"> </w:t>
      </w:r>
      <w:r w:rsidRPr="003A2621">
        <w:rPr>
          <w:rFonts w:ascii="David" w:hAnsi="David" w:cs="David"/>
          <w:rtl/>
        </w:rPr>
        <w:t>על</w:t>
      </w:r>
      <w:r w:rsidRPr="003A2621">
        <w:rPr>
          <w:rFonts w:ascii="David" w:hAnsi="David" w:cs="David"/>
        </w:rPr>
        <w:t xml:space="preserve"> </w:t>
      </w:r>
      <w:r w:rsidRPr="003A2621">
        <w:rPr>
          <w:rFonts w:ascii="David" w:hAnsi="David" w:cs="David"/>
          <w:rtl/>
        </w:rPr>
        <w:t>כל</w:t>
      </w:r>
      <w:r w:rsidRPr="003A2621">
        <w:rPr>
          <w:rFonts w:ascii="David" w:hAnsi="David" w:cs="David"/>
        </w:rPr>
        <w:t xml:space="preserve"> </w:t>
      </w:r>
      <w:r w:rsidRPr="003A2621">
        <w:rPr>
          <w:rFonts w:ascii="David" w:hAnsi="David" w:cs="David"/>
          <w:rtl/>
        </w:rPr>
        <w:t>נתון</w:t>
      </w:r>
      <w:r w:rsidRPr="003A2621">
        <w:rPr>
          <w:rFonts w:ascii="David" w:hAnsi="David" w:cs="David"/>
        </w:rPr>
        <w:t xml:space="preserve"> </w:t>
      </w:r>
      <w:r w:rsidRPr="003A2621">
        <w:rPr>
          <w:rFonts w:ascii="David" w:hAnsi="David" w:cs="David"/>
          <w:rtl/>
        </w:rPr>
        <w:t>או</w:t>
      </w:r>
      <w:r w:rsidRPr="003A2621">
        <w:rPr>
          <w:rFonts w:ascii="David" w:hAnsi="David" w:cs="David"/>
        </w:rPr>
        <w:t xml:space="preserve"> </w:t>
      </w:r>
      <w:r w:rsidRPr="003A2621">
        <w:rPr>
          <w:rFonts w:ascii="David" w:hAnsi="David" w:cs="David"/>
          <w:rtl/>
        </w:rPr>
        <w:t>מצב</w:t>
      </w:r>
      <w:r w:rsidRPr="003A2621">
        <w:rPr>
          <w:rFonts w:ascii="David" w:hAnsi="David" w:cs="David"/>
        </w:rPr>
        <w:t xml:space="preserve"> </w:t>
      </w:r>
      <w:r w:rsidRPr="003A2621">
        <w:rPr>
          <w:rFonts w:ascii="David" w:hAnsi="David" w:cs="David"/>
          <w:rtl/>
        </w:rPr>
        <w:t>שבשלהם</w:t>
      </w:r>
      <w:r w:rsidRPr="003A2621">
        <w:rPr>
          <w:rFonts w:ascii="David" w:hAnsi="David" w:cs="David"/>
        </w:rPr>
        <w:t xml:space="preserve"> </w:t>
      </w:r>
      <w:r w:rsidRPr="003A2621">
        <w:rPr>
          <w:rFonts w:ascii="David" w:hAnsi="David" w:cs="David"/>
          <w:rtl/>
        </w:rPr>
        <w:t>אני</w:t>
      </w:r>
      <w:r w:rsidRPr="003A2621">
        <w:rPr>
          <w:rFonts w:ascii="David" w:hAnsi="David" w:cs="David"/>
        </w:rPr>
        <w:t xml:space="preserve"> </w:t>
      </w:r>
      <w:r w:rsidRPr="003A2621">
        <w:rPr>
          <w:rFonts w:ascii="David" w:hAnsi="David" w:cs="David"/>
          <w:rtl/>
        </w:rPr>
        <w:t>עלול</w:t>
      </w:r>
      <w:r w:rsidRPr="003A2621">
        <w:rPr>
          <w:rFonts w:ascii="David" w:hAnsi="David" w:cs="David"/>
        </w:rPr>
        <w:t xml:space="preserve"> </w:t>
      </w:r>
      <w:r w:rsidRPr="003A2621">
        <w:rPr>
          <w:rFonts w:ascii="David" w:hAnsi="David" w:cs="David"/>
          <w:rtl/>
        </w:rPr>
        <w:t>להימצא</w:t>
      </w:r>
      <w:r w:rsidRPr="003A2621">
        <w:rPr>
          <w:rFonts w:ascii="David" w:hAnsi="David" w:cs="David"/>
        </w:rPr>
        <w:t xml:space="preserve"> </w:t>
      </w:r>
      <w:r w:rsidRPr="003A2621">
        <w:rPr>
          <w:rFonts w:ascii="David" w:hAnsi="David" w:cs="David"/>
          <w:rtl/>
        </w:rPr>
        <w:t>במצב</w:t>
      </w:r>
      <w:r w:rsidRPr="003A2621">
        <w:rPr>
          <w:rFonts w:ascii="David" w:hAnsi="David" w:cs="David"/>
        </w:rPr>
        <w:t xml:space="preserve"> </w:t>
      </w:r>
      <w:r w:rsidRPr="003A2621">
        <w:rPr>
          <w:rFonts w:ascii="David" w:hAnsi="David" w:cs="David"/>
          <w:rtl/>
        </w:rPr>
        <w:t>של</w:t>
      </w:r>
      <w:r w:rsidRPr="003A2621">
        <w:rPr>
          <w:rFonts w:ascii="David" w:hAnsi="David" w:cs="David"/>
        </w:rPr>
        <w:t xml:space="preserve"> </w:t>
      </w:r>
      <w:r w:rsidRPr="003A2621">
        <w:rPr>
          <w:rFonts w:ascii="David" w:hAnsi="David" w:cs="David"/>
          <w:rtl/>
        </w:rPr>
        <w:t>ניגוד</w:t>
      </w:r>
      <w:r w:rsidRPr="003A2621">
        <w:rPr>
          <w:rFonts w:ascii="David" w:hAnsi="David" w:cs="David"/>
        </w:rPr>
        <w:t xml:space="preserve"> </w:t>
      </w:r>
      <w:r w:rsidRPr="003A2621">
        <w:rPr>
          <w:rFonts w:ascii="David" w:hAnsi="David" w:cs="David"/>
          <w:rtl/>
        </w:rPr>
        <w:t>עניינים</w:t>
      </w:r>
      <w:r w:rsidRPr="003A2621">
        <w:rPr>
          <w:rFonts w:ascii="David" w:hAnsi="David" w:cs="David"/>
        </w:rPr>
        <w:t xml:space="preserve"> </w:t>
      </w:r>
      <w:r w:rsidRPr="003A2621">
        <w:rPr>
          <w:rFonts w:ascii="David" w:hAnsi="David" w:cs="David"/>
          <w:rtl/>
        </w:rPr>
        <w:t>מיד</w:t>
      </w:r>
      <w:r w:rsidRPr="003A2621">
        <w:rPr>
          <w:rFonts w:ascii="David" w:hAnsi="David" w:cs="David"/>
        </w:rPr>
        <w:t xml:space="preserve"> </w:t>
      </w:r>
      <w:r w:rsidRPr="003A2621">
        <w:rPr>
          <w:rFonts w:ascii="David" w:hAnsi="David" w:cs="David"/>
          <w:rtl/>
        </w:rPr>
        <w:t>עם</w:t>
      </w:r>
      <w:r w:rsidRPr="003A2621">
        <w:rPr>
          <w:rFonts w:ascii="David" w:hAnsi="David" w:cs="David"/>
        </w:rPr>
        <w:t xml:space="preserve"> </w:t>
      </w:r>
      <w:r w:rsidRPr="003A2621">
        <w:rPr>
          <w:rFonts w:ascii="David" w:hAnsi="David" w:cs="David"/>
          <w:rtl/>
        </w:rPr>
        <w:t>היוודע</w:t>
      </w:r>
      <w:r w:rsidRPr="003A2621">
        <w:rPr>
          <w:rFonts w:ascii="David" w:hAnsi="David" w:cs="David"/>
        </w:rPr>
        <w:t xml:space="preserve"> </w:t>
      </w:r>
      <w:r w:rsidRPr="003A2621">
        <w:rPr>
          <w:rFonts w:ascii="David" w:hAnsi="David" w:cs="David"/>
          <w:rtl/>
        </w:rPr>
        <w:t>לי</w:t>
      </w:r>
      <w:r w:rsidRPr="003A2621">
        <w:rPr>
          <w:rFonts w:ascii="David" w:hAnsi="David" w:cs="David"/>
        </w:rPr>
        <w:t xml:space="preserve"> </w:t>
      </w:r>
      <w:r w:rsidRPr="003A2621">
        <w:rPr>
          <w:rFonts w:ascii="David" w:hAnsi="David" w:cs="David"/>
          <w:rtl/>
        </w:rPr>
        <w:t>הנתון</w:t>
      </w:r>
      <w:r w:rsidRPr="003A2621">
        <w:rPr>
          <w:rFonts w:ascii="David" w:hAnsi="David" w:cs="David"/>
        </w:rPr>
        <w:t xml:space="preserve"> </w:t>
      </w:r>
      <w:r w:rsidRPr="003A2621">
        <w:rPr>
          <w:rFonts w:ascii="David" w:hAnsi="David" w:cs="David"/>
          <w:rtl/>
        </w:rPr>
        <w:t>או</w:t>
      </w:r>
      <w:r w:rsidRPr="003A2621">
        <w:rPr>
          <w:rFonts w:ascii="David" w:hAnsi="David" w:cs="David"/>
        </w:rPr>
        <w:t xml:space="preserve"> </w:t>
      </w:r>
      <w:r w:rsidRPr="003A2621">
        <w:rPr>
          <w:rFonts w:ascii="David" w:hAnsi="David" w:cs="David"/>
          <w:rtl/>
        </w:rPr>
        <w:t>המצב</w:t>
      </w:r>
      <w:r w:rsidRPr="003A2621">
        <w:rPr>
          <w:rFonts w:ascii="David" w:hAnsi="David" w:cs="David"/>
        </w:rPr>
        <w:t xml:space="preserve"> </w:t>
      </w:r>
      <w:r w:rsidRPr="003A2621">
        <w:rPr>
          <w:rFonts w:ascii="David" w:hAnsi="David" w:cs="David"/>
          <w:rtl/>
        </w:rPr>
        <w:t>האמורים.</w:t>
      </w:r>
      <w:r w:rsidRPr="003A2621">
        <w:rPr>
          <w:rFonts w:ascii="David" w:hAnsi="David" w:cs="David"/>
        </w:rPr>
        <w:t xml:space="preserve"> </w:t>
      </w:r>
    </w:p>
    <w:p w14:paraId="2B1AB205" w14:textId="77777777" w:rsidR="00307887" w:rsidRPr="003A2621" w:rsidRDefault="00307887" w:rsidP="00BB06BB">
      <w:pPr>
        <w:numPr>
          <w:ilvl w:val="3"/>
          <w:numId w:val="117"/>
        </w:numPr>
        <w:tabs>
          <w:tab w:val="clear" w:pos="3963"/>
          <w:tab w:val="num" w:pos="724"/>
        </w:tabs>
        <w:autoSpaceDE w:val="0"/>
        <w:autoSpaceDN w:val="0"/>
        <w:adjustRightInd w:val="0"/>
        <w:spacing w:before="120" w:after="120" w:line="240" w:lineRule="auto"/>
        <w:ind w:left="724" w:hanging="567"/>
        <w:contextualSpacing/>
        <w:rPr>
          <w:rFonts w:ascii="David" w:hAnsi="David" w:cs="David"/>
          <w:rtl/>
        </w:rPr>
      </w:pPr>
      <w:r w:rsidRPr="003A2621">
        <w:rPr>
          <w:rFonts w:ascii="David" w:hAnsi="David" w:cs="David"/>
          <w:rtl/>
        </w:rPr>
        <w:t>הנני מתחייב להימנע משימוש במידע כלשהו שהגיע לידי במסגרת מכרז זה שלא למטרת ביצוע התחייבויותיי כאמור מכרז זה.</w:t>
      </w:r>
    </w:p>
    <w:p w14:paraId="3A2C3B44" w14:textId="77777777" w:rsidR="00307887" w:rsidRPr="003A2621" w:rsidRDefault="00307887" w:rsidP="00BB06BB">
      <w:pPr>
        <w:numPr>
          <w:ilvl w:val="3"/>
          <w:numId w:val="117"/>
        </w:numPr>
        <w:tabs>
          <w:tab w:val="clear" w:pos="3963"/>
          <w:tab w:val="num" w:pos="724"/>
        </w:tabs>
        <w:autoSpaceDE w:val="0"/>
        <w:autoSpaceDN w:val="0"/>
        <w:adjustRightInd w:val="0"/>
        <w:spacing w:before="120" w:after="120" w:line="240" w:lineRule="auto"/>
        <w:ind w:left="724" w:hanging="567"/>
        <w:contextualSpacing/>
        <w:rPr>
          <w:rFonts w:ascii="David" w:hAnsi="David" w:cs="David"/>
        </w:rPr>
      </w:pPr>
      <w:r w:rsidRPr="003A2621">
        <w:rPr>
          <w:rFonts w:ascii="David" w:hAnsi="David" w:cs="David"/>
          <w:rtl/>
        </w:rPr>
        <w:t>הנני</w:t>
      </w:r>
      <w:r w:rsidRPr="003A2621">
        <w:rPr>
          <w:rFonts w:ascii="David" w:hAnsi="David" w:cs="David"/>
        </w:rPr>
        <w:t xml:space="preserve"> </w:t>
      </w:r>
      <w:r w:rsidRPr="003A2621">
        <w:rPr>
          <w:rFonts w:ascii="David" w:hAnsi="David" w:cs="David"/>
          <w:rtl/>
        </w:rPr>
        <w:t>מצהיר</w:t>
      </w:r>
      <w:r w:rsidRPr="003A2621">
        <w:rPr>
          <w:rFonts w:ascii="David" w:hAnsi="David" w:cs="David"/>
        </w:rPr>
        <w:t xml:space="preserve"> </w:t>
      </w:r>
      <w:r w:rsidRPr="003A2621">
        <w:rPr>
          <w:rFonts w:ascii="David" w:hAnsi="David" w:cs="David"/>
          <w:rtl/>
        </w:rPr>
        <w:t>ומתחייב לדווח</w:t>
      </w:r>
      <w:r w:rsidRPr="003A2621">
        <w:rPr>
          <w:rFonts w:ascii="David" w:hAnsi="David" w:cs="David"/>
        </w:rPr>
        <w:t xml:space="preserve"> </w:t>
      </w:r>
      <w:r w:rsidRPr="003A2621">
        <w:rPr>
          <w:rFonts w:ascii="David" w:hAnsi="David" w:cs="David"/>
          <w:rtl/>
        </w:rPr>
        <w:t>מראש ובכתב</w:t>
      </w:r>
      <w:r w:rsidRPr="003A2621">
        <w:rPr>
          <w:rFonts w:ascii="David" w:hAnsi="David" w:cs="David"/>
        </w:rPr>
        <w:t xml:space="preserve"> </w:t>
      </w:r>
      <w:r w:rsidRPr="003A2621">
        <w:rPr>
          <w:rFonts w:ascii="David" w:hAnsi="David" w:cs="David"/>
          <w:rtl/>
        </w:rPr>
        <w:t>למזמין על</w:t>
      </w:r>
      <w:r w:rsidRPr="003A2621">
        <w:rPr>
          <w:rFonts w:ascii="David" w:hAnsi="David" w:cs="David"/>
        </w:rPr>
        <w:t xml:space="preserve"> </w:t>
      </w:r>
      <w:r w:rsidRPr="003A2621">
        <w:rPr>
          <w:rFonts w:ascii="David" w:hAnsi="David" w:cs="David"/>
          <w:rtl/>
        </w:rPr>
        <w:t>כל</w:t>
      </w:r>
      <w:r w:rsidRPr="003A2621">
        <w:rPr>
          <w:rFonts w:ascii="David" w:hAnsi="David" w:cs="David"/>
        </w:rPr>
        <w:t xml:space="preserve"> </w:t>
      </w:r>
      <w:r w:rsidRPr="003A2621">
        <w:rPr>
          <w:rFonts w:ascii="David" w:hAnsi="David" w:cs="David"/>
          <w:rtl/>
        </w:rPr>
        <w:t>כוונה</w:t>
      </w:r>
      <w:r w:rsidRPr="003A2621">
        <w:rPr>
          <w:rFonts w:ascii="David" w:hAnsi="David" w:cs="David"/>
        </w:rPr>
        <w:t xml:space="preserve"> </w:t>
      </w:r>
      <w:r w:rsidRPr="003A2621">
        <w:rPr>
          <w:rFonts w:ascii="David" w:hAnsi="David" w:cs="David"/>
          <w:rtl/>
        </w:rPr>
        <w:t>שלי,</w:t>
      </w:r>
      <w:r w:rsidRPr="003A2621">
        <w:rPr>
          <w:rFonts w:ascii="David" w:hAnsi="David" w:cs="David"/>
        </w:rPr>
        <w:t xml:space="preserve"> </w:t>
      </w:r>
      <w:r w:rsidRPr="003A2621">
        <w:rPr>
          <w:rFonts w:ascii="David" w:hAnsi="David" w:cs="David"/>
          <w:rtl/>
        </w:rPr>
        <w:t>להתקשר</w:t>
      </w:r>
      <w:r w:rsidRPr="003A2621">
        <w:rPr>
          <w:rFonts w:ascii="David" w:hAnsi="David" w:cs="David"/>
        </w:rPr>
        <w:t xml:space="preserve"> </w:t>
      </w:r>
      <w:r w:rsidRPr="003A2621">
        <w:rPr>
          <w:rFonts w:ascii="David" w:hAnsi="David" w:cs="David"/>
          <w:rtl/>
        </w:rPr>
        <w:t>עם</w:t>
      </w:r>
      <w:r w:rsidRPr="003A2621">
        <w:rPr>
          <w:rFonts w:ascii="David" w:hAnsi="David" w:cs="David"/>
        </w:rPr>
        <w:t xml:space="preserve"> </w:t>
      </w:r>
      <w:r w:rsidRPr="003A2621">
        <w:rPr>
          <w:rFonts w:ascii="David" w:hAnsi="David" w:cs="David"/>
          <w:rtl/>
        </w:rPr>
        <w:t>כל</w:t>
      </w:r>
      <w:r w:rsidRPr="003A2621">
        <w:rPr>
          <w:rFonts w:ascii="David" w:hAnsi="David" w:cs="David"/>
        </w:rPr>
        <w:t xml:space="preserve"> </w:t>
      </w:r>
      <w:r w:rsidRPr="003A2621">
        <w:rPr>
          <w:rFonts w:ascii="David" w:hAnsi="David" w:cs="David"/>
          <w:rtl/>
        </w:rPr>
        <w:t>גורם,</w:t>
      </w:r>
      <w:r w:rsidRPr="003A2621">
        <w:rPr>
          <w:rFonts w:ascii="David" w:hAnsi="David" w:cs="David"/>
        </w:rPr>
        <w:t xml:space="preserve"> </w:t>
      </w:r>
      <w:r w:rsidRPr="003A2621">
        <w:rPr>
          <w:rFonts w:ascii="David" w:hAnsi="David" w:cs="David"/>
          <w:rtl/>
        </w:rPr>
        <w:t>העלול להביא להתקשרות שתהא בניגוד</w:t>
      </w:r>
      <w:r w:rsidRPr="003A2621">
        <w:rPr>
          <w:rFonts w:ascii="David" w:hAnsi="David" w:cs="David"/>
        </w:rPr>
        <w:t xml:space="preserve"> </w:t>
      </w:r>
      <w:r w:rsidRPr="003A2621">
        <w:rPr>
          <w:rFonts w:ascii="David" w:hAnsi="David" w:cs="David"/>
          <w:rtl/>
        </w:rPr>
        <w:t>להתחייבויותיי</w:t>
      </w:r>
      <w:r w:rsidRPr="003A2621">
        <w:rPr>
          <w:rFonts w:ascii="David" w:hAnsi="David" w:cs="David"/>
        </w:rPr>
        <w:t xml:space="preserve"> </w:t>
      </w:r>
      <w:r w:rsidRPr="003A2621">
        <w:rPr>
          <w:rFonts w:ascii="David" w:hAnsi="David" w:cs="David"/>
          <w:rtl/>
        </w:rPr>
        <w:t>בסעיפים</w:t>
      </w:r>
      <w:r w:rsidRPr="003A2621">
        <w:rPr>
          <w:rFonts w:ascii="David" w:hAnsi="David" w:cs="David"/>
        </w:rPr>
        <w:t xml:space="preserve"> </w:t>
      </w:r>
      <w:r w:rsidRPr="003A2621">
        <w:rPr>
          <w:rFonts w:ascii="David" w:hAnsi="David" w:cs="David"/>
          <w:rtl/>
        </w:rPr>
        <w:t>אלו,</w:t>
      </w:r>
      <w:r w:rsidRPr="003A2621">
        <w:rPr>
          <w:rFonts w:ascii="David" w:hAnsi="David" w:cs="David"/>
        </w:rPr>
        <w:t xml:space="preserve"> </w:t>
      </w:r>
      <w:r w:rsidRPr="003A2621">
        <w:rPr>
          <w:rFonts w:ascii="David" w:hAnsi="David" w:cs="David"/>
          <w:rtl/>
        </w:rPr>
        <w:t>ולפעול</w:t>
      </w:r>
      <w:r w:rsidRPr="003A2621">
        <w:rPr>
          <w:rFonts w:ascii="David" w:hAnsi="David" w:cs="David"/>
        </w:rPr>
        <w:t xml:space="preserve"> </w:t>
      </w:r>
      <w:r w:rsidRPr="003A2621">
        <w:rPr>
          <w:rFonts w:ascii="David" w:hAnsi="David" w:cs="David"/>
          <w:rtl/>
        </w:rPr>
        <w:t>בהתאם</w:t>
      </w:r>
      <w:r w:rsidRPr="003A2621">
        <w:rPr>
          <w:rFonts w:ascii="David" w:hAnsi="David" w:cs="David"/>
        </w:rPr>
        <w:t xml:space="preserve"> </w:t>
      </w:r>
      <w:r w:rsidRPr="003A2621">
        <w:rPr>
          <w:rFonts w:ascii="David" w:hAnsi="David" w:cs="David"/>
          <w:rtl/>
        </w:rPr>
        <w:t>להוראות המזמין</w:t>
      </w:r>
      <w:r w:rsidRPr="003A2621">
        <w:rPr>
          <w:rFonts w:ascii="David" w:hAnsi="David" w:cs="David"/>
        </w:rPr>
        <w:t xml:space="preserve"> </w:t>
      </w:r>
      <w:r w:rsidRPr="003A2621">
        <w:rPr>
          <w:rFonts w:ascii="David" w:hAnsi="David" w:cs="David"/>
          <w:rtl/>
        </w:rPr>
        <w:t>בעניין. המזמין</w:t>
      </w:r>
      <w:r w:rsidRPr="003A2621">
        <w:rPr>
          <w:rFonts w:ascii="David" w:hAnsi="David" w:cs="David"/>
        </w:rPr>
        <w:t xml:space="preserve"> </w:t>
      </w:r>
      <w:r w:rsidRPr="003A2621">
        <w:rPr>
          <w:rFonts w:ascii="David" w:hAnsi="David" w:cs="David"/>
          <w:rtl/>
        </w:rPr>
        <w:t>רשאי</w:t>
      </w:r>
      <w:r w:rsidRPr="003A2621">
        <w:rPr>
          <w:rFonts w:ascii="David" w:hAnsi="David" w:cs="David"/>
        </w:rPr>
        <w:t xml:space="preserve"> </w:t>
      </w:r>
      <w:r w:rsidRPr="003A2621">
        <w:rPr>
          <w:rFonts w:ascii="David" w:hAnsi="David" w:cs="David"/>
          <w:rtl/>
        </w:rPr>
        <w:t>לא</w:t>
      </w:r>
      <w:r w:rsidRPr="003A2621">
        <w:rPr>
          <w:rFonts w:ascii="David" w:hAnsi="David" w:cs="David"/>
        </w:rPr>
        <w:t xml:space="preserve"> </w:t>
      </w:r>
      <w:r w:rsidRPr="003A2621">
        <w:rPr>
          <w:rFonts w:ascii="David" w:hAnsi="David" w:cs="David"/>
          <w:rtl/>
        </w:rPr>
        <w:t>לאשר</w:t>
      </w:r>
      <w:r w:rsidRPr="003A2621">
        <w:rPr>
          <w:rFonts w:ascii="David" w:hAnsi="David" w:cs="David"/>
        </w:rPr>
        <w:t xml:space="preserve"> </w:t>
      </w:r>
      <w:r w:rsidRPr="003A2621">
        <w:rPr>
          <w:rFonts w:ascii="David" w:hAnsi="David" w:cs="David"/>
          <w:rtl/>
        </w:rPr>
        <w:t>לי</w:t>
      </w:r>
      <w:r w:rsidRPr="003A2621">
        <w:rPr>
          <w:rFonts w:ascii="David" w:hAnsi="David" w:cs="David"/>
        </w:rPr>
        <w:t xml:space="preserve"> </w:t>
      </w:r>
      <w:r w:rsidRPr="003A2621">
        <w:rPr>
          <w:rFonts w:ascii="David" w:hAnsi="David" w:cs="David"/>
          <w:rtl/>
        </w:rPr>
        <w:t>התקשרות</w:t>
      </w:r>
      <w:r w:rsidRPr="003A2621">
        <w:rPr>
          <w:rFonts w:ascii="David" w:hAnsi="David" w:cs="David"/>
        </w:rPr>
        <w:t xml:space="preserve"> </w:t>
      </w:r>
      <w:r w:rsidRPr="003A2621">
        <w:rPr>
          <w:rFonts w:ascii="David" w:hAnsi="David" w:cs="David"/>
          <w:rtl/>
        </w:rPr>
        <w:t>כאמור</w:t>
      </w:r>
      <w:r w:rsidRPr="003A2621">
        <w:rPr>
          <w:rFonts w:ascii="David" w:hAnsi="David" w:cs="David"/>
        </w:rPr>
        <w:t xml:space="preserve"> </w:t>
      </w:r>
      <w:r w:rsidRPr="003A2621">
        <w:rPr>
          <w:rFonts w:ascii="David" w:hAnsi="David" w:cs="David"/>
          <w:rtl/>
        </w:rPr>
        <w:t>או</w:t>
      </w:r>
      <w:r w:rsidRPr="003A2621">
        <w:rPr>
          <w:rFonts w:ascii="David" w:hAnsi="David" w:cs="David"/>
        </w:rPr>
        <w:t xml:space="preserve"> </w:t>
      </w:r>
      <w:r w:rsidRPr="003A2621">
        <w:rPr>
          <w:rFonts w:ascii="David" w:hAnsi="David" w:cs="David"/>
          <w:rtl/>
        </w:rPr>
        <w:t>לתת</w:t>
      </w:r>
      <w:r w:rsidRPr="003A2621">
        <w:rPr>
          <w:rFonts w:ascii="David" w:hAnsi="David" w:cs="David"/>
        </w:rPr>
        <w:t xml:space="preserve"> </w:t>
      </w:r>
      <w:r w:rsidRPr="003A2621">
        <w:rPr>
          <w:rFonts w:ascii="David" w:hAnsi="David" w:cs="David"/>
          <w:rtl/>
        </w:rPr>
        <w:t>הוראות</w:t>
      </w:r>
      <w:r w:rsidRPr="003A2621">
        <w:rPr>
          <w:rFonts w:ascii="David" w:hAnsi="David" w:cs="David"/>
        </w:rPr>
        <w:t xml:space="preserve"> </w:t>
      </w:r>
      <w:r w:rsidRPr="003A2621">
        <w:rPr>
          <w:rFonts w:ascii="David" w:hAnsi="David" w:cs="David"/>
          <w:rtl/>
        </w:rPr>
        <w:t>אחרות</w:t>
      </w:r>
      <w:r w:rsidRPr="003A2621">
        <w:rPr>
          <w:rFonts w:ascii="David" w:hAnsi="David" w:cs="David"/>
        </w:rPr>
        <w:t xml:space="preserve"> </w:t>
      </w:r>
      <w:r w:rsidRPr="003A2621">
        <w:rPr>
          <w:rFonts w:ascii="David" w:hAnsi="David" w:cs="David"/>
          <w:rtl/>
        </w:rPr>
        <w:t>שיבטיחו</w:t>
      </w:r>
      <w:r w:rsidRPr="003A2621">
        <w:rPr>
          <w:rFonts w:ascii="David" w:hAnsi="David" w:cs="David"/>
        </w:rPr>
        <w:t xml:space="preserve"> </w:t>
      </w:r>
      <w:r w:rsidRPr="003A2621">
        <w:rPr>
          <w:rFonts w:ascii="David" w:hAnsi="David" w:cs="David"/>
          <w:rtl/>
        </w:rPr>
        <w:t>העדר</w:t>
      </w:r>
      <w:r w:rsidRPr="003A2621">
        <w:rPr>
          <w:rFonts w:ascii="David" w:hAnsi="David" w:cs="David"/>
        </w:rPr>
        <w:t xml:space="preserve"> </w:t>
      </w:r>
      <w:r w:rsidRPr="003A2621">
        <w:rPr>
          <w:rFonts w:ascii="David" w:hAnsi="David" w:cs="David"/>
          <w:rtl/>
        </w:rPr>
        <w:t>ניגוד</w:t>
      </w:r>
      <w:r w:rsidRPr="003A2621">
        <w:rPr>
          <w:rFonts w:ascii="David" w:hAnsi="David" w:cs="David"/>
        </w:rPr>
        <w:t xml:space="preserve"> </w:t>
      </w:r>
      <w:r w:rsidRPr="003A2621">
        <w:rPr>
          <w:rFonts w:ascii="David" w:hAnsi="David" w:cs="David"/>
          <w:rtl/>
        </w:rPr>
        <w:t>עניינים,</w:t>
      </w:r>
      <w:r w:rsidRPr="003A2621">
        <w:rPr>
          <w:rFonts w:ascii="David" w:hAnsi="David" w:cs="David"/>
        </w:rPr>
        <w:t xml:space="preserve"> </w:t>
      </w:r>
      <w:r w:rsidRPr="003A2621">
        <w:rPr>
          <w:rFonts w:ascii="David" w:hAnsi="David" w:cs="David"/>
          <w:rtl/>
        </w:rPr>
        <w:t>והנני</w:t>
      </w:r>
      <w:r w:rsidRPr="003A2621">
        <w:rPr>
          <w:rFonts w:ascii="David" w:hAnsi="David" w:cs="David"/>
        </w:rPr>
        <w:t xml:space="preserve"> </w:t>
      </w:r>
      <w:r w:rsidRPr="003A2621">
        <w:rPr>
          <w:rFonts w:ascii="David" w:hAnsi="David" w:cs="David"/>
          <w:rtl/>
        </w:rPr>
        <w:t>מתחייב</w:t>
      </w:r>
      <w:r w:rsidRPr="003A2621">
        <w:rPr>
          <w:rFonts w:ascii="David" w:hAnsi="David" w:cs="David"/>
        </w:rPr>
        <w:t xml:space="preserve"> </w:t>
      </w:r>
      <w:r w:rsidRPr="003A2621">
        <w:rPr>
          <w:rFonts w:ascii="David" w:hAnsi="David" w:cs="David"/>
          <w:rtl/>
        </w:rPr>
        <w:t>כי</w:t>
      </w:r>
      <w:r w:rsidRPr="003A2621">
        <w:rPr>
          <w:rFonts w:ascii="David" w:hAnsi="David" w:cs="David"/>
        </w:rPr>
        <w:t xml:space="preserve"> </w:t>
      </w:r>
      <w:r w:rsidRPr="003A2621">
        <w:rPr>
          <w:rFonts w:ascii="David" w:hAnsi="David" w:cs="David"/>
          <w:rtl/>
        </w:rPr>
        <w:t>אפעל</w:t>
      </w:r>
      <w:r w:rsidRPr="003A2621">
        <w:rPr>
          <w:rFonts w:ascii="David" w:hAnsi="David" w:cs="David"/>
        </w:rPr>
        <w:t xml:space="preserve"> </w:t>
      </w:r>
      <w:r w:rsidRPr="003A2621">
        <w:rPr>
          <w:rFonts w:ascii="David" w:hAnsi="David" w:cs="David"/>
          <w:rtl/>
        </w:rPr>
        <w:t>בהתאם</w:t>
      </w:r>
      <w:r w:rsidRPr="003A2621">
        <w:rPr>
          <w:rFonts w:ascii="David" w:hAnsi="David" w:cs="David"/>
        </w:rPr>
        <w:t xml:space="preserve"> </w:t>
      </w:r>
      <w:r w:rsidRPr="003A2621">
        <w:rPr>
          <w:rFonts w:ascii="David" w:hAnsi="David" w:cs="David"/>
          <w:rtl/>
        </w:rPr>
        <w:t>להוראות</w:t>
      </w:r>
      <w:r w:rsidRPr="003A2621">
        <w:rPr>
          <w:rFonts w:ascii="David" w:hAnsi="David" w:cs="David"/>
        </w:rPr>
        <w:t xml:space="preserve"> </w:t>
      </w:r>
      <w:r w:rsidRPr="003A2621">
        <w:rPr>
          <w:rFonts w:ascii="David" w:hAnsi="David" w:cs="David"/>
          <w:rtl/>
        </w:rPr>
        <w:t>אלו,</w:t>
      </w:r>
      <w:r w:rsidRPr="003A2621">
        <w:rPr>
          <w:rFonts w:ascii="David" w:hAnsi="David" w:cs="David"/>
        </w:rPr>
        <w:t xml:space="preserve"> </w:t>
      </w:r>
      <w:r w:rsidRPr="003A2621">
        <w:rPr>
          <w:rFonts w:ascii="David" w:hAnsi="David" w:cs="David"/>
          <w:rtl/>
        </w:rPr>
        <w:t>בהקשר</w:t>
      </w:r>
      <w:r w:rsidRPr="003A2621">
        <w:rPr>
          <w:rFonts w:ascii="David" w:hAnsi="David" w:cs="David"/>
        </w:rPr>
        <w:t xml:space="preserve"> </w:t>
      </w:r>
      <w:r w:rsidRPr="003A2621">
        <w:rPr>
          <w:rFonts w:ascii="David" w:hAnsi="David" w:cs="David"/>
          <w:rtl/>
        </w:rPr>
        <w:t>זה</w:t>
      </w:r>
      <w:r w:rsidRPr="003A2621">
        <w:rPr>
          <w:rFonts w:ascii="David" w:hAnsi="David" w:cs="David"/>
        </w:rPr>
        <w:t>.</w:t>
      </w:r>
    </w:p>
    <w:p w14:paraId="4DEA6430" w14:textId="77777777" w:rsidR="00307887" w:rsidRPr="003A2621" w:rsidRDefault="00307887" w:rsidP="00BB06BB">
      <w:pPr>
        <w:numPr>
          <w:ilvl w:val="3"/>
          <w:numId w:val="117"/>
        </w:numPr>
        <w:tabs>
          <w:tab w:val="clear" w:pos="3963"/>
          <w:tab w:val="num" w:pos="724"/>
        </w:tabs>
        <w:autoSpaceDE w:val="0"/>
        <w:autoSpaceDN w:val="0"/>
        <w:adjustRightInd w:val="0"/>
        <w:spacing w:before="120" w:after="120" w:line="240" w:lineRule="auto"/>
        <w:ind w:left="724" w:hanging="567"/>
        <w:contextualSpacing/>
        <w:rPr>
          <w:rFonts w:ascii="David" w:hAnsi="David" w:cs="David"/>
        </w:rPr>
      </w:pPr>
      <w:r w:rsidRPr="003A2621">
        <w:rPr>
          <w:rFonts w:ascii="David" w:hAnsi="David" w:cs="David"/>
          <w:rtl/>
        </w:rPr>
        <w:t>לא תהיינה לי כל טענות או תביעות מכל מין וסוג שהוא בגין כל החלטה של המזמין בקשר עם מניעת ניגוד עניינים.</w:t>
      </w:r>
    </w:p>
    <w:p w14:paraId="34126007" w14:textId="77777777" w:rsidR="00307887" w:rsidRPr="003A2621" w:rsidRDefault="00307887" w:rsidP="00BB06BB">
      <w:pPr>
        <w:numPr>
          <w:ilvl w:val="3"/>
          <w:numId w:val="117"/>
        </w:numPr>
        <w:tabs>
          <w:tab w:val="clear" w:pos="3963"/>
          <w:tab w:val="num" w:pos="724"/>
        </w:tabs>
        <w:autoSpaceDE w:val="0"/>
        <w:autoSpaceDN w:val="0"/>
        <w:adjustRightInd w:val="0"/>
        <w:spacing w:before="120" w:after="120" w:line="240" w:lineRule="auto"/>
        <w:ind w:left="724" w:hanging="567"/>
        <w:contextualSpacing/>
        <w:rPr>
          <w:rFonts w:ascii="David" w:hAnsi="David" w:cs="David"/>
        </w:rPr>
      </w:pPr>
      <w:r w:rsidRPr="003A2621">
        <w:rPr>
          <w:rFonts w:ascii="David" w:hAnsi="David" w:cs="David"/>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3FFAB72C" w14:textId="77777777" w:rsidR="00307887" w:rsidRPr="003A2621" w:rsidRDefault="00307887" w:rsidP="00BB06BB">
      <w:pPr>
        <w:numPr>
          <w:ilvl w:val="3"/>
          <w:numId w:val="117"/>
        </w:numPr>
        <w:tabs>
          <w:tab w:val="clear" w:pos="3963"/>
          <w:tab w:val="num" w:pos="724"/>
        </w:tabs>
        <w:autoSpaceDE w:val="0"/>
        <w:autoSpaceDN w:val="0"/>
        <w:adjustRightInd w:val="0"/>
        <w:spacing w:before="120" w:after="120" w:line="240" w:lineRule="auto"/>
        <w:ind w:left="724" w:hanging="567"/>
        <w:contextualSpacing/>
        <w:rPr>
          <w:rFonts w:ascii="David" w:hAnsi="David" w:cs="David"/>
        </w:rPr>
      </w:pPr>
      <w:r w:rsidRPr="003A2621">
        <w:rPr>
          <w:rFonts w:ascii="David" w:hAnsi="David" w:cs="David"/>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1051E988" w14:textId="77777777" w:rsidR="00307887" w:rsidRPr="003A2621" w:rsidRDefault="00307887" w:rsidP="00BB06BB">
      <w:pPr>
        <w:numPr>
          <w:ilvl w:val="3"/>
          <w:numId w:val="117"/>
        </w:numPr>
        <w:tabs>
          <w:tab w:val="clear" w:pos="3963"/>
          <w:tab w:val="num" w:pos="724"/>
        </w:tabs>
        <w:autoSpaceDE w:val="0"/>
        <w:autoSpaceDN w:val="0"/>
        <w:adjustRightInd w:val="0"/>
        <w:spacing w:before="120" w:after="120" w:line="240" w:lineRule="auto"/>
        <w:ind w:left="724" w:hanging="567"/>
        <w:contextualSpacing/>
        <w:rPr>
          <w:rFonts w:ascii="David" w:hAnsi="David" w:cs="David"/>
        </w:rPr>
      </w:pPr>
      <w:r w:rsidRPr="003A2621">
        <w:rPr>
          <w:rFonts w:ascii="David" w:hAnsi="David" w:cs="David"/>
          <w:rtl/>
        </w:rPr>
        <w:t>לשם הסרת כל חשש לניגוד עניינים, ולמען הסדר הטוב, עם חתימת הסכם ההתקשרות יצהיר הספק על כל קשריו המקצועיים או העסקיים עם גופים הנוגעים באופן ישיר או עקיף למזמין.</w:t>
      </w:r>
    </w:p>
    <w:p w14:paraId="3178B204" w14:textId="77777777" w:rsidR="00307887" w:rsidRPr="003A2621" w:rsidRDefault="00307887" w:rsidP="0081773E">
      <w:pPr>
        <w:tabs>
          <w:tab w:val="num" w:pos="724"/>
        </w:tabs>
        <w:autoSpaceDE w:val="0"/>
        <w:autoSpaceDN w:val="0"/>
        <w:adjustRightInd w:val="0"/>
        <w:spacing w:line="240" w:lineRule="auto"/>
        <w:ind w:left="724" w:hanging="567"/>
        <w:contextualSpacing/>
        <w:rPr>
          <w:rFonts w:ascii="David" w:hAnsi="David" w:cs="David"/>
          <w:rtl/>
        </w:rPr>
      </w:pPr>
    </w:p>
    <w:p w14:paraId="7E521259" w14:textId="77777777" w:rsidR="00307887" w:rsidRPr="003A2621" w:rsidRDefault="00307887" w:rsidP="0081773E">
      <w:pPr>
        <w:tabs>
          <w:tab w:val="num" w:pos="724"/>
        </w:tabs>
        <w:autoSpaceDE w:val="0"/>
        <w:autoSpaceDN w:val="0"/>
        <w:adjustRightInd w:val="0"/>
        <w:ind w:left="724" w:hanging="567"/>
        <w:contextualSpacing/>
        <w:rPr>
          <w:rFonts w:ascii="David" w:hAnsi="David" w:cs="David"/>
          <w:rtl/>
        </w:rPr>
      </w:pPr>
      <w:r w:rsidRPr="003A2621">
        <w:rPr>
          <w:rFonts w:ascii="David" w:hAnsi="David" w:cs="David"/>
          <w:rtl/>
        </w:rPr>
        <w:t>ולראיה באתי על החתום:</w:t>
      </w:r>
      <w:r w:rsidRPr="003A2621">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307887" w:rsidRPr="003A2621" w14:paraId="468BFF19" w14:textId="77777777" w:rsidTr="0010454F">
        <w:trPr>
          <w:trHeight w:val="718"/>
        </w:trPr>
        <w:tc>
          <w:tcPr>
            <w:tcW w:w="1650" w:type="dxa"/>
          </w:tcPr>
          <w:p w14:paraId="2D96EACD" w14:textId="77777777" w:rsidR="00307887" w:rsidRPr="003A2621" w:rsidRDefault="00307887" w:rsidP="00307887">
            <w:pPr>
              <w:jc w:val="left"/>
              <w:rPr>
                <w:rFonts w:ascii="David" w:eastAsia="Times New Roman" w:hAnsi="David" w:cs="David"/>
              </w:rPr>
            </w:pPr>
          </w:p>
        </w:tc>
        <w:tc>
          <w:tcPr>
            <w:tcW w:w="2643" w:type="dxa"/>
          </w:tcPr>
          <w:p w14:paraId="11BA87BA" w14:textId="77777777" w:rsidR="00307887" w:rsidRPr="003A2621" w:rsidRDefault="00307887" w:rsidP="00307887">
            <w:pPr>
              <w:jc w:val="left"/>
              <w:rPr>
                <w:rFonts w:ascii="David" w:eastAsia="Times New Roman" w:hAnsi="David" w:cs="David"/>
              </w:rPr>
            </w:pPr>
          </w:p>
        </w:tc>
        <w:tc>
          <w:tcPr>
            <w:tcW w:w="2608" w:type="dxa"/>
          </w:tcPr>
          <w:p w14:paraId="3BF5A876" w14:textId="77777777" w:rsidR="00307887" w:rsidRPr="003A2621" w:rsidRDefault="00307887" w:rsidP="00307887">
            <w:pPr>
              <w:jc w:val="left"/>
              <w:rPr>
                <w:rFonts w:ascii="David" w:eastAsia="Times New Roman" w:hAnsi="David" w:cs="David"/>
              </w:rPr>
            </w:pPr>
          </w:p>
        </w:tc>
        <w:tc>
          <w:tcPr>
            <w:tcW w:w="2835" w:type="dxa"/>
          </w:tcPr>
          <w:p w14:paraId="5A4C920E" w14:textId="77777777" w:rsidR="00307887" w:rsidRPr="003A2621" w:rsidRDefault="00307887" w:rsidP="00307887">
            <w:pPr>
              <w:jc w:val="left"/>
              <w:rPr>
                <w:rFonts w:ascii="David" w:eastAsia="Times New Roman" w:hAnsi="David" w:cs="David"/>
              </w:rPr>
            </w:pPr>
          </w:p>
        </w:tc>
      </w:tr>
      <w:tr w:rsidR="00307887" w:rsidRPr="003A2621" w14:paraId="445EBCB4" w14:textId="77777777" w:rsidTr="0010454F">
        <w:tc>
          <w:tcPr>
            <w:tcW w:w="1650" w:type="dxa"/>
            <w:shd w:val="pct5" w:color="auto" w:fill="auto"/>
          </w:tcPr>
          <w:p w14:paraId="03C63E06"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תאריך</w:t>
            </w:r>
          </w:p>
        </w:tc>
        <w:tc>
          <w:tcPr>
            <w:tcW w:w="2643" w:type="dxa"/>
            <w:shd w:val="pct5" w:color="auto" w:fill="auto"/>
          </w:tcPr>
          <w:p w14:paraId="67461AC8"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שם מלא של החותם בשם המציע</w:t>
            </w:r>
          </w:p>
        </w:tc>
        <w:tc>
          <w:tcPr>
            <w:tcW w:w="2608" w:type="dxa"/>
            <w:shd w:val="pct5" w:color="auto" w:fill="auto"/>
          </w:tcPr>
          <w:p w14:paraId="077E6A1D"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מס' ת.ז</w:t>
            </w:r>
          </w:p>
        </w:tc>
        <w:tc>
          <w:tcPr>
            <w:tcW w:w="2835" w:type="dxa"/>
            <w:shd w:val="pct5" w:color="auto" w:fill="auto"/>
          </w:tcPr>
          <w:p w14:paraId="17B98CE4"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חתימה וחותמת המציע</w:t>
            </w:r>
          </w:p>
        </w:tc>
      </w:tr>
    </w:tbl>
    <w:p w14:paraId="017A0FE0" w14:textId="77777777" w:rsidR="00307887" w:rsidRPr="003A2621" w:rsidRDefault="00307887" w:rsidP="00307887">
      <w:pPr>
        <w:keepNext/>
        <w:spacing w:before="120"/>
        <w:rPr>
          <w:rFonts w:ascii="David" w:eastAsia="Times New Roman" w:hAnsi="David" w:cs="David"/>
          <w:b/>
          <w:bCs/>
          <w:u w:val="single"/>
          <w:rtl/>
          <w:lang w:eastAsia="he-IL"/>
        </w:rPr>
      </w:pPr>
    </w:p>
    <w:p w14:paraId="42BFA69E" w14:textId="77777777" w:rsidR="00307887" w:rsidRPr="003A2621" w:rsidRDefault="00307887" w:rsidP="00307887">
      <w:pPr>
        <w:jc w:val="center"/>
        <w:rPr>
          <w:rFonts w:ascii="David" w:eastAsia="Times New Roman" w:hAnsi="David" w:cs="David"/>
          <w:b/>
          <w:bCs/>
          <w:u w:val="single"/>
          <w:rtl/>
        </w:rPr>
      </w:pPr>
      <w:r w:rsidRPr="003A2621">
        <w:rPr>
          <w:rFonts w:ascii="David" w:eastAsia="Times New Roman" w:hAnsi="David" w:cs="David"/>
          <w:b/>
          <w:bCs/>
          <w:u w:val="single"/>
          <w:rtl/>
        </w:rPr>
        <w:t>אישור</w:t>
      </w:r>
    </w:p>
    <w:p w14:paraId="4D67D59D" w14:textId="77777777" w:rsidR="00307887" w:rsidRPr="003A2621" w:rsidRDefault="00307887" w:rsidP="00307887">
      <w:pPr>
        <w:jc w:val="center"/>
        <w:rPr>
          <w:rFonts w:ascii="David" w:eastAsia="Times New Roman" w:hAnsi="David" w:cs="David"/>
          <w:b/>
          <w:bCs/>
          <w:u w:val="single"/>
          <w:rtl/>
        </w:rPr>
      </w:pPr>
    </w:p>
    <w:p w14:paraId="237AC1A7" w14:textId="77777777" w:rsidR="00307887" w:rsidRPr="003A2621" w:rsidRDefault="00307887" w:rsidP="00307887">
      <w:pPr>
        <w:rPr>
          <w:rFonts w:ascii="David" w:eastAsia="Times New Roman" w:hAnsi="David" w:cs="David"/>
          <w:rtl/>
        </w:rPr>
      </w:pPr>
      <w:r w:rsidRPr="003A2621">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763E070"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______________</w:t>
      </w:r>
    </w:p>
    <w:p w14:paraId="0DA5E815"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חתימה + חותמת</w:t>
      </w:r>
    </w:p>
    <w:p w14:paraId="30C5145E" w14:textId="77777777" w:rsidR="00307887" w:rsidRPr="003A2621" w:rsidRDefault="00307887" w:rsidP="0081773E">
      <w:pPr>
        <w:pStyle w:val="28"/>
        <w:tabs>
          <w:tab w:val="left" w:pos="866"/>
        </w:tabs>
        <w:rPr>
          <w:rFonts w:ascii="David" w:hAnsi="David" w:cs="David"/>
          <w:rtl/>
        </w:rPr>
      </w:pPr>
      <w:r w:rsidRPr="003A2621">
        <w:rPr>
          <w:rFonts w:ascii="David" w:hAnsi="David" w:cs="David"/>
          <w:rtl/>
        </w:rPr>
        <w:lastRenderedPageBreak/>
        <w:t>נספח ט' - הצהרת סודיות</w:t>
      </w:r>
    </w:p>
    <w:p w14:paraId="13AB3078" w14:textId="77777777" w:rsidR="00307887" w:rsidRPr="003A2621" w:rsidRDefault="00307887" w:rsidP="00307887">
      <w:pPr>
        <w:spacing w:line="240" w:lineRule="auto"/>
        <w:rPr>
          <w:rFonts w:ascii="David" w:hAnsi="David" w:cs="David"/>
          <w:rtl/>
        </w:rPr>
      </w:pPr>
      <w:r w:rsidRPr="003A2621">
        <w:rPr>
          <w:rFonts w:ascii="David" w:hAnsi="David" w:cs="David"/>
          <w:b/>
          <w:bCs/>
          <w:rtl/>
        </w:rPr>
        <w:t>הואיל</w:t>
      </w:r>
      <w:r w:rsidRPr="003A2621">
        <w:rPr>
          <w:rFonts w:ascii="David" w:hAnsi="David" w:cs="David"/>
          <w:rtl/>
        </w:rPr>
        <w:tab/>
        <w:t>המנהל האזרחי מקבל את השירותים</w:t>
      </w:r>
      <w:r w:rsidRPr="003A2621">
        <w:rPr>
          <w:rFonts w:ascii="David" w:hAnsi="David" w:cs="David"/>
        </w:rPr>
        <w:t>/</w:t>
      </w:r>
      <w:r w:rsidRPr="003A2621">
        <w:rPr>
          <w:rFonts w:ascii="David" w:hAnsi="David" w:cs="David"/>
          <w:rtl/>
        </w:rPr>
        <w:t>הטובין כהגדרתם להלן;</w:t>
      </w:r>
    </w:p>
    <w:p w14:paraId="296F28A9" w14:textId="77777777" w:rsidR="00307887" w:rsidRPr="003A2621" w:rsidRDefault="00307887" w:rsidP="00307887">
      <w:pPr>
        <w:spacing w:line="240" w:lineRule="auto"/>
        <w:rPr>
          <w:rFonts w:ascii="David" w:hAnsi="David" w:cs="David"/>
          <w:rtl/>
        </w:rPr>
      </w:pPr>
      <w:r w:rsidRPr="003A2621">
        <w:rPr>
          <w:rFonts w:ascii="David" w:hAnsi="David" w:cs="David"/>
          <w:b/>
          <w:bCs/>
          <w:rtl/>
        </w:rPr>
        <w:t>והואיל</w:t>
      </w:r>
      <w:r w:rsidRPr="003A2621">
        <w:rPr>
          <w:rFonts w:ascii="David" w:hAnsi="David" w:cs="David"/>
          <w:rtl/>
        </w:rPr>
        <w:t xml:space="preserve"> והנני מתקשר עם המנהל האזרחי בקשר למתן השירותים;</w:t>
      </w:r>
    </w:p>
    <w:p w14:paraId="2877B6A9" w14:textId="77777777" w:rsidR="00307887" w:rsidRPr="003A2621" w:rsidRDefault="00307887" w:rsidP="00307887">
      <w:pPr>
        <w:spacing w:line="240" w:lineRule="auto"/>
        <w:rPr>
          <w:rFonts w:ascii="David" w:hAnsi="David" w:cs="David"/>
          <w:rtl/>
        </w:rPr>
      </w:pPr>
      <w:r w:rsidRPr="003A2621">
        <w:rPr>
          <w:rFonts w:ascii="David" w:hAnsi="David" w:cs="David"/>
          <w:b/>
          <w:bCs/>
          <w:rtl/>
        </w:rPr>
        <w:t>והואיל</w:t>
      </w:r>
      <w:r w:rsidRPr="003A2621">
        <w:rPr>
          <w:rFonts w:ascii="David" w:hAnsi="David" w:cs="David"/>
          <w:rtl/>
        </w:rPr>
        <w:t xml:space="preserve"> והנני עשוי להיחשף לסודות מקצועיים עליהם מעוניין המנהל האזרחי להגן;</w:t>
      </w:r>
    </w:p>
    <w:p w14:paraId="13A72E04" w14:textId="77777777" w:rsidR="00307887" w:rsidRPr="003A2621" w:rsidRDefault="00307887" w:rsidP="00307887">
      <w:pPr>
        <w:spacing w:line="240" w:lineRule="auto"/>
        <w:rPr>
          <w:rFonts w:ascii="David" w:hAnsi="David" w:cs="David"/>
          <w:rtl/>
        </w:rPr>
      </w:pPr>
      <w:r w:rsidRPr="003A2621">
        <w:rPr>
          <w:rFonts w:ascii="David" w:hAnsi="David" w:cs="David"/>
          <w:rtl/>
        </w:rPr>
        <w:t>לפיכך הנני מתחייב כלפי המנהל האזרחי כדלקמן:</w:t>
      </w:r>
    </w:p>
    <w:p w14:paraId="0F9D00E9" w14:textId="77777777" w:rsidR="00307887" w:rsidRPr="003A2621" w:rsidRDefault="00307887" w:rsidP="00307887">
      <w:pPr>
        <w:spacing w:line="240" w:lineRule="auto"/>
        <w:rPr>
          <w:rFonts w:ascii="David" w:hAnsi="David" w:cs="David"/>
          <w:rtl/>
        </w:rPr>
      </w:pPr>
    </w:p>
    <w:p w14:paraId="153899A1" w14:textId="77777777" w:rsidR="00307887" w:rsidRPr="003A2621" w:rsidRDefault="00307887" w:rsidP="00307887">
      <w:pPr>
        <w:spacing w:line="240" w:lineRule="auto"/>
        <w:rPr>
          <w:rFonts w:ascii="David" w:hAnsi="David" w:cs="David"/>
          <w:rtl/>
        </w:rPr>
      </w:pPr>
      <w:r w:rsidRPr="003A2621">
        <w:rPr>
          <w:rFonts w:ascii="David" w:hAnsi="David" w:cs="David"/>
          <w:rtl/>
        </w:rPr>
        <w:t>1.</w:t>
      </w:r>
      <w:r w:rsidRPr="003A2621">
        <w:rPr>
          <w:rFonts w:ascii="David" w:hAnsi="David" w:cs="David"/>
          <w:rtl/>
        </w:rPr>
        <w:tab/>
      </w:r>
      <w:r w:rsidRPr="003A2621">
        <w:rPr>
          <w:rFonts w:ascii="David" w:hAnsi="David" w:cs="David"/>
          <w:u w:val="single"/>
          <w:rtl/>
        </w:rPr>
        <w:t>הגדרות</w:t>
      </w:r>
    </w:p>
    <w:p w14:paraId="376A64B2" w14:textId="77777777" w:rsidR="00307887" w:rsidRPr="003A2621" w:rsidRDefault="00307887" w:rsidP="00307887">
      <w:pPr>
        <w:spacing w:line="240" w:lineRule="auto"/>
        <w:rPr>
          <w:rFonts w:ascii="David" w:hAnsi="David" w:cs="David"/>
          <w:rtl/>
        </w:rPr>
      </w:pPr>
      <w:r w:rsidRPr="003A2621">
        <w:rPr>
          <w:rFonts w:ascii="David" w:hAnsi="David" w:cs="David"/>
          <w:rtl/>
        </w:rPr>
        <w:t>בהתחייבות זו תהיה למונחים הבאים המשמעות המופיעה לצידם:</w:t>
      </w:r>
    </w:p>
    <w:p w14:paraId="07A5C4C7" w14:textId="77777777" w:rsidR="00307887" w:rsidRPr="003A2621" w:rsidRDefault="00307887" w:rsidP="00307887">
      <w:pPr>
        <w:spacing w:line="240" w:lineRule="auto"/>
        <w:rPr>
          <w:rFonts w:ascii="David" w:hAnsi="David" w:cs="David"/>
          <w:rtl/>
        </w:rPr>
      </w:pPr>
      <w:r w:rsidRPr="003A2621">
        <w:rPr>
          <w:rFonts w:ascii="David" w:hAnsi="David" w:cs="David"/>
          <w:b/>
          <w:bCs/>
          <w:rtl/>
        </w:rPr>
        <w:t>"השירותים</w:t>
      </w:r>
      <w:r w:rsidRPr="003A2621">
        <w:rPr>
          <w:rFonts w:ascii="David" w:hAnsi="David" w:cs="David"/>
          <w:b/>
          <w:bCs/>
        </w:rPr>
        <w:t>/</w:t>
      </w:r>
      <w:r w:rsidRPr="003A2621">
        <w:rPr>
          <w:rFonts w:ascii="David" w:hAnsi="David" w:cs="David"/>
          <w:b/>
          <w:bCs/>
          <w:rtl/>
        </w:rPr>
        <w:t>הטובין"</w:t>
      </w:r>
      <w:r w:rsidRPr="003A2621">
        <w:rPr>
          <w:rFonts w:ascii="David" w:hAnsi="David" w:cs="David"/>
          <w:rtl/>
        </w:rPr>
        <w:t xml:space="preserve"> – בהתאם לקבוע בכל מקום במסמכי המכרז. </w:t>
      </w:r>
    </w:p>
    <w:p w14:paraId="7D7ABE09" w14:textId="77777777" w:rsidR="00307887" w:rsidRPr="003A2621" w:rsidRDefault="00307887" w:rsidP="00307887">
      <w:pPr>
        <w:spacing w:line="240" w:lineRule="auto"/>
        <w:rPr>
          <w:rFonts w:ascii="David" w:hAnsi="David" w:cs="David"/>
          <w:rtl/>
        </w:rPr>
      </w:pPr>
      <w:r w:rsidRPr="003A2621">
        <w:rPr>
          <w:rFonts w:ascii="David" w:hAnsi="David" w:cs="David"/>
          <w:b/>
          <w:bCs/>
          <w:rtl/>
        </w:rPr>
        <w:t>"עובד"</w:t>
      </w:r>
      <w:r w:rsidRPr="003A2621">
        <w:rPr>
          <w:rFonts w:ascii="David" w:hAnsi="David" w:cs="David"/>
          <w:rtl/>
        </w:rPr>
        <w:t xml:space="preserve"> -</w:t>
      </w:r>
      <w:r w:rsidRPr="003A2621">
        <w:rPr>
          <w:rFonts w:ascii="David" w:hAnsi="David" w:cs="David"/>
          <w:rtl/>
        </w:rPr>
        <w:tab/>
        <w:t>כל אחד מעובדיי, אשר באמצעותו יינתנו השירותים למזמין.</w:t>
      </w:r>
    </w:p>
    <w:p w14:paraId="68D964DD" w14:textId="77777777" w:rsidR="00307887" w:rsidRPr="003A2621" w:rsidRDefault="00307887" w:rsidP="00307887">
      <w:pPr>
        <w:spacing w:line="240" w:lineRule="auto"/>
        <w:rPr>
          <w:rFonts w:ascii="David" w:hAnsi="David" w:cs="David"/>
          <w:rtl/>
        </w:rPr>
      </w:pPr>
      <w:r w:rsidRPr="003A2621">
        <w:rPr>
          <w:rFonts w:ascii="David" w:hAnsi="David" w:cs="David"/>
          <w:b/>
          <w:bCs/>
          <w:rtl/>
        </w:rPr>
        <w:t>"מידע"</w:t>
      </w:r>
      <w:r w:rsidRPr="003A2621">
        <w:rPr>
          <w:rFonts w:ascii="David" w:hAnsi="David" w:cs="David"/>
          <w:rtl/>
        </w:rPr>
        <w:t xml:space="preserve"> -</w:t>
      </w:r>
      <w:r w:rsidRPr="003A2621">
        <w:rPr>
          <w:rFonts w:ascii="David" w:hAnsi="David" w:cs="David"/>
          <w:rtl/>
        </w:rPr>
        <w:tab/>
        <w:t>כל מידע (</w:t>
      </w:r>
      <w:r w:rsidRPr="003A2621">
        <w:rPr>
          <w:rFonts w:ascii="David" w:hAnsi="David" w:cs="David"/>
        </w:rPr>
        <w:t>Information</w:t>
      </w:r>
      <w:r w:rsidRPr="003A2621">
        <w:rPr>
          <w:rFonts w:ascii="David" w:hAnsi="David" w:cs="David"/>
          <w:rtl/>
        </w:rPr>
        <w:t>), ידע (</w:t>
      </w:r>
      <w:r w:rsidRPr="003A2621">
        <w:rPr>
          <w:rFonts w:ascii="David" w:hAnsi="David" w:cs="David"/>
        </w:rPr>
        <w:t>Know-How</w:t>
      </w:r>
      <w:r w:rsidRPr="003A2621">
        <w:rPr>
          <w:rFonts w:ascii="David" w:hAnsi="David" w:cs="David"/>
          <w:rtl/>
        </w:rPr>
        <w:t>), ידיעה, מסמך, תכתובת, תוכנית, נתון, מודל, חוות דעת, מסקנה וכל דבר אחר כיוצ"ב הקשור או הנוגע למתן השירותים</w:t>
      </w:r>
      <w:r w:rsidRPr="003A2621">
        <w:rPr>
          <w:rFonts w:ascii="David" w:hAnsi="David" w:cs="David"/>
        </w:rPr>
        <w:t>/</w:t>
      </w:r>
      <w:r w:rsidRPr="003A2621">
        <w:rPr>
          <w:rFonts w:ascii="David" w:hAnsi="David" w:cs="David"/>
          <w:rtl/>
        </w:rPr>
        <w:t>הספקת הטובין בין בכתב ובין בע"פ בכל צורה או דרך של שימור ידיעות בצורה חשמלית, אלקטרונית, אופטית, מגנטית או אחרת.</w:t>
      </w:r>
    </w:p>
    <w:p w14:paraId="76FF6D64" w14:textId="77777777" w:rsidR="00307887" w:rsidRPr="003A2621" w:rsidRDefault="00307887" w:rsidP="00307887">
      <w:pPr>
        <w:spacing w:line="240" w:lineRule="auto"/>
        <w:rPr>
          <w:rFonts w:ascii="David" w:hAnsi="David" w:cs="David"/>
          <w:rtl/>
        </w:rPr>
      </w:pPr>
      <w:r w:rsidRPr="003A2621">
        <w:rPr>
          <w:rFonts w:ascii="David" w:hAnsi="David" w:cs="David"/>
          <w:b/>
          <w:bCs/>
          <w:rtl/>
        </w:rPr>
        <w:t>"סודות מקצועיים"</w:t>
      </w:r>
      <w:r w:rsidRPr="003A2621">
        <w:rPr>
          <w:rFonts w:ascii="David" w:hAnsi="David" w:cs="David"/>
          <w:rtl/>
        </w:rPr>
        <w:t xml:space="preserve"> - כל מידע אשר יגיע לידי </w:t>
      </w:r>
      <w:r w:rsidR="00867C9C" w:rsidRPr="003A2621">
        <w:rPr>
          <w:rFonts w:ascii="David" w:hAnsi="David" w:cs="David"/>
          <w:rtl/>
        </w:rPr>
        <w:t>הזוכה</w:t>
      </w:r>
      <w:r w:rsidRPr="003A2621">
        <w:rPr>
          <w:rFonts w:ascii="David" w:hAnsi="David" w:cs="David"/>
          <w:rtl/>
        </w:rPr>
        <w:t xml:space="preserve"> או העובד בקשר למתן השירותים</w:t>
      </w:r>
      <w:r w:rsidRPr="003A2621">
        <w:rPr>
          <w:rFonts w:ascii="David" w:hAnsi="David" w:cs="David"/>
        </w:rPr>
        <w:t>/</w:t>
      </w:r>
      <w:r w:rsidRPr="003A2621">
        <w:rPr>
          <w:rFonts w:ascii="David" w:hAnsi="David" w:cs="David"/>
          <w:rtl/>
        </w:rPr>
        <w:t>הספקת הטובין, בין אם נתקבל במהלך מתן השירותים</w:t>
      </w:r>
      <w:r w:rsidRPr="003A2621">
        <w:rPr>
          <w:rFonts w:ascii="David" w:hAnsi="David" w:cs="David"/>
        </w:rPr>
        <w:t>/</w:t>
      </w:r>
      <w:r w:rsidRPr="003A2621">
        <w:rPr>
          <w:rFonts w:ascii="David" w:hAnsi="David" w:cs="David"/>
          <w:rtl/>
        </w:rPr>
        <w:t xml:space="preserve">הספקת הטובין או לאחר מכן, לרבות ומבלי לפגוע בכלליות האמור לעיל: מידע אשר יימסר ע"י המזמין, כל גורם אחר או מי מטעמו. </w:t>
      </w:r>
    </w:p>
    <w:p w14:paraId="40147FE0" w14:textId="77777777" w:rsidR="00307887" w:rsidRPr="003A2621" w:rsidRDefault="00307887" w:rsidP="00307887">
      <w:pPr>
        <w:spacing w:line="240" w:lineRule="auto"/>
        <w:rPr>
          <w:rFonts w:ascii="David" w:hAnsi="David" w:cs="David"/>
          <w:rtl/>
        </w:rPr>
      </w:pPr>
      <w:r w:rsidRPr="003A2621">
        <w:rPr>
          <w:rFonts w:ascii="David" w:hAnsi="David" w:cs="David"/>
          <w:rtl/>
        </w:rPr>
        <w:t>2.</w:t>
      </w:r>
      <w:r w:rsidRPr="003A2621">
        <w:rPr>
          <w:rFonts w:ascii="David" w:hAnsi="David" w:cs="David"/>
          <w:rtl/>
        </w:rPr>
        <w:tab/>
      </w:r>
      <w:r w:rsidRPr="003A2621">
        <w:rPr>
          <w:rFonts w:ascii="David" w:hAnsi="David" w:cs="David"/>
          <w:u w:val="single"/>
          <w:rtl/>
        </w:rPr>
        <w:t>שמירת סודיות</w:t>
      </w:r>
    </w:p>
    <w:p w14:paraId="6D7A999A" w14:textId="77777777" w:rsidR="00307887" w:rsidRPr="003A2621" w:rsidRDefault="00307887" w:rsidP="00307887">
      <w:pPr>
        <w:spacing w:line="240" w:lineRule="auto"/>
        <w:rPr>
          <w:rFonts w:ascii="David" w:hAnsi="David" w:cs="David"/>
          <w:rtl/>
        </w:rPr>
      </w:pPr>
      <w:r w:rsidRPr="003A2621">
        <w:rPr>
          <w:rFonts w:ascii="David" w:hAnsi="David" w:cs="David"/>
          <w:rtl/>
        </w:rPr>
        <w:t>הנני מתחייב לשמור את המידע או הסודות המקצועיים בסודיות מוחלטת ולעשות בהם שימוש אך ורק לצורך מתן השירותים</w:t>
      </w:r>
      <w:r w:rsidRPr="003A2621">
        <w:rPr>
          <w:rFonts w:ascii="David" w:hAnsi="David" w:cs="David"/>
        </w:rPr>
        <w:t>/</w:t>
      </w:r>
      <w:r w:rsidRPr="003A2621">
        <w:rPr>
          <w:rFonts w:ascii="David" w:hAnsi="David" w:cs="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136391FF" w14:textId="77777777" w:rsidR="00307887" w:rsidRPr="003A2621" w:rsidRDefault="00307887" w:rsidP="00307887">
      <w:pPr>
        <w:spacing w:line="240" w:lineRule="auto"/>
        <w:rPr>
          <w:rFonts w:ascii="David" w:hAnsi="David" w:cs="David"/>
          <w:rtl/>
        </w:rPr>
      </w:pPr>
    </w:p>
    <w:p w14:paraId="6DE4B096" w14:textId="77777777" w:rsidR="00307887" w:rsidRPr="003A2621" w:rsidRDefault="00307887" w:rsidP="00307887">
      <w:pPr>
        <w:spacing w:line="240" w:lineRule="auto"/>
        <w:rPr>
          <w:rFonts w:ascii="David" w:hAnsi="David" w:cs="David"/>
          <w:rtl/>
        </w:rPr>
      </w:pPr>
      <w:r w:rsidRPr="003A2621">
        <w:rPr>
          <w:rFonts w:ascii="David" w:hAnsi="David" w:cs="David"/>
          <w:rtl/>
        </w:rPr>
        <w:t>הנני מצהיר כי ידוע לי שאי מילוי התחייבויותיי מהוות עבירה לפי פרק ז' (ביטחון המדינה, יחסי חוץ וסודות רשמיים) לחוק העונשין, תשל"ז-1977</w:t>
      </w:r>
      <w:r w:rsidRPr="003A2621">
        <w:rPr>
          <w:rFonts w:ascii="David" w:hAnsi="David" w:cs="David"/>
          <w:sz w:val="22"/>
          <w:rtl/>
        </w:rPr>
        <w:t>, כפי תוקפו בישראל מעת לעת.</w:t>
      </w:r>
    </w:p>
    <w:p w14:paraId="7957593C" w14:textId="77777777" w:rsidR="00307887" w:rsidRPr="003A2621" w:rsidRDefault="00307887" w:rsidP="00307887">
      <w:pPr>
        <w:spacing w:line="240" w:lineRule="auto"/>
        <w:rPr>
          <w:rFonts w:ascii="David" w:hAnsi="David" w:cs="David"/>
          <w:rtl/>
        </w:rPr>
      </w:pPr>
      <w:r w:rsidRPr="003A2621">
        <w:rPr>
          <w:rFonts w:ascii="David" w:hAnsi="David"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Pr="003A2621">
        <w:rPr>
          <w:rFonts w:ascii="David" w:hAnsi="David" w:cs="David"/>
          <w:sz w:val="22"/>
          <w:rtl/>
        </w:rPr>
        <w:t>, כפי תוקפו בישראל מעת לעת</w:t>
      </w:r>
      <w:r w:rsidRPr="003A2621">
        <w:rPr>
          <w:rFonts w:ascii="David" w:hAnsi="David" w:cs="David"/>
          <w:rtl/>
        </w:rPr>
        <w:t>.</w:t>
      </w:r>
    </w:p>
    <w:p w14:paraId="27073E9F" w14:textId="77777777" w:rsidR="00307887" w:rsidRPr="003A2621" w:rsidRDefault="00307887" w:rsidP="00307887">
      <w:pPr>
        <w:tabs>
          <w:tab w:val="left" w:pos="2954"/>
        </w:tabs>
        <w:jc w:val="left"/>
        <w:rPr>
          <w:rFonts w:ascii="David" w:hAnsi="David" w:cs="David"/>
          <w:rtl/>
        </w:rPr>
      </w:pPr>
    </w:p>
    <w:p w14:paraId="5BFA1BEC" w14:textId="77777777" w:rsidR="00307887" w:rsidRPr="003A2621" w:rsidRDefault="00307887" w:rsidP="00307887">
      <w:pPr>
        <w:tabs>
          <w:tab w:val="left" w:pos="2954"/>
        </w:tabs>
        <w:jc w:val="left"/>
        <w:rPr>
          <w:rFonts w:ascii="David" w:hAnsi="David" w:cs="David"/>
          <w:rtl/>
        </w:rPr>
      </w:pPr>
      <w:r w:rsidRPr="003A2621">
        <w:rPr>
          <w:rFonts w:ascii="David" w:hAnsi="David" w:cs="David"/>
          <w:rtl/>
        </w:rPr>
        <w:t>ולראיה באתי על החתום:</w:t>
      </w:r>
      <w:r w:rsidRPr="003A2621">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307887" w:rsidRPr="003A2621" w14:paraId="10543C25" w14:textId="77777777" w:rsidTr="0010454F">
        <w:trPr>
          <w:trHeight w:val="718"/>
        </w:trPr>
        <w:tc>
          <w:tcPr>
            <w:tcW w:w="1650" w:type="dxa"/>
          </w:tcPr>
          <w:p w14:paraId="250E157C" w14:textId="77777777" w:rsidR="00307887" w:rsidRPr="003A2621" w:rsidRDefault="00307887" w:rsidP="00307887">
            <w:pPr>
              <w:jc w:val="left"/>
              <w:rPr>
                <w:rFonts w:ascii="David" w:eastAsia="Times New Roman" w:hAnsi="David" w:cs="David"/>
              </w:rPr>
            </w:pPr>
          </w:p>
        </w:tc>
        <w:tc>
          <w:tcPr>
            <w:tcW w:w="2643" w:type="dxa"/>
          </w:tcPr>
          <w:p w14:paraId="285B0D57" w14:textId="77777777" w:rsidR="00307887" w:rsidRPr="003A2621" w:rsidRDefault="00307887" w:rsidP="00307887">
            <w:pPr>
              <w:jc w:val="left"/>
              <w:rPr>
                <w:rFonts w:ascii="David" w:eastAsia="Times New Roman" w:hAnsi="David" w:cs="David"/>
              </w:rPr>
            </w:pPr>
          </w:p>
        </w:tc>
        <w:tc>
          <w:tcPr>
            <w:tcW w:w="2608" w:type="dxa"/>
          </w:tcPr>
          <w:p w14:paraId="481B8D89" w14:textId="77777777" w:rsidR="00307887" w:rsidRPr="003A2621" w:rsidRDefault="00307887" w:rsidP="00307887">
            <w:pPr>
              <w:jc w:val="left"/>
              <w:rPr>
                <w:rFonts w:ascii="David" w:eastAsia="Times New Roman" w:hAnsi="David" w:cs="David"/>
              </w:rPr>
            </w:pPr>
          </w:p>
        </w:tc>
        <w:tc>
          <w:tcPr>
            <w:tcW w:w="2835" w:type="dxa"/>
          </w:tcPr>
          <w:p w14:paraId="64118CD2" w14:textId="77777777" w:rsidR="00307887" w:rsidRPr="003A2621" w:rsidRDefault="00307887" w:rsidP="00307887">
            <w:pPr>
              <w:jc w:val="left"/>
              <w:rPr>
                <w:rFonts w:ascii="David" w:eastAsia="Times New Roman" w:hAnsi="David" w:cs="David"/>
              </w:rPr>
            </w:pPr>
          </w:p>
        </w:tc>
      </w:tr>
      <w:tr w:rsidR="00307887" w:rsidRPr="003A2621" w14:paraId="6B4EA4EE" w14:textId="77777777" w:rsidTr="0010454F">
        <w:tc>
          <w:tcPr>
            <w:tcW w:w="1650" w:type="dxa"/>
            <w:shd w:val="pct5" w:color="auto" w:fill="auto"/>
          </w:tcPr>
          <w:p w14:paraId="0A94017B"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תאריך</w:t>
            </w:r>
          </w:p>
        </w:tc>
        <w:tc>
          <w:tcPr>
            <w:tcW w:w="2643" w:type="dxa"/>
            <w:shd w:val="pct5" w:color="auto" w:fill="auto"/>
          </w:tcPr>
          <w:p w14:paraId="6B097B56"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שם מלא של החותם בשם המציע</w:t>
            </w:r>
          </w:p>
        </w:tc>
        <w:tc>
          <w:tcPr>
            <w:tcW w:w="2608" w:type="dxa"/>
            <w:shd w:val="pct5" w:color="auto" w:fill="auto"/>
          </w:tcPr>
          <w:p w14:paraId="65CD8029"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מס' ת.ז</w:t>
            </w:r>
          </w:p>
        </w:tc>
        <w:tc>
          <w:tcPr>
            <w:tcW w:w="2835" w:type="dxa"/>
            <w:shd w:val="pct5" w:color="auto" w:fill="auto"/>
          </w:tcPr>
          <w:p w14:paraId="17BA90B8"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חתימה וחותמת המציע</w:t>
            </w:r>
          </w:p>
        </w:tc>
      </w:tr>
    </w:tbl>
    <w:p w14:paraId="431A203E" w14:textId="77777777" w:rsidR="00307887" w:rsidRPr="003A2621" w:rsidRDefault="00307887" w:rsidP="00307887">
      <w:pPr>
        <w:spacing w:after="200" w:line="276" w:lineRule="auto"/>
        <w:jc w:val="left"/>
        <w:rPr>
          <w:rFonts w:ascii="David" w:eastAsia="Times New Roman" w:hAnsi="David" w:cs="David"/>
        </w:rPr>
      </w:pPr>
    </w:p>
    <w:p w14:paraId="5C53C602" w14:textId="77777777" w:rsidR="00307887" w:rsidRPr="003A2621" w:rsidRDefault="00307887" w:rsidP="00307887">
      <w:pPr>
        <w:jc w:val="center"/>
        <w:rPr>
          <w:rFonts w:ascii="David" w:eastAsia="Times New Roman" w:hAnsi="David" w:cs="David"/>
          <w:b/>
          <w:bCs/>
          <w:u w:val="single"/>
          <w:rtl/>
        </w:rPr>
      </w:pPr>
      <w:r w:rsidRPr="003A2621">
        <w:rPr>
          <w:rFonts w:ascii="David" w:eastAsia="Times New Roman" w:hAnsi="David" w:cs="David"/>
          <w:b/>
          <w:bCs/>
          <w:u w:val="single"/>
          <w:rtl/>
        </w:rPr>
        <w:t>אישור</w:t>
      </w:r>
    </w:p>
    <w:p w14:paraId="14E0329D" w14:textId="77777777" w:rsidR="00307887" w:rsidRPr="003A2621" w:rsidRDefault="00307887" w:rsidP="00307887">
      <w:pPr>
        <w:jc w:val="center"/>
        <w:rPr>
          <w:rFonts w:ascii="David" w:eastAsia="Times New Roman" w:hAnsi="David" w:cs="David"/>
          <w:b/>
          <w:bCs/>
          <w:u w:val="single"/>
          <w:rtl/>
        </w:rPr>
      </w:pPr>
    </w:p>
    <w:p w14:paraId="78027C7C" w14:textId="77777777" w:rsidR="00307887" w:rsidRPr="003A2621" w:rsidRDefault="00307887" w:rsidP="00307887">
      <w:pPr>
        <w:rPr>
          <w:rFonts w:ascii="David" w:eastAsia="Times New Roman" w:hAnsi="David" w:cs="David"/>
          <w:rtl/>
        </w:rPr>
      </w:pPr>
      <w:r w:rsidRPr="003A2621">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26E9DE1" w14:textId="77777777" w:rsidR="00307887" w:rsidRPr="003A2621" w:rsidRDefault="00307887" w:rsidP="00307887">
      <w:pPr>
        <w:jc w:val="left"/>
        <w:rPr>
          <w:rFonts w:ascii="David" w:eastAsia="Times New Roman" w:hAnsi="David" w:cs="David"/>
          <w:rtl/>
        </w:rPr>
      </w:pPr>
    </w:p>
    <w:p w14:paraId="38AB8BE4"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______________</w:t>
      </w:r>
    </w:p>
    <w:p w14:paraId="28228ACA"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חתימה + חותמת</w:t>
      </w:r>
    </w:p>
    <w:p w14:paraId="50331C82" w14:textId="77777777" w:rsidR="00307887" w:rsidRPr="003A2621" w:rsidRDefault="00307887" w:rsidP="0081773E">
      <w:pPr>
        <w:pStyle w:val="28"/>
        <w:tabs>
          <w:tab w:val="left" w:pos="866"/>
        </w:tabs>
        <w:rPr>
          <w:rFonts w:ascii="David" w:hAnsi="David" w:cs="David"/>
        </w:rPr>
      </w:pPr>
      <w:r w:rsidRPr="003A2621">
        <w:rPr>
          <w:rFonts w:ascii="David" w:hAnsi="David" w:cs="David"/>
          <w:rtl/>
        </w:rPr>
        <w:lastRenderedPageBreak/>
        <w:t>נספח י' - תצהיר היעדר הרשעות בגין העסקת עובדים זרים ושכר מינימום</w:t>
      </w:r>
    </w:p>
    <w:p w14:paraId="53D978BF" w14:textId="77777777" w:rsidR="00307887" w:rsidRPr="003A2621" w:rsidRDefault="00307887" w:rsidP="00307887">
      <w:pPr>
        <w:tabs>
          <w:tab w:val="left" w:pos="2516"/>
        </w:tabs>
        <w:spacing w:line="240" w:lineRule="auto"/>
        <w:jc w:val="left"/>
        <w:rPr>
          <w:rFonts w:ascii="David" w:hAnsi="David" w:cs="David"/>
          <w:rtl/>
        </w:rPr>
      </w:pPr>
    </w:p>
    <w:p w14:paraId="58FA2934" w14:textId="77777777" w:rsidR="00307887" w:rsidRPr="003A2621" w:rsidRDefault="00307887" w:rsidP="00307887">
      <w:pPr>
        <w:spacing w:line="240" w:lineRule="auto"/>
        <w:rPr>
          <w:rFonts w:ascii="David" w:hAnsi="David" w:cs="David"/>
          <w:rtl/>
        </w:rPr>
      </w:pPr>
      <w:r w:rsidRPr="003A2621">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100B865C" w14:textId="77777777" w:rsidR="00307887" w:rsidRPr="003A2621" w:rsidRDefault="00307887" w:rsidP="00307887">
      <w:pPr>
        <w:spacing w:line="240" w:lineRule="auto"/>
        <w:rPr>
          <w:rFonts w:ascii="David" w:hAnsi="David" w:cs="David"/>
          <w:rtl/>
        </w:rPr>
      </w:pPr>
    </w:p>
    <w:p w14:paraId="252E426D" w14:textId="77777777" w:rsidR="00307887" w:rsidRPr="003A2621" w:rsidRDefault="00307887" w:rsidP="00307887">
      <w:pPr>
        <w:spacing w:line="240" w:lineRule="auto"/>
        <w:rPr>
          <w:rFonts w:ascii="David" w:hAnsi="David" w:cs="David"/>
          <w:rtl/>
        </w:rPr>
      </w:pPr>
      <w:r w:rsidRPr="003A2621">
        <w:rPr>
          <w:rFonts w:ascii="David" w:hAnsi="David" w:cs="David"/>
          <w:rtl/>
        </w:rPr>
        <w:t>הנני נותן תצהיר זה בשם ___________________ שהוא המציע (להלן:  "</w:t>
      </w:r>
      <w:r w:rsidRPr="003A2621">
        <w:rPr>
          <w:rFonts w:ascii="David" w:hAnsi="David" w:cs="David"/>
          <w:b/>
          <w:bCs/>
          <w:rtl/>
        </w:rPr>
        <w:t>המציע</w:t>
      </w:r>
      <w:r w:rsidRPr="003A2621">
        <w:rPr>
          <w:rFonts w:ascii="David" w:hAnsi="David" w:cs="David"/>
          <w:rtl/>
        </w:rPr>
        <w:t xml:space="preserve">") המבקש להתקשר עם עורך </w:t>
      </w:r>
      <w:r w:rsidRPr="003A2621">
        <w:rPr>
          <w:rFonts w:ascii="David" w:hAnsi="David" w:cs="David"/>
          <w:b/>
          <w:bCs/>
          <w:rtl/>
        </w:rPr>
        <w:t xml:space="preserve">התקשרות </w:t>
      </w:r>
      <w:r w:rsidR="006617AB" w:rsidRPr="003A2621">
        <w:rPr>
          <w:rFonts w:ascii="David" w:hAnsi="David" w:cs="David"/>
          <w:b/>
          <w:bCs/>
          <w:rtl/>
        </w:rPr>
        <w:t xml:space="preserve">מכרז פומבי </w:t>
      </w:r>
      <w:r w:rsidR="006C1FEC">
        <w:rPr>
          <w:rFonts w:ascii="David" w:hAnsi="David" w:cs="David"/>
          <w:b/>
          <w:bCs/>
          <w:rtl/>
        </w:rPr>
        <w:t>27/24</w:t>
      </w:r>
      <w:r w:rsidR="006617AB" w:rsidRPr="003A2621">
        <w:rPr>
          <w:rFonts w:ascii="David" w:hAnsi="David" w:cs="David"/>
          <w:b/>
          <w:bCs/>
          <w:rtl/>
        </w:rPr>
        <w:t xml:space="preserve"> </w:t>
      </w:r>
      <w:r w:rsidR="006617AB" w:rsidRPr="003A2621">
        <w:rPr>
          <w:rFonts w:ascii="David" w:eastAsia="Times New Roman" w:hAnsi="David" w:cs="David"/>
          <w:b/>
          <w:bCs/>
          <w:rtl/>
        </w:rPr>
        <w:t>למתן שירותי תחזוקת מערכות מתח נמוך מאוד (מנ"מ) עבור המנהל האזרחי לאזור יהודה והשומרון</w:t>
      </w:r>
      <w:r w:rsidR="006617AB" w:rsidRPr="003A2621">
        <w:rPr>
          <w:rFonts w:ascii="David" w:hAnsi="David" w:cs="David"/>
          <w:rtl/>
        </w:rPr>
        <w:t xml:space="preserve"> </w:t>
      </w:r>
      <w:r w:rsidRPr="003A2621">
        <w:rPr>
          <w:rFonts w:ascii="David" w:hAnsi="David" w:cs="David"/>
          <w:rtl/>
        </w:rPr>
        <w:t xml:space="preserve">אני מצהיר/ה כי הנני מוסמך/ת לתת תצהיר זה בשם המציע. </w:t>
      </w:r>
    </w:p>
    <w:p w14:paraId="7AB7229D" w14:textId="77777777" w:rsidR="00307887" w:rsidRPr="003A2621" w:rsidRDefault="00307887" w:rsidP="00307887">
      <w:pPr>
        <w:spacing w:line="240" w:lineRule="auto"/>
        <w:rPr>
          <w:rFonts w:ascii="David" w:hAnsi="David" w:cs="David"/>
          <w:rtl/>
        </w:rPr>
      </w:pPr>
    </w:p>
    <w:p w14:paraId="5EB7EB20" w14:textId="77777777" w:rsidR="00307887" w:rsidRPr="003A2621" w:rsidRDefault="00307887" w:rsidP="00307887">
      <w:pPr>
        <w:spacing w:line="240" w:lineRule="auto"/>
        <w:rPr>
          <w:rFonts w:ascii="David" w:hAnsi="David" w:cs="David"/>
          <w:rtl/>
        </w:rPr>
      </w:pPr>
      <w:r w:rsidRPr="003A2621">
        <w:rPr>
          <w:rFonts w:ascii="David" w:hAnsi="David" w:cs="David"/>
          <w:rtl/>
        </w:rPr>
        <w:t>בתצהירי זה, משמעותו של המונח "</w:t>
      </w:r>
      <w:r w:rsidRPr="003A2621">
        <w:rPr>
          <w:rFonts w:ascii="David" w:hAnsi="David" w:cs="David"/>
          <w:b/>
          <w:bCs/>
          <w:rtl/>
        </w:rPr>
        <w:t>בעל זיקה</w:t>
      </w:r>
      <w:r w:rsidRPr="003A2621">
        <w:rPr>
          <w:rFonts w:ascii="David" w:hAnsi="David" w:cs="David"/>
          <w:rtl/>
        </w:rPr>
        <w:t xml:space="preserve">" כהגדרתו בחוק עסקאות גופים ציבוריים התשל"ו-1976 </w:t>
      </w:r>
      <w:r w:rsidRPr="003A2621">
        <w:rPr>
          <w:rFonts w:ascii="David" w:hAnsi="David" w:cs="David"/>
          <w:sz w:val="22"/>
          <w:rtl/>
        </w:rPr>
        <w:t>, כפי תוקפו בישראל מעת לעת</w:t>
      </w:r>
      <w:r w:rsidRPr="003A2621">
        <w:rPr>
          <w:rFonts w:ascii="David" w:hAnsi="David" w:cs="David"/>
          <w:rtl/>
        </w:rPr>
        <w:t xml:space="preserve"> (להלן:  "</w:t>
      </w:r>
      <w:r w:rsidRPr="003A2621">
        <w:rPr>
          <w:rFonts w:ascii="David" w:hAnsi="David" w:cs="David"/>
          <w:b/>
          <w:bCs/>
          <w:rtl/>
        </w:rPr>
        <w:t>חוק עסקאות גופים ציבוריים</w:t>
      </w:r>
      <w:r w:rsidRPr="003A2621">
        <w:rPr>
          <w:rFonts w:ascii="David" w:hAnsi="David" w:cs="David"/>
          <w:rtl/>
        </w:rPr>
        <w:t xml:space="preserve">"). אני מאשר/ת כי הוסברה לי משמעותו של מונח זה וכי אני מבין/ה אותו. </w:t>
      </w:r>
    </w:p>
    <w:p w14:paraId="50C421D6" w14:textId="77777777" w:rsidR="00307887" w:rsidRPr="003A2621" w:rsidRDefault="00307887" w:rsidP="00307887">
      <w:pPr>
        <w:spacing w:line="240" w:lineRule="auto"/>
        <w:rPr>
          <w:rFonts w:ascii="David" w:hAnsi="David" w:cs="David"/>
          <w:rtl/>
        </w:rPr>
      </w:pPr>
      <w:r w:rsidRPr="003A2621">
        <w:rPr>
          <w:rFonts w:ascii="David" w:hAnsi="David" w:cs="David"/>
          <w:rtl/>
        </w:rPr>
        <w:t xml:space="preserve">משמעותו של המונח </w:t>
      </w:r>
      <w:r w:rsidRPr="003A2621">
        <w:rPr>
          <w:rFonts w:ascii="David" w:hAnsi="David" w:cs="David"/>
          <w:b/>
          <w:bCs/>
          <w:rtl/>
        </w:rPr>
        <w:t>"עבירה"</w:t>
      </w:r>
      <w:r w:rsidRPr="003A2621">
        <w:rPr>
          <w:rFonts w:ascii="David" w:hAnsi="David" w:cs="David"/>
          <w:rtl/>
        </w:rPr>
        <w:t xml:space="preserve"> – עבירה לפי חוק עובדים זרים (איסור העסקה שלא כדין והבטחת תנאים הוגנים), התשנ"א-1991</w:t>
      </w:r>
      <w:r w:rsidRPr="003A2621">
        <w:rPr>
          <w:rFonts w:ascii="David" w:hAnsi="David" w:cs="David"/>
          <w:sz w:val="22"/>
          <w:rtl/>
        </w:rPr>
        <w:t>, כפי תוקפו בישראל מעת לעת</w:t>
      </w:r>
      <w:r w:rsidRPr="003A2621">
        <w:rPr>
          <w:rFonts w:ascii="David" w:hAnsi="David" w:cs="David"/>
          <w:rtl/>
        </w:rPr>
        <w:t>, או לפי חוק שכר מינימום התשמ"ז-1987</w:t>
      </w:r>
      <w:r w:rsidRPr="003A2621">
        <w:rPr>
          <w:rFonts w:ascii="David" w:hAnsi="David" w:cs="David"/>
          <w:sz w:val="22"/>
          <w:rtl/>
        </w:rPr>
        <w:t>, כפי תוקפו בישראל מעת לעת</w:t>
      </w:r>
      <w:r w:rsidRPr="003A2621">
        <w:rPr>
          <w:rFonts w:ascii="David" w:hAnsi="David" w:cs="David"/>
          <w:rtl/>
        </w:rPr>
        <w:t>, ולעניין עסקאות לקבלת שירות כהגדרתו בסעיף 2 לחוק להגברת האכיפה של דיני העבודה, התשע"ב-2011</w:t>
      </w:r>
      <w:r w:rsidRPr="003A2621">
        <w:rPr>
          <w:rFonts w:ascii="David" w:hAnsi="David" w:cs="David"/>
          <w:sz w:val="22"/>
          <w:rtl/>
        </w:rPr>
        <w:t>, כפי תוקפו בישראל מעת לעת</w:t>
      </w:r>
      <w:r w:rsidRPr="003A2621">
        <w:rPr>
          <w:rFonts w:ascii="David" w:hAnsi="David" w:cs="David"/>
          <w:rtl/>
        </w:rPr>
        <w:t>, גם עבירה על הוראות החיקוקים המנויות בתוספת השלישית לאותו חוק.</w:t>
      </w:r>
    </w:p>
    <w:p w14:paraId="0F52E836" w14:textId="77777777" w:rsidR="00307887" w:rsidRPr="003A2621" w:rsidRDefault="00307887" w:rsidP="00307887">
      <w:pPr>
        <w:spacing w:line="240" w:lineRule="auto"/>
        <w:rPr>
          <w:rFonts w:ascii="David" w:hAnsi="David" w:cs="David"/>
          <w:rtl/>
        </w:rPr>
      </w:pPr>
      <w:r w:rsidRPr="003A2621">
        <w:rPr>
          <w:rFonts w:ascii="David" w:hAnsi="David" w:cs="David"/>
          <w:rtl/>
        </w:rPr>
        <w:t>המציע הוא תאגיד הרשום בישראל.</w:t>
      </w:r>
    </w:p>
    <w:p w14:paraId="7AA30E72" w14:textId="77777777" w:rsidR="00307887" w:rsidRPr="003A2621" w:rsidRDefault="00307887" w:rsidP="00307887">
      <w:pPr>
        <w:spacing w:line="240" w:lineRule="auto"/>
        <w:rPr>
          <w:rFonts w:ascii="David" w:hAnsi="David" w:cs="David"/>
          <w:rtl/>
        </w:rPr>
      </w:pPr>
    </w:p>
    <w:p w14:paraId="5C6E1968" w14:textId="77777777" w:rsidR="00307887" w:rsidRPr="003A2621" w:rsidRDefault="00307887" w:rsidP="00307887">
      <w:pPr>
        <w:spacing w:line="240" w:lineRule="auto"/>
        <w:rPr>
          <w:rFonts w:ascii="David" w:hAnsi="David" w:cs="David"/>
          <w:rtl/>
        </w:rPr>
      </w:pPr>
      <w:r w:rsidRPr="003A2621">
        <w:rPr>
          <w:rFonts w:ascii="David" w:hAnsi="David" w:cs="David"/>
          <w:rtl/>
        </w:rPr>
        <w:t>(</w:t>
      </w:r>
      <w:r w:rsidRPr="003A2621">
        <w:rPr>
          <w:rFonts w:ascii="David" w:hAnsi="David" w:cs="David"/>
          <w:color w:val="FF0000"/>
          <w:sz w:val="32"/>
          <w:szCs w:val="32"/>
          <w:rtl/>
        </w:rPr>
        <w:t xml:space="preserve">סמן </w:t>
      </w:r>
      <w:r w:rsidRPr="003A2621">
        <w:rPr>
          <w:rFonts w:ascii="David" w:hAnsi="David" w:cs="David"/>
          <w:color w:val="FF0000"/>
          <w:sz w:val="32"/>
          <w:szCs w:val="32"/>
        </w:rPr>
        <w:t>X</w:t>
      </w:r>
      <w:r w:rsidRPr="003A2621">
        <w:rPr>
          <w:rFonts w:ascii="David" w:hAnsi="David" w:cs="David"/>
          <w:color w:val="FF0000"/>
          <w:sz w:val="32"/>
          <w:szCs w:val="32"/>
          <w:rtl/>
        </w:rPr>
        <w:t xml:space="preserve"> במשבצת המתאימה</w:t>
      </w:r>
      <w:r w:rsidRPr="003A2621">
        <w:rPr>
          <w:rFonts w:ascii="David" w:hAnsi="David" w:cs="David"/>
          <w:color w:val="FF0000"/>
          <w:rtl/>
        </w:rPr>
        <w:t>)</w:t>
      </w:r>
    </w:p>
    <w:p w14:paraId="06D19D80" w14:textId="77777777" w:rsidR="00307887" w:rsidRPr="003A2621" w:rsidRDefault="00307887" w:rsidP="00BB06BB">
      <w:pPr>
        <w:numPr>
          <w:ilvl w:val="0"/>
          <w:numId w:val="118"/>
        </w:numPr>
        <w:spacing w:line="240" w:lineRule="auto"/>
        <w:ind w:right="360"/>
        <w:jc w:val="left"/>
        <w:rPr>
          <w:rFonts w:ascii="David" w:hAnsi="David" w:cs="David"/>
        </w:rPr>
      </w:pPr>
      <w:r w:rsidRPr="003A2621">
        <w:rPr>
          <w:rFonts w:ascii="David" w:hAnsi="David" w:cs="David"/>
          <w:rtl/>
        </w:rPr>
        <w:t xml:space="preserve">המציע ובעל זיקה אליו </w:t>
      </w:r>
      <w:r w:rsidRPr="003A2621">
        <w:rPr>
          <w:rFonts w:ascii="David" w:hAnsi="David" w:cs="David"/>
          <w:b/>
          <w:bCs/>
          <w:u w:val="single"/>
          <w:rtl/>
        </w:rPr>
        <w:t>לא הורשעו</w:t>
      </w:r>
      <w:r w:rsidRPr="003A2621">
        <w:rPr>
          <w:rFonts w:ascii="David" w:hAnsi="David" w:cs="David"/>
          <w:rtl/>
        </w:rPr>
        <w:t xml:space="preserve"> ביותר משתי עבירות עד למועד האחרון להגשת ההצעות (להלן: "</w:t>
      </w:r>
      <w:r w:rsidRPr="003A2621">
        <w:rPr>
          <w:rFonts w:ascii="David" w:hAnsi="David" w:cs="David"/>
          <w:b/>
          <w:bCs/>
          <w:rtl/>
        </w:rPr>
        <w:t>מועד להגשה</w:t>
      </w:r>
      <w:r w:rsidRPr="003A2621">
        <w:rPr>
          <w:rFonts w:ascii="David" w:hAnsi="David" w:cs="David"/>
          <w:rtl/>
        </w:rPr>
        <w:t>") מטעם המציע בהתקשרות מספר _____________________ לאספקת ____________________ עבור ___________________.</w:t>
      </w:r>
    </w:p>
    <w:p w14:paraId="3293EE80" w14:textId="77777777" w:rsidR="00307887" w:rsidRPr="003A2621" w:rsidRDefault="00307887" w:rsidP="00BB06BB">
      <w:pPr>
        <w:numPr>
          <w:ilvl w:val="0"/>
          <w:numId w:val="118"/>
        </w:numPr>
        <w:spacing w:line="240" w:lineRule="auto"/>
        <w:ind w:right="360"/>
        <w:jc w:val="left"/>
        <w:rPr>
          <w:rFonts w:ascii="David" w:hAnsi="David" w:cs="David"/>
        </w:rPr>
      </w:pPr>
      <w:r w:rsidRPr="003A2621">
        <w:rPr>
          <w:rFonts w:ascii="David" w:hAnsi="David" w:cs="David"/>
          <w:rtl/>
        </w:rPr>
        <w:t xml:space="preserve">המציע או בעל זיקה אליו </w:t>
      </w:r>
      <w:r w:rsidRPr="003A2621">
        <w:rPr>
          <w:rFonts w:ascii="David" w:hAnsi="David" w:cs="David"/>
          <w:b/>
          <w:bCs/>
          <w:u w:val="single"/>
          <w:rtl/>
        </w:rPr>
        <w:t>הורשעו</w:t>
      </w:r>
      <w:r w:rsidRPr="003A2621">
        <w:rPr>
          <w:rFonts w:ascii="David" w:hAnsi="David" w:cs="David"/>
          <w:rtl/>
        </w:rPr>
        <w:t xml:space="preserve"> בפסק דין  ביותר משתי עבירות </w:t>
      </w:r>
      <w:r w:rsidRPr="003A2621">
        <w:rPr>
          <w:rFonts w:ascii="David" w:hAnsi="David" w:cs="David"/>
          <w:b/>
          <w:bCs/>
          <w:u w:val="single"/>
          <w:rtl/>
        </w:rPr>
        <w:t>וחלפה שנה אחת</w:t>
      </w:r>
      <w:r w:rsidRPr="003A2621">
        <w:rPr>
          <w:rFonts w:ascii="David" w:hAnsi="David" w:cs="David"/>
          <w:rtl/>
        </w:rPr>
        <w:t xml:space="preserve"> לפחות ממועד ההרשעה האחרונה ועד למועד ההגשה. </w:t>
      </w:r>
    </w:p>
    <w:p w14:paraId="70316469" w14:textId="77777777" w:rsidR="00307887" w:rsidRPr="003A2621" w:rsidRDefault="00307887" w:rsidP="00BB06BB">
      <w:pPr>
        <w:numPr>
          <w:ilvl w:val="0"/>
          <w:numId w:val="118"/>
        </w:numPr>
        <w:spacing w:line="240" w:lineRule="auto"/>
        <w:ind w:right="360"/>
        <w:jc w:val="left"/>
        <w:rPr>
          <w:rFonts w:ascii="David" w:hAnsi="David" w:cs="David"/>
          <w:rtl/>
        </w:rPr>
      </w:pPr>
      <w:r w:rsidRPr="003A2621">
        <w:rPr>
          <w:rFonts w:ascii="David" w:hAnsi="David" w:cs="David"/>
          <w:rtl/>
        </w:rPr>
        <w:t xml:space="preserve">המציע או בעל זיקה אליו </w:t>
      </w:r>
      <w:r w:rsidRPr="003A2621">
        <w:rPr>
          <w:rFonts w:ascii="David" w:hAnsi="David" w:cs="David"/>
          <w:b/>
          <w:bCs/>
          <w:u w:val="single"/>
          <w:rtl/>
        </w:rPr>
        <w:t>הורשעו</w:t>
      </w:r>
      <w:r w:rsidRPr="003A2621">
        <w:rPr>
          <w:rFonts w:ascii="David" w:hAnsi="David" w:cs="David"/>
          <w:rtl/>
        </w:rPr>
        <w:t xml:space="preserve"> בפסק דין  ביותר משתי עבירות </w:t>
      </w:r>
      <w:r w:rsidRPr="003A2621">
        <w:rPr>
          <w:rFonts w:ascii="David" w:hAnsi="David" w:cs="David"/>
          <w:b/>
          <w:bCs/>
          <w:u w:val="single"/>
          <w:rtl/>
        </w:rPr>
        <w:t>ולא חלפה שנה אחת</w:t>
      </w:r>
      <w:r w:rsidRPr="003A2621">
        <w:rPr>
          <w:rFonts w:ascii="David" w:hAnsi="David" w:cs="David"/>
          <w:rtl/>
        </w:rPr>
        <w:t xml:space="preserve"> לפחות ממועד ההרשעה האחרונה ועד למועד ההגשה. </w:t>
      </w:r>
    </w:p>
    <w:p w14:paraId="31E60E06" w14:textId="77777777" w:rsidR="00307887" w:rsidRPr="003A2621" w:rsidRDefault="00307887" w:rsidP="00307887">
      <w:pPr>
        <w:rPr>
          <w:rFonts w:ascii="David" w:hAnsi="David" w:cs="David"/>
          <w:b/>
          <w:bCs/>
          <w:rtl/>
        </w:rPr>
      </w:pPr>
    </w:p>
    <w:p w14:paraId="61B4DC03" w14:textId="77777777" w:rsidR="00307887" w:rsidRPr="003A2621" w:rsidRDefault="00307887" w:rsidP="00307887">
      <w:pPr>
        <w:rPr>
          <w:rFonts w:ascii="David" w:hAnsi="David" w:cs="David"/>
          <w:rtl/>
        </w:rPr>
      </w:pPr>
      <w:r w:rsidRPr="003A2621">
        <w:rPr>
          <w:rFonts w:ascii="David" w:hAnsi="David" w:cs="David"/>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307887" w:rsidRPr="003A2621" w14:paraId="6993160A" w14:textId="77777777" w:rsidTr="0010454F">
        <w:trPr>
          <w:trHeight w:val="718"/>
        </w:trPr>
        <w:tc>
          <w:tcPr>
            <w:tcW w:w="1650" w:type="dxa"/>
          </w:tcPr>
          <w:p w14:paraId="72694524" w14:textId="77777777" w:rsidR="00307887" w:rsidRPr="003A2621" w:rsidRDefault="00307887" w:rsidP="00307887">
            <w:pPr>
              <w:jc w:val="left"/>
              <w:rPr>
                <w:rFonts w:ascii="David" w:eastAsia="Times New Roman" w:hAnsi="David" w:cs="David"/>
              </w:rPr>
            </w:pPr>
          </w:p>
        </w:tc>
        <w:tc>
          <w:tcPr>
            <w:tcW w:w="2643" w:type="dxa"/>
          </w:tcPr>
          <w:p w14:paraId="4B8E5F0D" w14:textId="77777777" w:rsidR="00307887" w:rsidRPr="003A2621" w:rsidRDefault="00307887" w:rsidP="00307887">
            <w:pPr>
              <w:jc w:val="left"/>
              <w:rPr>
                <w:rFonts w:ascii="David" w:eastAsia="Times New Roman" w:hAnsi="David" w:cs="David"/>
              </w:rPr>
            </w:pPr>
          </w:p>
        </w:tc>
        <w:tc>
          <w:tcPr>
            <w:tcW w:w="2608" w:type="dxa"/>
          </w:tcPr>
          <w:p w14:paraId="2FE161FF" w14:textId="77777777" w:rsidR="00307887" w:rsidRPr="003A2621" w:rsidRDefault="00307887" w:rsidP="00307887">
            <w:pPr>
              <w:jc w:val="left"/>
              <w:rPr>
                <w:rFonts w:ascii="David" w:eastAsia="Times New Roman" w:hAnsi="David" w:cs="David"/>
              </w:rPr>
            </w:pPr>
          </w:p>
        </w:tc>
        <w:tc>
          <w:tcPr>
            <w:tcW w:w="2835" w:type="dxa"/>
          </w:tcPr>
          <w:p w14:paraId="7479392B" w14:textId="77777777" w:rsidR="00307887" w:rsidRPr="003A2621" w:rsidRDefault="00307887" w:rsidP="00307887">
            <w:pPr>
              <w:jc w:val="left"/>
              <w:rPr>
                <w:rFonts w:ascii="David" w:eastAsia="Times New Roman" w:hAnsi="David" w:cs="David"/>
              </w:rPr>
            </w:pPr>
          </w:p>
        </w:tc>
      </w:tr>
      <w:tr w:rsidR="00307887" w:rsidRPr="003A2621" w14:paraId="4EAD068A" w14:textId="77777777" w:rsidTr="0010454F">
        <w:tc>
          <w:tcPr>
            <w:tcW w:w="1650" w:type="dxa"/>
            <w:shd w:val="pct5" w:color="auto" w:fill="auto"/>
          </w:tcPr>
          <w:p w14:paraId="4AC15B5E"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תאריך</w:t>
            </w:r>
          </w:p>
        </w:tc>
        <w:tc>
          <w:tcPr>
            <w:tcW w:w="2643" w:type="dxa"/>
            <w:shd w:val="pct5" w:color="auto" w:fill="auto"/>
          </w:tcPr>
          <w:p w14:paraId="76DB07E7"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שם מלא של החותם בשם המציע</w:t>
            </w:r>
          </w:p>
        </w:tc>
        <w:tc>
          <w:tcPr>
            <w:tcW w:w="2608" w:type="dxa"/>
            <w:shd w:val="pct5" w:color="auto" w:fill="auto"/>
          </w:tcPr>
          <w:p w14:paraId="4BCB1231"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מס' ת.ז</w:t>
            </w:r>
          </w:p>
        </w:tc>
        <w:tc>
          <w:tcPr>
            <w:tcW w:w="2835" w:type="dxa"/>
            <w:shd w:val="pct5" w:color="auto" w:fill="auto"/>
          </w:tcPr>
          <w:p w14:paraId="4885C395"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חתימה וחותמת המציע</w:t>
            </w:r>
          </w:p>
        </w:tc>
      </w:tr>
    </w:tbl>
    <w:p w14:paraId="5EE0CD0C" w14:textId="77777777" w:rsidR="00307887" w:rsidRPr="003A2621" w:rsidRDefault="00307887" w:rsidP="00307887">
      <w:pPr>
        <w:jc w:val="center"/>
        <w:rPr>
          <w:rFonts w:ascii="David" w:eastAsia="Times New Roman" w:hAnsi="David" w:cs="David"/>
          <w:b/>
          <w:bCs/>
          <w:u w:val="single"/>
          <w:rtl/>
        </w:rPr>
      </w:pPr>
    </w:p>
    <w:p w14:paraId="71273B4B" w14:textId="77777777" w:rsidR="00307887" w:rsidRPr="003A2621" w:rsidRDefault="00307887" w:rsidP="00307887">
      <w:pPr>
        <w:jc w:val="center"/>
        <w:rPr>
          <w:rFonts w:ascii="David" w:eastAsia="Times New Roman" w:hAnsi="David" w:cs="David"/>
          <w:b/>
          <w:bCs/>
          <w:u w:val="single"/>
          <w:rtl/>
        </w:rPr>
      </w:pPr>
      <w:r w:rsidRPr="003A2621">
        <w:rPr>
          <w:rFonts w:ascii="David" w:eastAsia="Times New Roman" w:hAnsi="David" w:cs="David"/>
          <w:b/>
          <w:bCs/>
          <w:u w:val="single"/>
          <w:rtl/>
        </w:rPr>
        <w:t>אישור</w:t>
      </w:r>
    </w:p>
    <w:p w14:paraId="091AA8B5" w14:textId="77777777" w:rsidR="00307887" w:rsidRPr="003A2621" w:rsidRDefault="00307887" w:rsidP="00307887">
      <w:pPr>
        <w:jc w:val="center"/>
        <w:rPr>
          <w:rFonts w:ascii="David" w:eastAsia="Times New Roman" w:hAnsi="David" w:cs="David"/>
          <w:b/>
          <w:bCs/>
          <w:u w:val="single"/>
          <w:rtl/>
        </w:rPr>
      </w:pPr>
    </w:p>
    <w:p w14:paraId="5EC6CFFD" w14:textId="77777777" w:rsidR="00307887" w:rsidRPr="003A2621" w:rsidRDefault="00307887" w:rsidP="00307887">
      <w:pPr>
        <w:rPr>
          <w:rFonts w:ascii="David" w:eastAsia="Times New Roman" w:hAnsi="David" w:cs="David"/>
          <w:rtl/>
        </w:rPr>
      </w:pPr>
      <w:r w:rsidRPr="003A2621">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C260B82"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______________</w:t>
      </w:r>
    </w:p>
    <w:p w14:paraId="2A94319A"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חתימה + חותמת</w:t>
      </w:r>
    </w:p>
    <w:p w14:paraId="123F9D57" w14:textId="77777777" w:rsidR="00307887" w:rsidRPr="003A2621" w:rsidRDefault="00307887" w:rsidP="0081773E">
      <w:pPr>
        <w:pStyle w:val="28"/>
        <w:tabs>
          <w:tab w:val="left" w:pos="1007"/>
        </w:tabs>
        <w:rPr>
          <w:rFonts w:ascii="David" w:hAnsi="David" w:cs="David"/>
          <w:spacing w:val="6"/>
          <w:rtl/>
        </w:rPr>
      </w:pPr>
      <w:r w:rsidRPr="003A2621">
        <w:rPr>
          <w:rFonts w:ascii="David" w:hAnsi="David" w:cs="David"/>
          <w:rtl/>
        </w:rPr>
        <w:br w:type="page"/>
      </w:r>
      <w:r w:rsidRPr="003A2621">
        <w:rPr>
          <w:rFonts w:ascii="David" w:hAnsi="David" w:cs="David"/>
          <w:rtl/>
        </w:rPr>
        <w:lastRenderedPageBreak/>
        <w:t xml:space="preserve">נספח י"א – תצהיר בדבר היעדר הרשעות פליליות </w:t>
      </w:r>
    </w:p>
    <w:p w14:paraId="2D83D585" w14:textId="77777777" w:rsidR="00307887" w:rsidRPr="003A2621" w:rsidRDefault="00307887" w:rsidP="00307887">
      <w:pPr>
        <w:rPr>
          <w:rFonts w:ascii="David" w:hAnsi="David" w:cs="David"/>
          <w:rtl/>
        </w:rPr>
      </w:pPr>
      <w:r w:rsidRPr="003A2621">
        <w:rPr>
          <w:rFonts w:ascii="David" w:hAnsi="David" w:cs="David"/>
          <w:rtl/>
        </w:rPr>
        <w:t>אני הח"מ___________________ ת.ז _____________________המציע / מוסמך לחתום על תצהיר זה בשם  _____________________ (להלן: "</w:t>
      </w:r>
      <w:r w:rsidRPr="003A2621">
        <w:rPr>
          <w:rFonts w:ascii="David" w:hAnsi="David" w:cs="David"/>
          <w:b/>
          <w:bCs/>
          <w:rtl/>
        </w:rPr>
        <w:t>המציע</w:t>
      </w:r>
      <w:r w:rsidRPr="003A2621">
        <w:rPr>
          <w:rFonts w:ascii="David" w:hAnsi="David" w:cs="David"/>
          <w:rtl/>
        </w:rPr>
        <w:t xml:space="preserve">") </w:t>
      </w:r>
      <w:r w:rsidR="00E668BB" w:rsidRPr="003A2621">
        <w:rPr>
          <w:rFonts w:ascii="David" w:eastAsia="Times New Roman" w:hAnsi="David" w:cs="David"/>
          <w:rtl/>
        </w:rPr>
        <w:t xml:space="preserve">במסגרת </w:t>
      </w:r>
      <w:r w:rsidR="00E668BB" w:rsidRPr="003A2621">
        <w:rPr>
          <w:rFonts w:ascii="David" w:hAnsi="David" w:cs="David"/>
          <w:b/>
          <w:bCs/>
          <w:rtl/>
        </w:rPr>
        <w:t xml:space="preserve">הגשת הצעה למכרז פומבי </w:t>
      </w:r>
      <w:r w:rsidR="006C1FEC">
        <w:rPr>
          <w:rFonts w:ascii="David" w:hAnsi="David" w:cs="David"/>
          <w:b/>
          <w:bCs/>
          <w:rtl/>
        </w:rPr>
        <w:t>27/24</w:t>
      </w:r>
      <w:r w:rsidR="00E668BB" w:rsidRPr="003A2621">
        <w:rPr>
          <w:rFonts w:ascii="David" w:hAnsi="David" w:cs="David"/>
          <w:b/>
          <w:bCs/>
          <w:rtl/>
        </w:rPr>
        <w:t xml:space="preserve"> </w:t>
      </w:r>
      <w:r w:rsidR="00E668BB" w:rsidRPr="003A2621">
        <w:rPr>
          <w:rFonts w:ascii="David" w:eastAsia="Times New Roman" w:hAnsi="David" w:cs="David"/>
          <w:b/>
          <w:bCs/>
          <w:rtl/>
        </w:rPr>
        <w:t>למתן שירותי תחזוקת מערכות מתח נמוך מאוד (מנ"מ) עבור המנהל האזרחי לאזור יהודה והשומרון</w:t>
      </w:r>
      <w:r w:rsidR="00E668BB" w:rsidRPr="003A2621">
        <w:rPr>
          <w:rFonts w:ascii="David" w:hAnsi="David" w:cs="David"/>
          <w:rtl/>
        </w:rPr>
        <w:t xml:space="preserve"> </w:t>
      </w:r>
      <w:r w:rsidRPr="003A2621">
        <w:rPr>
          <w:rFonts w:ascii="David" w:hAnsi="David" w:cs="David"/>
          <w:rtl/>
        </w:rPr>
        <w:t>לאחר שהוזהרתי כי עלי לומר את האמת וכי אהיה צפוי לעונשים הקבועים בחוק אם לא אעשה כן הריני  מצהיר:</w:t>
      </w:r>
    </w:p>
    <w:p w14:paraId="35A30AA9" w14:textId="77777777" w:rsidR="00307887" w:rsidRPr="003A2621" w:rsidRDefault="00307887" w:rsidP="00307887">
      <w:pPr>
        <w:rPr>
          <w:rFonts w:ascii="David" w:hAnsi="David" w:cs="David"/>
        </w:rPr>
      </w:pPr>
      <w:r w:rsidRPr="003A2621">
        <w:rPr>
          <w:rFonts w:ascii="David" w:hAnsi="David" w:cs="David"/>
          <w:rtl/>
        </w:rPr>
        <w:t>המציע לא הורשע בעבר ע</w:t>
      </w:r>
      <w:r w:rsidRPr="003A2621">
        <w:rPr>
          <w:rFonts w:ascii="David" w:hAnsi="David" w:cs="David"/>
        </w:rPr>
        <w:t>"</w:t>
      </w:r>
      <w:r w:rsidRPr="003A2621">
        <w:rPr>
          <w:rFonts w:ascii="David" w:hAnsi="David" w:cs="David"/>
          <w:rtl/>
        </w:rPr>
        <w:t>י בית משפט ו</w:t>
      </w:r>
      <w:r w:rsidRPr="003A2621">
        <w:rPr>
          <w:rFonts w:ascii="David" w:hAnsi="David" w:cs="David"/>
        </w:rPr>
        <w:t>/</w:t>
      </w:r>
      <w:r w:rsidRPr="003A2621">
        <w:rPr>
          <w:rFonts w:ascii="David" w:hAnsi="David" w:cs="David"/>
          <w:rtl/>
        </w:rPr>
        <w:t>או לא הוגש נגדו כתב אישום לבית משפט בעבירות שנושאן פיסקאלי ו</w:t>
      </w:r>
      <w:r w:rsidRPr="003A2621">
        <w:rPr>
          <w:rFonts w:ascii="David" w:hAnsi="David" w:cs="David"/>
        </w:rPr>
        <w:t>/</w:t>
      </w:r>
      <w:r w:rsidRPr="003A2621">
        <w:rPr>
          <w:rFonts w:ascii="David" w:hAnsi="David" w:cs="David"/>
          <w:rtl/>
        </w:rPr>
        <w:t>או עבירות פליליות של שוחד, גניבה, מרמה וסחיטה,</w:t>
      </w:r>
      <w:r w:rsidRPr="003A2621">
        <w:rPr>
          <w:rFonts w:ascii="David" w:hAnsi="David" w:cs="David"/>
        </w:rPr>
        <w:t xml:space="preserve"> </w:t>
      </w:r>
      <w:r w:rsidRPr="003A2621">
        <w:rPr>
          <w:rFonts w:ascii="David" w:hAnsi="David" w:cs="David"/>
          <w:rtl/>
        </w:rPr>
        <w:t>עבירות על חוק העונשין התשל</w:t>
      </w:r>
      <w:r w:rsidRPr="003A2621">
        <w:rPr>
          <w:rFonts w:ascii="David" w:hAnsi="David" w:cs="David"/>
        </w:rPr>
        <w:t>"</w:t>
      </w:r>
      <w:r w:rsidRPr="003A2621">
        <w:rPr>
          <w:rFonts w:ascii="David" w:hAnsi="David" w:cs="David"/>
          <w:rtl/>
        </w:rPr>
        <w:t xml:space="preserve">ז </w:t>
      </w:r>
      <w:r w:rsidRPr="003A2621">
        <w:rPr>
          <w:rFonts w:ascii="David" w:hAnsi="David" w:cs="David"/>
        </w:rPr>
        <w:t xml:space="preserve">1977 </w:t>
      </w:r>
      <w:r w:rsidRPr="003A2621">
        <w:rPr>
          <w:rFonts w:ascii="David" w:hAnsi="David" w:cs="David"/>
          <w:rtl/>
        </w:rPr>
        <w:t>ו</w:t>
      </w:r>
      <w:r w:rsidRPr="003A2621">
        <w:rPr>
          <w:rFonts w:ascii="David" w:hAnsi="David" w:cs="David"/>
        </w:rPr>
        <w:t>/</w:t>
      </w:r>
      <w:r w:rsidRPr="003A2621">
        <w:rPr>
          <w:rFonts w:ascii="David" w:hAnsi="David" w:cs="David"/>
          <w:rtl/>
        </w:rPr>
        <w:t>או לא הורשע ו</w:t>
      </w:r>
      <w:r w:rsidRPr="003A2621">
        <w:rPr>
          <w:rFonts w:ascii="David" w:hAnsi="David" w:cs="David"/>
        </w:rPr>
        <w:t>/</w:t>
      </w:r>
      <w:r w:rsidRPr="003A2621">
        <w:rPr>
          <w:rFonts w:ascii="David" w:hAnsi="David" w:cs="David"/>
          <w:rtl/>
        </w:rPr>
        <w:t>או הוגש נגדו כתב אישום בגין עבירות של הלנת</w:t>
      </w:r>
      <w:r w:rsidRPr="003A2621">
        <w:rPr>
          <w:rFonts w:ascii="David" w:hAnsi="David" w:cs="David"/>
        </w:rPr>
        <w:t>/</w:t>
      </w:r>
      <w:r w:rsidRPr="003A2621">
        <w:rPr>
          <w:rFonts w:ascii="David" w:hAnsi="David" w:cs="David"/>
          <w:rtl/>
        </w:rPr>
        <w:t>הסעת שב</w:t>
      </w:r>
      <w:r w:rsidRPr="003A2621">
        <w:rPr>
          <w:rFonts w:ascii="David" w:hAnsi="David" w:cs="David"/>
        </w:rPr>
        <w:t>"</w:t>
      </w:r>
      <w:r w:rsidRPr="003A2621">
        <w:rPr>
          <w:rFonts w:ascii="David" w:hAnsi="David" w:cs="David"/>
          <w:rtl/>
        </w:rPr>
        <w:t>חים לפי חוק הכניסה לישראל וכן הוגש כתב אישום על עבירות על חוק המע</w:t>
      </w:r>
      <w:r w:rsidRPr="003A2621">
        <w:rPr>
          <w:rFonts w:ascii="David" w:hAnsi="David" w:cs="David"/>
        </w:rPr>
        <w:t>"</w:t>
      </w:r>
      <w:r w:rsidRPr="003A2621">
        <w:rPr>
          <w:rFonts w:ascii="David" w:hAnsi="David" w:cs="David"/>
          <w:rtl/>
        </w:rPr>
        <w:t>מ</w:t>
      </w:r>
      <w:r w:rsidRPr="003A2621">
        <w:rPr>
          <w:rFonts w:ascii="David" w:hAnsi="David" w:cs="David"/>
        </w:rPr>
        <w:t>.</w:t>
      </w:r>
    </w:p>
    <w:p w14:paraId="4ADCC9D7" w14:textId="77777777" w:rsidR="00307887" w:rsidRPr="003A2621" w:rsidRDefault="00307887" w:rsidP="00307887">
      <w:pPr>
        <w:contextualSpacing/>
        <w:rPr>
          <w:rFonts w:ascii="David" w:hAnsi="David" w:cs="David"/>
          <w:sz w:val="22"/>
          <w:lang w:val="x-none" w:eastAsia="x-none"/>
        </w:rPr>
      </w:pPr>
      <w:r w:rsidRPr="003A2621">
        <w:rPr>
          <w:rFonts w:ascii="David" w:hAnsi="David" w:cs="David"/>
          <w:rtl/>
          <w:lang w:val="x-none" w:eastAsia="x-none"/>
        </w:rPr>
        <w:t xml:space="preserve">הוכחת העמידה בתנאי סף זה תהיה באמצעות הגשת התצהיר, המצורף כנספח י"א, כאשר הוא חתום ומאומת על-ידי עורך דין; </w:t>
      </w:r>
    </w:p>
    <w:p w14:paraId="13380BC9" w14:textId="77777777" w:rsidR="00307887" w:rsidRPr="003A2621" w:rsidRDefault="00307887" w:rsidP="00307887">
      <w:pPr>
        <w:rPr>
          <w:rFonts w:ascii="David" w:hAnsi="David" w:cs="David"/>
          <w:lang w:val="x-none"/>
        </w:rPr>
      </w:pPr>
    </w:p>
    <w:p w14:paraId="6828C6DA" w14:textId="77777777" w:rsidR="00307887" w:rsidRPr="003A2621" w:rsidRDefault="00307887" w:rsidP="00307887">
      <w:pPr>
        <w:ind w:left="41"/>
        <w:jc w:val="left"/>
        <w:rPr>
          <w:rFonts w:ascii="David" w:hAnsi="David" w:cs="David"/>
          <w:b/>
          <w:bCs/>
          <w:rtl/>
        </w:rPr>
      </w:pPr>
    </w:p>
    <w:p w14:paraId="7F61992B" w14:textId="77777777" w:rsidR="00307887" w:rsidRPr="003A2621" w:rsidRDefault="00307887" w:rsidP="00307887">
      <w:pPr>
        <w:jc w:val="left"/>
        <w:rPr>
          <w:rFonts w:ascii="David" w:hAnsi="David" w:cs="David"/>
          <w:rtl/>
        </w:rPr>
      </w:pPr>
      <w:r w:rsidRPr="003A2621">
        <w:rPr>
          <w:rFonts w:ascii="David" w:hAnsi="David" w:cs="David"/>
          <w:rtl/>
        </w:rPr>
        <w:t xml:space="preserve">זה שמי, להלן חתימתי ותוכן תצהירי דלעיל אמת. </w:t>
      </w:r>
    </w:p>
    <w:p w14:paraId="5E3E101D" w14:textId="77777777" w:rsidR="00307887" w:rsidRPr="003A2621" w:rsidRDefault="00307887" w:rsidP="00307887">
      <w:pPr>
        <w:jc w:val="left"/>
        <w:rPr>
          <w:rFonts w:ascii="David" w:hAnsi="David" w:cs="David"/>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307887" w:rsidRPr="003A2621" w14:paraId="785E7A1C" w14:textId="77777777" w:rsidTr="0010454F">
        <w:trPr>
          <w:trHeight w:val="718"/>
        </w:trPr>
        <w:tc>
          <w:tcPr>
            <w:tcW w:w="1650" w:type="dxa"/>
          </w:tcPr>
          <w:p w14:paraId="0DFD0E5E" w14:textId="77777777" w:rsidR="00307887" w:rsidRPr="003A2621" w:rsidRDefault="00307887" w:rsidP="00307887">
            <w:pPr>
              <w:jc w:val="left"/>
              <w:rPr>
                <w:rFonts w:ascii="David" w:eastAsia="Times New Roman" w:hAnsi="David" w:cs="David"/>
              </w:rPr>
            </w:pPr>
          </w:p>
        </w:tc>
        <w:tc>
          <w:tcPr>
            <w:tcW w:w="2643" w:type="dxa"/>
          </w:tcPr>
          <w:p w14:paraId="401CD9DB" w14:textId="77777777" w:rsidR="00307887" w:rsidRPr="003A2621" w:rsidRDefault="00307887" w:rsidP="00307887">
            <w:pPr>
              <w:jc w:val="left"/>
              <w:rPr>
                <w:rFonts w:ascii="David" w:eastAsia="Times New Roman" w:hAnsi="David" w:cs="David"/>
              </w:rPr>
            </w:pPr>
          </w:p>
        </w:tc>
        <w:tc>
          <w:tcPr>
            <w:tcW w:w="2608" w:type="dxa"/>
          </w:tcPr>
          <w:p w14:paraId="2DDE78C2" w14:textId="77777777" w:rsidR="00307887" w:rsidRPr="003A2621" w:rsidRDefault="00307887" w:rsidP="00307887">
            <w:pPr>
              <w:jc w:val="left"/>
              <w:rPr>
                <w:rFonts w:ascii="David" w:eastAsia="Times New Roman" w:hAnsi="David" w:cs="David"/>
              </w:rPr>
            </w:pPr>
          </w:p>
        </w:tc>
        <w:tc>
          <w:tcPr>
            <w:tcW w:w="2835" w:type="dxa"/>
          </w:tcPr>
          <w:p w14:paraId="4ACB67EB" w14:textId="77777777" w:rsidR="00307887" w:rsidRPr="003A2621" w:rsidRDefault="00307887" w:rsidP="00307887">
            <w:pPr>
              <w:jc w:val="left"/>
              <w:rPr>
                <w:rFonts w:ascii="David" w:eastAsia="Times New Roman" w:hAnsi="David" w:cs="David"/>
              </w:rPr>
            </w:pPr>
          </w:p>
        </w:tc>
      </w:tr>
      <w:tr w:rsidR="00307887" w:rsidRPr="003A2621" w14:paraId="6E29EA05" w14:textId="77777777" w:rsidTr="0010454F">
        <w:tc>
          <w:tcPr>
            <w:tcW w:w="1650" w:type="dxa"/>
            <w:shd w:val="pct5" w:color="auto" w:fill="auto"/>
          </w:tcPr>
          <w:p w14:paraId="5B7F78E9"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תאריך</w:t>
            </w:r>
          </w:p>
        </w:tc>
        <w:tc>
          <w:tcPr>
            <w:tcW w:w="2643" w:type="dxa"/>
            <w:shd w:val="pct5" w:color="auto" w:fill="auto"/>
          </w:tcPr>
          <w:p w14:paraId="444E5C7C"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שם מלא של החותם בשם המציע</w:t>
            </w:r>
          </w:p>
        </w:tc>
        <w:tc>
          <w:tcPr>
            <w:tcW w:w="2608" w:type="dxa"/>
            <w:shd w:val="pct5" w:color="auto" w:fill="auto"/>
          </w:tcPr>
          <w:p w14:paraId="0D3ED2B9"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מס' ת.ז</w:t>
            </w:r>
          </w:p>
        </w:tc>
        <w:tc>
          <w:tcPr>
            <w:tcW w:w="2835" w:type="dxa"/>
            <w:shd w:val="pct5" w:color="auto" w:fill="auto"/>
          </w:tcPr>
          <w:p w14:paraId="3E26B63C"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חתימה וחותמת המציע</w:t>
            </w:r>
          </w:p>
        </w:tc>
      </w:tr>
    </w:tbl>
    <w:p w14:paraId="5903B3EE" w14:textId="77777777" w:rsidR="00307887" w:rsidRPr="003A2621" w:rsidRDefault="00307887" w:rsidP="00307887">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cs="David"/>
          <w:b/>
          <w:bCs/>
          <w:u w:val="single"/>
          <w:rtl/>
        </w:rPr>
      </w:pPr>
    </w:p>
    <w:p w14:paraId="7E1AA3DF" w14:textId="77777777" w:rsidR="00307887" w:rsidRPr="003A2621" w:rsidRDefault="00307887" w:rsidP="00307887">
      <w:pPr>
        <w:jc w:val="center"/>
        <w:rPr>
          <w:rFonts w:ascii="David" w:eastAsia="Times New Roman" w:hAnsi="David" w:cs="David"/>
          <w:b/>
          <w:bCs/>
          <w:u w:val="single"/>
          <w:rtl/>
        </w:rPr>
      </w:pPr>
      <w:r w:rsidRPr="003A2621">
        <w:rPr>
          <w:rFonts w:ascii="David" w:eastAsia="Times New Roman" w:hAnsi="David" w:cs="David"/>
          <w:b/>
          <w:bCs/>
          <w:u w:val="single"/>
          <w:rtl/>
        </w:rPr>
        <w:t>אישור</w:t>
      </w:r>
    </w:p>
    <w:p w14:paraId="5F0DB039" w14:textId="77777777" w:rsidR="00307887" w:rsidRPr="003A2621" w:rsidRDefault="00307887" w:rsidP="00307887">
      <w:pPr>
        <w:jc w:val="center"/>
        <w:rPr>
          <w:rFonts w:ascii="David" w:eastAsia="Times New Roman" w:hAnsi="David" w:cs="David"/>
          <w:b/>
          <w:bCs/>
          <w:u w:val="single"/>
          <w:rtl/>
        </w:rPr>
      </w:pPr>
    </w:p>
    <w:p w14:paraId="2B2E719F" w14:textId="77777777" w:rsidR="00307887" w:rsidRPr="003A2621" w:rsidRDefault="00307887" w:rsidP="00307887">
      <w:pPr>
        <w:rPr>
          <w:rFonts w:ascii="David" w:eastAsia="Times New Roman" w:hAnsi="David" w:cs="David"/>
          <w:rtl/>
        </w:rPr>
      </w:pPr>
      <w:r w:rsidRPr="003A2621">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FC99E5B"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______________</w:t>
      </w:r>
    </w:p>
    <w:p w14:paraId="64CCC85F" w14:textId="77777777" w:rsidR="00307887" w:rsidRPr="003A2621" w:rsidRDefault="00307887" w:rsidP="00307887">
      <w:pPr>
        <w:rPr>
          <w:rFonts w:ascii="David" w:eastAsia="Times New Roman" w:hAnsi="David" w:cs="David"/>
          <w:rtl/>
        </w:rPr>
      </w:pPr>
      <w:r w:rsidRPr="003A2621">
        <w:rPr>
          <w:rFonts w:ascii="David" w:eastAsia="Times New Roman" w:hAnsi="David" w:cs="David"/>
          <w:rtl/>
        </w:rPr>
        <w:t>חתימה + חותמת</w:t>
      </w:r>
    </w:p>
    <w:p w14:paraId="1F2FD103" w14:textId="77777777" w:rsidR="00307887" w:rsidRPr="003A2621" w:rsidRDefault="00307887" w:rsidP="00307887">
      <w:pPr>
        <w:rPr>
          <w:rFonts w:ascii="David" w:eastAsia="Times New Roman" w:hAnsi="David" w:cs="David"/>
          <w:rtl/>
        </w:rPr>
      </w:pPr>
    </w:p>
    <w:p w14:paraId="0872142B" w14:textId="77777777" w:rsidR="00307887" w:rsidRPr="003A2621" w:rsidRDefault="00307887" w:rsidP="0081773E">
      <w:pPr>
        <w:pStyle w:val="28"/>
        <w:rPr>
          <w:rFonts w:ascii="David" w:hAnsi="David" w:cs="David"/>
          <w:rtl/>
        </w:rPr>
      </w:pPr>
      <w:r w:rsidRPr="003A2621">
        <w:rPr>
          <w:rFonts w:ascii="David" w:hAnsi="David" w:cs="David"/>
          <w:i/>
          <w:rtl/>
        </w:rPr>
        <w:br w:type="page"/>
      </w:r>
      <w:r w:rsidRPr="003A2621">
        <w:rPr>
          <w:rFonts w:ascii="David" w:hAnsi="David" w:cs="David"/>
          <w:i/>
          <w:rtl/>
        </w:rPr>
        <w:lastRenderedPageBreak/>
        <w:t>נספח י"ב –</w:t>
      </w:r>
      <w:r w:rsidRPr="003A2621">
        <w:rPr>
          <w:rFonts w:ascii="David" w:hAnsi="David" w:cs="David"/>
          <w:rtl/>
        </w:rPr>
        <w:t xml:space="preserve"> תצהיר בדבר העסקת אנשים עם מוגבלות</w:t>
      </w:r>
    </w:p>
    <w:p w14:paraId="1B7C7251" w14:textId="77777777" w:rsidR="00307887" w:rsidRPr="003A2621" w:rsidRDefault="00307887" w:rsidP="00307887">
      <w:pPr>
        <w:pBdr>
          <w:top w:val="single" w:sz="4" w:space="1" w:color="auto"/>
          <w:left w:val="single" w:sz="4" w:space="4" w:color="auto"/>
          <w:bottom w:val="single" w:sz="4" w:space="1" w:color="auto"/>
          <w:right w:val="single" w:sz="4" w:space="31" w:color="auto"/>
        </w:pBdr>
        <w:ind w:right="-329"/>
        <w:jc w:val="left"/>
        <w:rPr>
          <w:rFonts w:ascii="David" w:hAnsi="David" w:cs="David"/>
          <w:b/>
          <w:bCs/>
          <w:rtl/>
        </w:rPr>
      </w:pPr>
      <w:r w:rsidRPr="003A2621">
        <w:rPr>
          <w:rFonts w:ascii="David" w:hAnsi="David" w:cs="David"/>
          <w:b/>
          <w:bCs/>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34" w:history="1">
        <w:r w:rsidRPr="003A2621">
          <w:rPr>
            <w:rFonts w:ascii="David" w:hAnsi="David" w:cs="David"/>
            <w:color w:val="0000FF"/>
            <w:u w:val="single"/>
          </w:rPr>
          <w:t>mateh.shiluv@economy.gov.il</w:t>
        </w:r>
      </w:hyperlink>
      <w:r w:rsidRPr="003A2621">
        <w:rPr>
          <w:rFonts w:ascii="David" w:hAnsi="David" w:cs="David"/>
          <w:rtl/>
        </w:rPr>
        <w:t>.</w:t>
      </w:r>
    </w:p>
    <w:p w14:paraId="103A45DA" w14:textId="77777777" w:rsidR="00307887" w:rsidRPr="003A2621" w:rsidRDefault="00307887" w:rsidP="00307887">
      <w:pPr>
        <w:pBdr>
          <w:top w:val="single" w:sz="4" w:space="1" w:color="auto"/>
          <w:left w:val="single" w:sz="4" w:space="4" w:color="auto"/>
          <w:bottom w:val="single" w:sz="4" w:space="1" w:color="auto"/>
          <w:right w:val="single" w:sz="4" w:space="31" w:color="auto"/>
        </w:pBdr>
        <w:ind w:right="-329"/>
        <w:jc w:val="left"/>
        <w:rPr>
          <w:rFonts w:ascii="David" w:hAnsi="David" w:cs="David"/>
          <w:rtl/>
        </w:rPr>
      </w:pPr>
      <w:r w:rsidRPr="003A2621">
        <w:rPr>
          <w:rFonts w:ascii="David" w:hAnsi="David" w:cs="David"/>
          <w:b/>
          <w:bCs/>
          <w:rtl/>
        </w:rPr>
        <w:t xml:space="preserve">לשאלות ניתן לפנות למרכז התמיכה למעסיקים, כתובת דוא"ל: </w:t>
      </w:r>
      <w:hyperlink r:id="rId35" w:history="1">
        <w:r w:rsidRPr="003A2621">
          <w:rPr>
            <w:rFonts w:ascii="David" w:hAnsi="David" w:cs="David"/>
            <w:color w:val="0000FF"/>
            <w:u w:val="single"/>
          </w:rPr>
          <w:t>info@mtlm.org.il</w:t>
        </w:r>
      </w:hyperlink>
      <w:r w:rsidRPr="003A2621">
        <w:rPr>
          <w:rFonts w:ascii="David" w:hAnsi="David" w:cs="David"/>
          <w:rtl/>
        </w:rPr>
        <w:t xml:space="preserve">, </w:t>
      </w:r>
      <w:r w:rsidRPr="003A2621">
        <w:rPr>
          <w:rFonts w:ascii="David" w:hAnsi="David" w:cs="David"/>
          <w:b/>
          <w:bCs/>
          <w:rtl/>
        </w:rPr>
        <w:t>טלפון:</w:t>
      </w:r>
      <w:r w:rsidRPr="003A2621">
        <w:rPr>
          <w:rFonts w:ascii="David" w:hAnsi="David" w:cs="David"/>
          <w:rtl/>
        </w:rPr>
        <w:t xml:space="preserve"> </w:t>
      </w:r>
      <w:r w:rsidRPr="003A2621">
        <w:rPr>
          <w:rFonts w:ascii="David" w:hAnsi="David" w:cs="David"/>
          <w:b/>
          <w:bCs/>
        </w:rPr>
        <w:t>1700507676</w:t>
      </w:r>
      <w:r w:rsidRPr="003A2621">
        <w:rPr>
          <w:rFonts w:ascii="David" w:hAnsi="David" w:cs="David"/>
          <w:rtl/>
        </w:rPr>
        <w:t>.</w:t>
      </w:r>
    </w:p>
    <w:p w14:paraId="2696670E" w14:textId="77777777" w:rsidR="00307887" w:rsidRPr="003A2621" w:rsidRDefault="00307887" w:rsidP="00307887">
      <w:pPr>
        <w:jc w:val="left"/>
        <w:rPr>
          <w:rFonts w:ascii="David" w:hAnsi="David" w:cs="David"/>
          <w:rtl/>
        </w:rPr>
      </w:pPr>
      <w:r w:rsidRPr="003A2621">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72FC5A07" w14:textId="77777777" w:rsidR="00307887" w:rsidRPr="003A2621" w:rsidRDefault="00307887" w:rsidP="00307887">
      <w:pPr>
        <w:rPr>
          <w:rFonts w:ascii="David" w:hAnsi="David" w:cs="David"/>
          <w:rtl/>
        </w:rPr>
      </w:pPr>
      <w:r w:rsidRPr="003A2621">
        <w:rPr>
          <w:rFonts w:ascii="David" w:hAnsi="David" w:cs="David"/>
          <w:rtl/>
        </w:rPr>
        <w:t>הנני נותן תצהיר זה בשם ___________________ שהוא המציע (להלן: "</w:t>
      </w:r>
      <w:r w:rsidRPr="003A2621">
        <w:rPr>
          <w:rFonts w:ascii="David" w:hAnsi="David" w:cs="David"/>
          <w:b/>
          <w:bCs/>
          <w:rtl/>
        </w:rPr>
        <w:t>המציע</w:t>
      </w:r>
      <w:r w:rsidRPr="003A2621">
        <w:rPr>
          <w:rFonts w:ascii="David" w:hAnsi="David" w:cs="David"/>
          <w:rtl/>
        </w:rPr>
        <w:t xml:space="preserve">") המבקש להתקשר עם </w:t>
      </w:r>
      <w:bookmarkStart w:id="88" w:name="_Hlk164701742"/>
      <w:r w:rsidRPr="003A2621">
        <w:rPr>
          <w:rFonts w:ascii="David" w:hAnsi="David" w:cs="David"/>
          <w:rtl/>
        </w:rPr>
        <w:t xml:space="preserve">עורך </w:t>
      </w:r>
      <w:r w:rsidR="00E668BB" w:rsidRPr="003A2621">
        <w:rPr>
          <w:rFonts w:ascii="David" w:hAnsi="David" w:cs="David"/>
          <w:b/>
          <w:bCs/>
          <w:rtl/>
        </w:rPr>
        <w:t xml:space="preserve">מכרז פומבי </w:t>
      </w:r>
      <w:r w:rsidR="006C1FEC">
        <w:rPr>
          <w:rFonts w:ascii="David" w:hAnsi="David" w:cs="David"/>
          <w:b/>
          <w:bCs/>
          <w:rtl/>
        </w:rPr>
        <w:t>27/24</w:t>
      </w:r>
      <w:r w:rsidR="00E668BB" w:rsidRPr="003A2621">
        <w:rPr>
          <w:rFonts w:ascii="David" w:hAnsi="David" w:cs="David"/>
          <w:b/>
          <w:bCs/>
          <w:rtl/>
        </w:rPr>
        <w:t xml:space="preserve"> </w:t>
      </w:r>
      <w:r w:rsidR="00E668BB" w:rsidRPr="003A2621">
        <w:rPr>
          <w:rFonts w:ascii="David" w:eastAsia="Times New Roman" w:hAnsi="David" w:cs="David"/>
          <w:b/>
          <w:bCs/>
          <w:rtl/>
        </w:rPr>
        <w:t>למתן שירותי תחזוקת מערכות מתח נמוך מאוד (מנ"מ) עבור המנהל האזרחי לאזור יהודה והשומרון</w:t>
      </w:r>
      <w:bookmarkEnd w:id="88"/>
      <w:r w:rsidRPr="003A2621">
        <w:rPr>
          <w:rFonts w:ascii="David" w:hAnsi="David" w:cs="David"/>
          <w:b/>
          <w:bCs/>
          <w:rtl/>
        </w:rPr>
        <w:t xml:space="preserve">, </w:t>
      </w:r>
      <w:r w:rsidRPr="003A2621">
        <w:rPr>
          <w:rFonts w:ascii="David" w:hAnsi="David" w:cs="David"/>
          <w:rtl/>
        </w:rPr>
        <w:t xml:space="preserve">אני מצהיר/ה כי הנני מוסמך/ת לתת תצהיר זה בשם המציע. </w:t>
      </w:r>
    </w:p>
    <w:p w14:paraId="5616A57E" w14:textId="77777777" w:rsidR="00307887" w:rsidRPr="003A2621" w:rsidRDefault="00307887" w:rsidP="00307887">
      <w:pPr>
        <w:jc w:val="left"/>
        <w:rPr>
          <w:rFonts w:ascii="David" w:hAnsi="David" w:cs="David"/>
          <w:b/>
          <w:bCs/>
          <w:color w:val="FF0000"/>
          <w:u w:val="single"/>
          <w:rtl/>
        </w:rPr>
      </w:pPr>
      <w:r w:rsidRPr="003A2621">
        <w:rPr>
          <w:rFonts w:ascii="David" w:hAnsi="David" w:cs="David"/>
          <w:b/>
          <w:bCs/>
          <w:color w:val="FF0000"/>
          <w:rtl/>
        </w:rPr>
        <w:t xml:space="preserve"> </w:t>
      </w:r>
      <w:r w:rsidRPr="003A2621">
        <w:rPr>
          <w:rFonts w:ascii="David" w:hAnsi="David" w:cs="David"/>
          <w:b/>
          <w:bCs/>
          <w:color w:val="FF0000"/>
          <w:u w:val="single"/>
          <w:rtl/>
        </w:rPr>
        <w:t>(</w:t>
      </w:r>
      <w:r w:rsidRPr="003A2621">
        <w:rPr>
          <w:rFonts w:ascii="David" w:hAnsi="David" w:cs="David"/>
          <w:color w:val="FF0000"/>
          <w:sz w:val="32"/>
          <w:szCs w:val="32"/>
          <w:rtl/>
        </w:rPr>
        <w:t xml:space="preserve">סמן </w:t>
      </w:r>
      <w:r w:rsidRPr="003A2621">
        <w:rPr>
          <w:rFonts w:ascii="David" w:hAnsi="David" w:cs="David"/>
          <w:color w:val="FF0000"/>
          <w:sz w:val="32"/>
          <w:szCs w:val="32"/>
        </w:rPr>
        <w:t>X</w:t>
      </w:r>
      <w:r w:rsidRPr="003A2621">
        <w:rPr>
          <w:rFonts w:ascii="David" w:hAnsi="David" w:cs="David"/>
          <w:color w:val="FF0000"/>
          <w:sz w:val="32"/>
          <w:szCs w:val="32"/>
          <w:rtl/>
        </w:rPr>
        <w:t xml:space="preserve"> במשבצת המתאימה</w:t>
      </w:r>
      <w:r w:rsidRPr="003A2621">
        <w:rPr>
          <w:rFonts w:ascii="David" w:hAnsi="David" w:cs="David"/>
          <w:b/>
          <w:bCs/>
          <w:color w:val="FF0000"/>
          <w:u w:val="single"/>
          <w:rtl/>
        </w:rPr>
        <w:t>):</w:t>
      </w:r>
    </w:p>
    <w:p w14:paraId="3DD7C2CB" w14:textId="77777777" w:rsidR="00307887" w:rsidRPr="003A2621" w:rsidRDefault="00307887" w:rsidP="00BB06BB">
      <w:pPr>
        <w:numPr>
          <w:ilvl w:val="0"/>
          <w:numId w:val="118"/>
        </w:numPr>
        <w:spacing w:line="240" w:lineRule="auto"/>
        <w:ind w:left="360" w:right="360"/>
        <w:jc w:val="left"/>
        <w:rPr>
          <w:rFonts w:ascii="David" w:hAnsi="David" w:cs="David"/>
          <w:rtl/>
        </w:rPr>
      </w:pPr>
      <w:r w:rsidRPr="003A2621">
        <w:rPr>
          <w:rFonts w:ascii="David" w:hAnsi="David" w:cs="David"/>
          <w:rtl/>
        </w:rPr>
        <w:t>הוראות סעיף 9 לחוק שוויון זכויות לאנשים עם מוגבלות, התשנ"ח-1998</w:t>
      </w:r>
      <w:r w:rsidRPr="003A2621">
        <w:rPr>
          <w:rFonts w:ascii="David" w:hAnsi="David" w:cs="David"/>
          <w:sz w:val="22"/>
          <w:rtl/>
        </w:rPr>
        <w:t>, כפי תוקפו בישראל מעת לעת (להלן: "</w:t>
      </w:r>
      <w:r w:rsidRPr="003A2621">
        <w:rPr>
          <w:rFonts w:ascii="David" w:hAnsi="David" w:cs="David"/>
          <w:b/>
          <w:bCs/>
          <w:sz w:val="22"/>
          <w:rtl/>
        </w:rPr>
        <w:t>חוק שוויון זכויות לאנשים עם מוגבלות</w:t>
      </w:r>
      <w:r w:rsidRPr="003A2621">
        <w:rPr>
          <w:rFonts w:ascii="David" w:hAnsi="David" w:cs="David"/>
          <w:sz w:val="22"/>
          <w:rtl/>
        </w:rPr>
        <w:t>")</w:t>
      </w:r>
      <w:r w:rsidRPr="003A2621">
        <w:rPr>
          <w:rFonts w:ascii="David" w:hAnsi="David" w:cs="David"/>
          <w:rtl/>
        </w:rPr>
        <w:t xml:space="preserve"> לא חלות על המציע.</w:t>
      </w:r>
    </w:p>
    <w:p w14:paraId="1958AE6E" w14:textId="77777777" w:rsidR="00307887" w:rsidRPr="003A2621" w:rsidRDefault="00307887" w:rsidP="00BB06BB">
      <w:pPr>
        <w:numPr>
          <w:ilvl w:val="0"/>
          <w:numId w:val="118"/>
        </w:numPr>
        <w:spacing w:line="240" w:lineRule="auto"/>
        <w:ind w:right="360"/>
        <w:jc w:val="left"/>
        <w:rPr>
          <w:rFonts w:ascii="David" w:hAnsi="David" w:cs="David"/>
        </w:rPr>
      </w:pPr>
      <w:r w:rsidRPr="003A2621">
        <w:rPr>
          <w:rFonts w:ascii="David" w:hAnsi="David" w:cs="David"/>
          <w:rtl/>
        </w:rPr>
        <w:t xml:space="preserve">הוראות סעיף 9 לחוק שוויון זכויות לאנשים עם מוגבלות חלות על המציע והוא מקיימן.  </w:t>
      </w:r>
    </w:p>
    <w:p w14:paraId="7A286CC7" w14:textId="77777777" w:rsidR="00307887" w:rsidRPr="003A2621" w:rsidRDefault="00307887" w:rsidP="00307887">
      <w:pPr>
        <w:jc w:val="left"/>
        <w:rPr>
          <w:rFonts w:ascii="David" w:hAnsi="David" w:cs="David"/>
          <w:b/>
          <w:bCs/>
          <w:color w:val="FF0000"/>
        </w:rPr>
      </w:pPr>
      <w:r w:rsidRPr="003A2621">
        <w:rPr>
          <w:rFonts w:ascii="David" w:hAnsi="David" w:cs="David"/>
          <w:u w:val="single"/>
          <w:rtl/>
        </w:rPr>
        <w:t xml:space="preserve">(במקרה שהוראות סעיף 9 לחוק שוויון זכויות לאנשים עם מוגבלות </w:t>
      </w:r>
      <w:r w:rsidRPr="003A2621">
        <w:rPr>
          <w:rFonts w:ascii="David" w:hAnsi="David" w:cs="David"/>
          <w:b/>
          <w:bCs/>
          <w:u w:val="single"/>
          <w:rtl/>
        </w:rPr>
        <w:t>חלות על המציע</w:t>
      </w:r>
      <w:r w:rsidRPr="003A2621">
        <w:rPr>
          <w:rFonts w:ascii="David" w:hAnsi="David" w:cs="David"/>
          <w:u w:val="single"/>
          <w:rtl/>
        </w:rPr>
        <w:t xml:space="preserve"> </w:t>
      </w:r>
      <w:r w:rsidRPr="003A2621">
        <w:rPr>
          <w:rFonts w:ascii="David" w:hAnsi="David" w:cs="David"/>
          <w:color w:val="FF0000"/>
          <w:sz w:val="32"/>
          <w:szCs w:val="32"/>
          <w:rtl/>
        </w:rPr>
        <w:t xml:space="preserve">נדרש לסמן </w:t>
      </w:r>
      <w:r w:rsidRPr="003A2621">
        <w:rPr>
          <w:rFonts w:ascii="David" w:hAnsi="David" w:cs="David"/>
          <w:color w:val="FF0000"/>
          <w:sz w:val="32"/>
          <w:szCs w:val="32"/>
        </w:rPr>
        <w:t>x</w:t>
      </w:r>
      <w:r w:rsidRPr="003A2621">
        <w:rPr>
          <w:rFonts w:ascii="David" w:hAnsi="David" w:cs="David"/>
          <w:color w:val="FF0000"/>
          <w:sz w:val="32"/>
          <w:szCs w:val="32"/>
          <w:rtl/>
        </w:rPr>
        <w:t xml:space="preserve"> במשבצת המתאימה</w:t>
      </w:r>
      <w:r w:rsidRPr="003A2621">
        <w:rPr>
          <w:rFonts w:ascii="David" w:hAnsi="David" w:cs="David"/>
          <w:b/>
          <w:bCs/>
          <w:color w:val="FF0000"/>
          <w:u w:val="single"/>
          <w:rtl/>
        </w:rPr>
        <w:t>)</w:t>
      </w:r>
      <w:r w:rsidRPr="003A2621">
        <w:rPr>
          <w:rFonts w:ascii="David" w:hAnsi="David" w:cs="David"/>
          <w:b/>
          <w:bCs/>
          <w:color w:val="FF0000"/>
          <w:rtl/>
        </w:rPr>
        <w:t>:</w:t>
      </w:r>
    </w:p>
    <w:p w14:paraId="7BE1FEAF" w14:textId="77777777" w:rsidR="00307887" w:rsidRPr="003A2621" w:rsidRDefault="00307887" w:rsidP="00BB06BB">
      <w:pPr>
        <w:numPr>
          <w:ilvl w:val="0"/>
          <w:numId w:val="118"/>
        </w:numPr>
        <w:spacing w:line="240" w:lineRule="auto"/>
        <w:ind w:left="360" w:right="360"/>
        <w:jc w:val="left"/>
        <w:rPr>
          <w:rFonts w:ascii="David" w:hAnsi="David" w:cs="David"/>
          <w:rtl/>
        </w:rPr>
      </w:pPr>
      <w:r w:rsidRPr="003A2621">
        <w:rPr>
          <w:rFonts w:ascii="David" w:hAnsi="David" w:cs="David"/>
          <w:rtl/>
        </w:rPr>
        <w:t>המציע מעסיק פחות מ-100 עובדים.</w:t>
      </w:r>
    </w:p>
    <w:p w14:paraId="27F46B19" w14:textId="77777777" w:rsidR="00307887" w:rsidRPr="003A2621" w:rsidRDefault="00307887" w:rsidP="00BB06BB">
      <w:pPr>
        <w:numPr>
          <w:ilvl w:val="0"/>
          <w:numId w:val="118"/>
        </w:numPr>
        <w:spacing w:line="240" w:lineRule="auto"/>
        <w:ind w:left="360" w:right="360"/>
        <w:jc w:val="left"/>
        <w:rPr>
          <w:rFonts w:ascii="David" w:hAnsi="David" w:cs="David"/>
        </w:rPr>
      </w:pPr>
      <w:r w:rsidRPr="003A2621">
        <w:rPr>
          <w:rFonts w:ascii="David" w:hAnsi="David" w:cs="David"/>
          <w:rtl/>
        </w:rPr>
        <w:t>המציע מעסיק 100 עובדים או יותר.</w:t>
      </w:r>
    </w:p>
    <w:p w14:paraId="66BD6ABB" w14:textId="77777777" w:rsidR="00307887" w:rsidRPr="003A2621" w:rsidRDefault="00307887" w:rsidP="00307887">
      <w:pPr>
        <w:ind w:right="360"/>
        <w:jc w:val="left"/>
        <w:rPr>
          <w:rFonts w:ascii="David" w:hAnsi="David" w:cs="David"/>
          <w:b/>
          <w:bCs/>
          <w:color w:val="FF0000"/>
        </w:rPr>
      </w:pPr>
      <w:r w:rsidRPr="003A2621">
        <w:rPr>
          <w:rFonts w:ascii="David" w:hAnsi="David" w:cs="David"/>
          <w:b/>
          <w:bCs/>
          <w:color w:val="FF0000"/>
          <w:u w:val="single"/>
          <w:rtl/>
        </w:rPr>
        <w:t>(</w:t>
      </w:r>
      <w:r w:rsidRPr="003A2621">
        <w:rPr>
          <w:rFonts w:ascii="David" w:hAnsi="David" w:cs="David"/>
          <w:color w:val="FF0000"/>
          <w:sz w:val="32"/>
          <w:szCs w:val="32"/>
          <w:rtl/>
        </w:rPr>
        <w:t xml:space="preserve">במקרה שהמציע מעסיק 100 עובדים או יותר נדרש לסמן </w:t>
      </w:r>
      <w:r w:rsidRPr="003A2621">
        <w:rPr>
          <w:rFonts w:ascii="David" w:hAnsi="David" w:cs="David"/>
          <w:color w:val="FF0000"/>
          <w:sz w:val="32"/>
          <w:szCs w:val="32"/>
        </w:rPr>
        <w:t xml:space="preserve">X </w:t>
      </w:r>
      <w:r w:rsidRPr="003A2621">
        <w:rPr>
          <w:rFonts w:ascii="David" w:hAnsi="David" w:cs="David"/>
          <w:color w:val="FF0000"/>
          <w:sz w:val="32"/>
          <w:szCs w:val="32"/>
          <w:rtl/>
        </w:rPr>
        <w:t xml:space="preserve"> במשבצת המתאימה</w:t>
      </w:r>
      <w:r w:rsidRPr="003A2621">
        <w:rPr>
          <w:rFonts w:ascii="David" w:hAnsi="David" w:cs="David"/>
          <w:b/>
          <w:bCs/>
          <w:color w:val="FF0000"/>
          <w:u w:val="single"/>
          <w:rtl/>
        </w:rPr>
        <w:t>)</w:t>
      </w:r>
      <w:r w:rsidRPr="003A2621">
        <w:rPr>
          <w:rFonts w:ascii="David" w:hAnsi="David" w:cs="David"/>
          <w:b/>
          <w:bCs/>
          <w:color w:val="FF0000"/>
          <w:rtl/>
        </w:rPr>
        <w:t>:</w:t>
      </w:r>
    </w:p>
    <w:p w14:paraId="0BB4812C" w14:textId="77777777" w:rsidR="00307887" w:rsidRPr="003A2621" w:rsidRDefault="00307887" w:rsidP="00BB06BB">
      <w:pPr>
        <w:numPr>
          <w:ilvl w:val="0"/>
          <w:numId w:val="118"/>
        </w:numPr>
        <w:spacing w:line="240" w:lineRule="auto"/>
        <w:ind w:left="360" w:right="360"/>
        <w:jc w:val="left"/>
        <w:rPr>
          <w:rFonts w:ascii="David" w:hAnsi="David" w:cs="David"/>
          <w:rtl/>
        </w:rPr>
      </w:pPr>
      <w:r w:rsidRPr="003A2621">
        <w:rPr>
          <w:rFonts w:ascii="David" w:hAnsi="David" w:cs="David"/>
          <w:rtl/>
        </w:rPr>
        <w:t xml:space="preserve"> המציע מתחייב כי אם יזכה במכרז יפנה למנהל הכללי של משרד העבודה והרווחה והשירותים החברתיים לשם</w:t>
      </w:r>
      <w:r w:rsidRPr="003A2621">
        <w:rPr>
          <w:rFonts w:ascii="David" w:hAnsi="David" w:cs="David"/>
        </w:rPr>
        <w:t xml:space="preserve"> </w:t>
      </w:r>
      <w:r w:rsidRPr="003A2621">
        <w:rPr>
          <w:rFonts w:ascii="David" w:hAnsi="David" w:cs="David"/>
          <w:rtl/>
        </w:rPr>
        <w:t>בחינת</w:t>
      </w:r>
      <w:r w:rsidRPr="003A2621">
        <w:rPr>
          <w:rFonts w:ascii="David" w:hAnsi="David" w:cs="David"/>
        </w:rPr>
        <w:t xml:space="preserve"> </w:t>
      </w:r>
      <w:r w:rsidRPr="003A2621">
        <w:rPr>
          <w:rFonts w:ascii="David" w:hAnsi="David" w:cs="David"/>
          <w:rtl/>
        </w:rPr>
        <w:t>יישום</w:t>
      </w:r>
      <w:r w:rsidRPr="003A2621">
        <w:rPr>
          <w:rFonts w:ascii="David" w:hAnsi="David" w:cs="David"/>
        </w:rPr>
        <w:t xml:space="preserve"> </w:t>
      </w:r>
      <w:r w:rsidRPr="003A2621">
        <w:rPr>
          <w:rFonts w:ascii="David" w:hAnsi="David" w:cs="David"/>
          <w:rtl/>
        </w:rPr>
        <w:t>חובותיו</w:t>
      </w:r>
      <w:r w:rsidRPr="003A2621">
        <w:rPr>
          <w:rFonts w:ascii="David" w:hAnsi="David" w:cs="David"/>
        </w:rPr>
        <w:t xml:space="preserve"> </w:t>
      </w:r>
      <w:r w:rsidRPr="003A2621">
        <w:rPr>
          <w:rFonts w:ascii="David" w:hAnsi="David" w:cs="David"/>
          <w:rtl/>
        </w:rPr>
        <w:t>לפי</w:t>
      </w:r>
      <w:r w:rsidRPr="003A2621">
        <w:rPr>
          <w:rFonts w:ascii="David" w:hAnsi="David" w:cs="David"/>
        </w:rPr>
        <w:t xml:space="preserve"> </w:t>
      </w:r>
      <w:r w:rsidRPr="003A2621">
        <w:rPr>
          <w:rFonts w:ascii="David" w:hAnsi="David" w:cs="David"/>
          <w:rtl/>
        </w:rPr>
        <w:t>סעיף</w:t>
      </w:r>
      <w:r w:rsidRPr="003A2621">
        <w:rPr>
          <w:rFonts w:ascii="David" w:hAnsi="David" w:cs="David"/>
        </w:rPr>
        <w:t xml:space="preserve"> 9 </w:t>
      </w:r>
      <w:r w:rsidRPr="003A2621">
        <w:rPr>
          <w:rFonts w:ascii="David" w:hAnsi="David" w:cs="David"/>
          <w:rtl/>
        </w:rPr>
        <w:t>לחוק שוויון</w:t>
      </w:r>
      <w:r w:rsidRPr="003A2621">
        <w:rPr>
          <w:rFonts w:ascii="David" w:hAnsi="David" w:cs="David"/>
        </w:rPr>
        <w:t xml:space="preserve"> </w:t>
      </w:r>
      <w:r w:rsidRPr="003A2621">
        <w:rPr>
          <w:rFonts w:ascii="David" w:hAnsi="David" w:cs="David"/>
          <w:rtl/>
        </w:rPr>
        <w:t>זכויות לאנשים עם מוגבלות ובמקרה</w:t>
      </w:r>
      <w:r w:rsidRPr="003A2621">
        <w:rPr>
          <w:rFonts w:ascii="David" w:hAnsi="David" w:cs="David"/>
        </w:rPr>
        <w:t xml:space="preserve"> </w:t>
      </w:r>
      <w:r w:rsidRPr="003A2621">
        <w:rPr>
          <w:rFonts w:ascii="David" w:hAnsi="David" w:cs="David"/>
          <w:rtl/>
        </w:rPr>
        <w:t>הצורך</w:t>
      </w:r>
      <w:r w:rsidRPr="003A2621">
        <w:rPr>
          <w:rFonts w:ascii="David" w:hAnsi="David" w:cs="David"/>
        </w:rPr>
        <w:t>–</w:t>
      </w:r>
      <w:r w:rsidRPr="003A2621">
        <w:rPr>
          <w:rFonts w:ascii="David" w:hAnsi="David" w:cs="David"/>
          <w:rtl/>
        </w:rPr>
        <w:t xml:space="preserve"> לשם</w:t>
      </w:r>
      <w:r w:rsidRPr="003A2621">
        <w:rPr>
          <w:rFonts w:ascii="David" w:hAnsi="David" w:cs="David"/>
        </w:rPr>
        <w:t xml:space="preserve"> </w:t>
      </w:r>
      <w:r w:rsidRPr="003A2621">
        <w:rPr>
          <w:rFonts w:ascii="David" w:hAnsi="David" w:cs="David"/>
          <w:rtl/>
        </w:rPr>
        <w:t>קבלת הנחיות</w:t>
      </w:r>
      <w:r w:rsidRPr="003A2621">
        <w:rPr>
          <w:rFonts w:ascii="David" w:hAnsi="David" w:cs="David"/>
        </w:rPr>
        <w:t xml:space="preserve"> </w:t>
      </w:r>
      <w:r w:rsidRPr="003A2621">
        <w:rPr>
          <w:rFonts w:ascii="David" w:hAnsi="David" w:cs="David"/>
          <w:rtl/>
        </w:rPr>
        <w:t>בקשר</w:t>
      </w:r>
      <w:r w:rsidRPr="003A2621">
        <w:rPr>
          <w:rFonts w:ascii="David" w:hAnsi="David" w:cs="David"/>
        </w:rPr>
        <w:t xml:space="preserve"> </w:t>
      </w:r>
      <w:r w:rsidRPr="003A2621">
        <w:rPr>
          <w:rFonts w:ascii="David" w:hAnsi="David" w:cs="David"/>
          <w:rtl/>
        </w:rPr>
        <w:t>ליישומן</w:t>
      </w:r>
      <w:r w:rsidRPr="003A2621">
        <w:rPr>
          <w:rFonts w:ascii="David" w:hAnsi="David" w:cs="David"/>
        </w:rPr>
        <w:t>.</w:t>
      </w:r>
    </w:p>
    <w:p w14:paraId="26CC246A" w14:textId="77777777" w:rsidR="00307887" w:rsidRPr="003A2621" w:rsidRDefault="00307887" w:rsidP="00BB06BB">
      <w:pPr>
        <w:numPr>
          <w:ilvl w:val="0"/>
          <w:numId w:val="118"/>
        </w:numPr>
        <w:spacing w:line="240" w:lineRule="auto"/>
        <w:ind w:left="360" w:right="360"/>
        <w:jc w:val="left"/>
        <w:rPr>
          <w:rFonts w:ascii="David" w:hAnsi="David" w:cs="David"/>
        </w:rPr>
      </w:pPr>
      <w:r w:rsidRPr="003A2621">
        <w:rPr>
          <w:rFonts w:ascii="David" w:hAnsi="David" w:cs="David"/>
          <w:rtl/>
        </w:rPr>
        <w:t>המציע התחייב בעבר לפנות למנהל הכללי של משרד העבודה והרווחה והשירותים החברתיים לשם בחינת</w:t>
      </w:r>
      <w:r w:rsidRPr="003A2621">
        <w:rPr>
          <w:rFonts w:ascii="David" w:hAnsi="David" w:cs="David"/>
        </w:rPr>
        <w:t xml:space="preserve"> </w:t>
      </w:r>
      <w:r w:rsidRPr="003A2621">
        <w:rPr>
          <w:rFonts w:ascii="David" w:hAnsi="David" w:cs="David"/>
          <w:rtl/>
        </w:rPr>
        <w:t xml:space="preserve"> יישום</w:t>
      </w:r>
      <w:r w:rsidRPr="003A2621">
        <w:rPr>
          <w:rFonts w:ascii="David" w:hAnsi="David" w:cs="David"/>
        </w:rPr>
        <w:t xml:space="preserve"> </w:t>
      </w:r>
      <w:r w:rsidRPr="003A2621">
        <w:rPr>
          <w:rFonts w:ascii="David" w:hAnsi="David" w:cs="David"/>
          <w:rtl/>
        </w:rPr>
        <w:t>חובותיו</w:t>
      </w:r>
      <w:r w:rsidRPr="003A2621">
        <w:rPr>
          <w:rFonts w:ascii="David" w:hAnsi="David" w:cs="David"/>
        </w:rPr>
        <w:t xml:space="preserve"> </w:t>
      </w:r>
      <w:r w:rsidRPr="003A2621">
        <w:rPr>
          <w:rFonts w:ascii="David" w:hAnsi="David" w:cs="David"/>
          <w:rtl/>
        </w:rPr>
        <w:t>לפי</w:t>
      </w:r>
      <w:r w:rsidRPr="003A2621">
        <w:rPr>
          <w:rFonts w:ascii="David" w:hAnsi="David" w:cs="David"/>
        </w:rPr>
        <w:t xml:space="preserve"> </w:t>
      </w:r>
      <w:r w:rsidRPr="003A2621">
        <w:rPr>
          <w:rFonts w:ascii="David" w:hAnsi="David" w:cs="David"/>
          <w:rtl/>
        </w:rPr>
        <w:t>סעיף</w:t>
      </w:r>
      <w:r w:rsidRPr="003A2621">
        <w:rPr>
          <w:rFonts w:ascii="David" w:hAnsi="David" w:cs="David"/>
        </w:rPr>
        <w:t xml:space="preserve"> 9 </w:t>
      </w:r>
      <w:r w:rsidRPr="003A2621">
        <w:rPr>
          <w:rFonts w:ascii="David" w:hAnsi="David" w:cs="David"/>
          <w:rtl/>
        </w:rPr>
        <w:t>לחוק שוויון</w:t>
      </w:r>
      <w:r w:rsidRPr="003A2621">
        <w:rPr>
          <w:rFonts w:ascii="David" w:hAnsi="David" w:cs="David"/>
        </w:rPr>
        <w:t xml:space="preserve"> </w:t>
      </w:r>
      <w:r w:rsidRPr="003A2621">
        <w:rPr>
          <w:rFonts w:ascii="David" w:hAnsi="David" w:cs="David"/>
          <w:rtl/>
        </w:rPr>
        <w:t xml:space="preserve">זכויות לאנשים עם מוגבלות, הוא פנה כאמור ואם קיבל הנחיות ליישום חובותיו </w:t>
      </w:r>
      <w:r w:rsidRPr="003A2621">
        <w:rPr>
          <w:rFonts w:ascii="David" w:hAnsi="David" w:cs="David"/>
          <w:b/>
          <w:bCs/>
          <w:rtl/>
        </w:rPr>
        <w:t>פעל ליישומן</w:t>
      </w:r>
      <w:r w:rsidRPr="003A2621">
        <w:rPr>
          <w:rFonts w:ascii="David" w:hAnsi="David" w:cs="David"/>
          <w:rtl/>
        </w:rPr>
        <w:t xml:space="preserve"> (במקרה שהמציע התחייב בעבר לבצע פנייה זו ונעשתה עמו התקשרות שלגביה נתן התחייבות זו).</w:t>
      </w:r>
    </w:p>
    <w:p w14:paraId="009DCF87" w14:textId="77777777" w:rsidR="00307887" w:rsidRPr="003A2621" w:rsidRDefault="00307887" w:rsidP="00307887">
      <w:pPr>
        <w:ind w:right="360"/>
        <w:jc w:val="left"/>
        <w:rPr>
          <w:rFonts w:ascii="David" w:hAnsi="David" w:cs="David"/>
          <w:b/>
          <w:bCs/>
          <w:u w:val="single"/>
          <w:rtl/>
        </w:rPr>
      </w:pPr>
      <w:r w:rsidRPr="003A2621">
        <w:rPr>
          <w:rFonts w:ascii="David" w:hAnsi="David" w:cs="David"/>
          <w:rtl/>
        </w:rPr>
        <w:t>המציע מתחייב להעביר העתק מהתצהיר שמסר לפי פסקה זו למנהל הכללי של משרד העבודה, הרווחה והשירותים החברתיים, בתוך 30 ימים ממועד ההתקשרות.</w:t>
      </w:r>
    </w:p>
    <w:p w14:paraId="412F196D" w14:textId="77777777" w:rsidR="00307887" w:rsidRPr="003A2621" w:rsidRDefault="00307887" w:rsidP="00307887">
      <w:pPr>
        <w:jc w:val="center"/>
        <w:rPr>
          <w:rFonts w:ascii="David" w:eastAsia="Times New Roman" w:hAnsi="David" w:cs="David"/>
          <w:b/>
          <w:bCs/>
          <w:u w:val="single"/>
          <w:rtl/>
        </w:rPr>
      </w:pPr>
      <w:r w:rsidRPr="003A2621">
        <w:rPr>
          <w:rFonts w:ascii="David" w:eastAsia="Times New Roman" w:hAnsi="David" w:cs="David"/>
          <w:b/>
          <w:bCs/>
          <w:u w:val="single"/>
          <w:rtl/>
        </w:rPr>
        <w:t>אישור</w:t>
      </w:r>
    </w:p>
    <w:p w14:paraId="46EF4AF5" w14:textId="77777777" w:rsidR="00307887" w:rsidRPr="003A2621" w:rsidRDefault="00307887" w:rsidP="00307887">
      <w:pPr>
        <w:rPr>
          <w:rFonts w:ascii="David" w:eastAsia="Times New Roman" w:hAnsi="David" w:cs="David"/>
          <w:rtl/>
        </w:rPr>
      </w:pPr>
      <w:r w:rsidRPr="003A2621">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51B6E92"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______________</w:t>
      </w:r>
    </w:p>
    <w:p w14:paraId="686DC183"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חתימה + חותמת</w:t>
      </w:r>
    </w:p>
    <w:p w14:paraId="55A59CB3" w14:textId="77777777" w:rsidR="00307887" w:rsidRPr="003A2621" w:rsidRDefault="00307887" w:rsidP="00307887">
      <w:pPr>
        <w:jc w:val="center"/>
        <w:rPr>
          <w:rFonts w:ascii="David" w:eastAsia="Times New Roman" w:hAnsi="David" w:cs="David"/>
          <w:rtl/>
        </w:rPr>
      </w:pPr>
    </w:p>
    <w:p w14:paraId="4D795E43" w14:textId="77777777" w:rsidR="00307887" w:rsidRPr="003A2621" w:rsidRDefault="00307887" w:rsidP="00307887">
      <w:pPr>
        <w:spacing w:after="200" w:line="276" w:lineRule="auto"/>
        <w:jc w:val="center"/>
        <w:rPr>
          <w:rFonts w:ascii="David" w:hAnsi="David" w:cs="David"/>
          <w:b/>
          <w:bCs/>
          <w:u w:val="single"/>
          <w:rtl/>
        </w:rPr>
      </w:pPr>
    </w:p>
    <w:p w14:paraId="44220502" w14:textId="77777777" w:rsidR="00307887" w:rsidRPr="003A2621" w:rsidRDefault="00307887" w:rsidP="0081773E">
      <w:pPr>
        <w:pStyle w:val="28"/>
        <w:tabs>
          <w:tab w:val="left" w:pos="1149"/>
        </w:tabs>
        <w:rPr>
          <w:rFonts w:ascii="David" w:hAnsi="David" w:cs="David"/>
          <w:rtl/>
        </w:rPr>
      </w:pPr>
      <w:r w:rsidRPr="003A2621">
        <w:rPr>
          <w:rFonts w:ascii="David" w:hAnsi="David" w:cs="David"/>
          <w:rtl/>
        </w:rPr>
        <w:lastRenderedPageBreak/>
        <w:t>נספח י"ג –  תצהיר בדבר אי תיאום הצעות במכרז</w:t>
      </w:r>
    </w:p>
    <w:p w14:paraId="6827014E" w14:textId="77777777" w:rsidR="00307887" w:rsidRPr="003A2621" w:rsidRDefault="00307887" w:rsidP="00307887">
      <w:pPr>
        <w:spacing w:line="240" w:lineRule="auto"/>
        <w:jc w:val="left"/>
        <w:rPr>
          <w:rFonts w:ascii="David" w:hAnsi="David" w:cs="David"/>
        </w:rPr>
      </w:pPr>
      <w:r w:rsidRPr="003A2621">
        <w:rPr>
          <w:rFonts w:ascii="David" w:hAnsi="David" w:cs="David"/>
          <w:rtl/>
        </w:rPr>
        <w:t xml:space="preserve">אני הח"מ______________________________ מס ת"ז _____________ העובד בתאגיד _____________________ (שם התאגיד) מצהיר בזאת כי: </w:t>
      </w:r>
    </w:p>
    <w:p w14:paraId="3B69F689" w14:textId="77777777" w:rsidR="00307887" w:rsidRPr="003A2621" w:rsidRDefault="00307887" w:rsidP="00307887">
      <w:pPr>
        <w:spacing w:line="240" w:lineRule="auto"/>
        <w:jc w:val="left"/>
        <w:rPr>
          <w:rFonts w:ascii="David" w:hAnsi="David" w:cs="David"/>
          <w:rtl/>
        </w:rPr>
      </w:pPr>
    </w:p>
    <w:p w14:paraId="6B23C081" w14:textId="77777777" w:rsidR="00307887" w:rsidRPr="003A2621" w:rsidRDefault="00307887" w:rsidP="00307887">
      <w:pPr>
        <w:tabs>
          <w:tab w:val="left" w:pos="34"/>
          <w:tab w:val="num" w:pos="567"/>
          <w:tab w:val="left" w:pos="8640"/>
        </w:tabs>
        <w:spacing w:line="240" w:lineRule="auto"/>
        <w:ind w:left="567" w:hanging="567"/>
        <w:rPr>
          <w:rFonts w:ascii="David" w:hAnsi="David" w:cs="David"/>
          <w:color w:val="000000"/>
          <w:rtl/>
          <w:lang w:val="x-none" w:eastAsia="x-none"/>
        </w:rPr>
      </w:pPr>
      <w:r w:rsidRPr="003A2621">
        <w:rPr>
          <w:rFonts w:ascii="David" w:hAnsi="David" w:cs="David"/>
          <w:color w:val="000000"/>
          <w:rtl/>
          <w:lang w:val="x-none" w:eastAsia="x-none"/>
        </w:rPr>
        <w:t xml:space="preserve">אני מוסמך לחתום על תצהיר זה בשם התאגיד ומנהליו. </w:t>
      </w:r>
    </w:p>
    <w:p w14:paraId="559D13CA" w14:textId="77777777" w:rsidR="00307887" w:rsidRPr="003A2621" w:rsidRDefault="00307887" w:rsidP="00307887">
      <w:pPr>
        <w:tabs>
          <w:tab w:val="left" w:pos="34"/>
          <w:tab w:val="num" w:pos="567"/>
          <w:tab w:val="left" w:pos="8640"/>
        </w:tabs>
        <w:spacing w:line="240" w:lineRule="auto"/>
        <w:ind w:left="567" w:hanging="567"/>
        <w:rPr>
          <w:rFonts w:ascii="David" w:hAnsi="David" w:cs="David"/>
          <w:color w:val="000000"/>
          <w:rtl/>
          <w:lang w:val="x-none" w:eastAsia="x-none"/>
        </w:rPr>
      </w:pPr>
      <w:r w:rsidRPr="003A2621">
        <w:rPr>
          <w:rFonts w:ascii="David" w:hAnsi="David" w:cs="David"/>
          <w:color w:val="000000"/>
          <w:rtl/>
          <w:lang w:val="x-none" w:eastAsia="x-none"/>
        </w:rPr>
        <w:t xml:space="preserve">אני נושא המשרה אשר אחראי בתאגיד להצעה המוגשת מטעם התאגיד במכרז זה. </w:t>
      </w:r>
    </w:p>
    <w:p w14:paraId="060D2133" w14:textId="77777777" w:rsidR="00307887" w:rsidRPr="003A2621" w:rsidRDefault="00307887" w:rsidP="00307887">
      <w:pPr>
        <w:tabs>
          <w:tab w:val="left" w:pos="34"/>
          <w:tab w:val="num" w:pos="567"/>
          <w:tab w:val="left" w:pos="8640"/>
        </w:tabs>
        <w:spacing w:line="240" w:lineRule="auto"/>
        <w:ind w:left="567" w:hanging="567"/>
        <w:rPr>
          <w:rFonts w:ascii="David" w:hAnsi="David" w:cs="David"/>
          <w:color w:val="000000"/>
          <w:rtl/>
          <w:lang w:val="x-none" w:eastAsia="x-none"/>
        </w:rPr>
      </w:pPr>
      <w:r w:rsidRPr="003A2621">
        <w:rPr>
          <w:rFonts w:ascii="David" w:hAnsi="David" w:cs="David"/>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07887" w:rsidRPr="003A2621" w14:paraId="14F22B6B" w14:textId="77777777" w:rsidTr="0010454F">
        <w:tc>
          <w:tcPr>
            <w:tcW w:w="1955" w:type="dxa"/>
            <w:tcBorders>
              <w:top w:val="nil"/>
              <w:left w:val="nil"/>
              <w:bottom w:val="nil"/>
              <w:right w:val="nil"/>
            </w:tcBorders>
            <w:hideMark/>
          </w:tcPr>
          <w:p w14:paraId="40BF5BD2" w14:textId="77777777" w:rsidR="00307887" w:rsidRPr="003A2621" w:rsidRDefault="00307887" w:rsidP="00307887">
            <w:pPr>
              <w:spacing w:line="240" w:lineRule="auto"/>
              <w:ind w:firstLine="34"/>
              <w:jc w:val="left"/>
              <w:rPr>
                <w:rFonts w:ascii="David" w:hAnsi="David" w:cs="David"/>
              </w:rPr>
            </w:pPr>
            <w:r w:rsidRPr="003A2621">
              <w:rPr>
                <w:rFonts w:ascii="David" w:hAnsi="David" w:cs="David"/>
                <w:rtl/>
              </w:rPr>
              <w:t>שם התאגיד</w:t>
            </w:r>
          </w:p>
        </w:tc>
        <w:tc>
          <w:tcPr>
            <w:tcW w:w="914" w:type="dxa"/>
            <w:tcBorders>
              <w:top w:val="nil"/>
              <w:left w:val="nil"/>
              <w:bottom w:val="nil"/>
              <w:right w:val="nil"/>
            </w:tcBorders>
          </w:tcPr>
          <w:p w14:paraId="08326D45" w14:textId="77777777" w:rsidR="00307887" w:rsidRPr="003A2621" w:rsidRDefault="00307887" w:rsidP="00307887">
            <w:pPr>
              <w:spacing w:line="240" w:lineRule="auto"/>
              <w:jc w:val="left"/>
              <w:rPr>
                <w:rFonts w:ascii="David" w:hAnsi="David" w:cs="David"/>
              </w:rPr>
            </w:pPr>
          </w:p>
        </w:tc>
        <w:tc>
          <w:tcPr>
            <w:tcW w:w="2375" w:type="dxa"/>
            <w:tcBorders>
              <w:top w:val="nil"/>
              <w:left w:val="nil"/>
              <w:bottom w:val="nil"/>
              <w:right w:val="nil"/>
            </w:tcBorders>
            <w:hideMark/>
          </w:tcPr>
          <w:p w14:paraId="1196ABB6" w14:textId="77777777" w:rsidR="00307887" w:rsidRPr="003A2621" w:rsidRDefault="00307887" w:rsidP="00307887">
            <w:pPr>
              <w:spacing w:line="240" w:lineRule="auto"/>
              <w:jc w:val="left"/>
              <w:rPr>
                <w:rFonts w:ascii="David" w:hAnsi="David" w:cs="David"/>
              </w:rPr>
            </w:pPr>
            <w:r w:rsidRPr="003A2621">
              <w:rPr>
                <w:rFonts w:ascii="David" w:hAnsi="David" w:cs="David"/>
                <w:rtl/>
              </w:rPr>
              <w:t>תחום העבודה בו ניתנת קבלנות המשנה</w:t>
            </w:r>
          </w:p>
        </w:tc>
        <w:tc>
          <w:tcPr>
            <w:tcW w:w="851" w:type="dxa"/>
            <w:tcBorders>
              <w:top w:val="nil"/>
              <w:left w:val="nil"/>
              <w:bottom w:val="nil"/>
              <w:right w:val="nil"/>
            </w:tcBorders>
          </w:tcPr>
          <w:p w14:paraId="5C462F12" w14:textId="77777777" w:rsidR="00307887" w:rsidRPr="003A2621" w:rsidRDefault="00307887" w:rsidP="00307887">
            <w:pPr>
              <w:spacing w:line="240" w:lineRule="auto"/>
              <w:jc w:val="left"/>
              <w:rPr>
                <w:rFonts w:ascii="David" w:hAnsi="David" w:cs="David"/>
              </w:rPr>
            </w:pPr>
          </w:p>
        </w:tc>
        <w:tc>
          <w:tcPr>
            <w:tcW w:w="1980" w:type="dxa"/>
            <w:tcBorders>
              <w:top w:val="nil"/>
              <w:left w:val="nil"/>
              <w:bottom w:val="nil"/>
              <w:right w:val="nil"/>
            </w:tcBorders>
            <w:hideMark/>
          </w:tcPr>
          <w:p w14:paraId="0B88AA19" w14:textId="77777777" w:rsidR="00307887" w:rsidRPr="003A2621" w:rsidRDefault="00307887" w:rsidP="00307887">
            <w:pPr>
              <w:spacing w:line="240" w:lineRule="auto"/>
              <w:jc w:val="left"/>
              <w:rPr>
                <w:rFonts w:ascii="David" w:hAnsi="David" w:cs="David"/>
              </w:rPr>
            </w:pPr>
            <w:r w:rsidRPr="003A2621">
              <w:rPr>
                <w:rFonts w:ascii="David" w:hAnsi="David" w:cs="David"/>
                <w:rtl/>
              </w:rPr>
              <w:t>פרטי יצירת קשר</w:t>
            </w:r>
          </w:p>
        </w:tc>
      </w:tr>
      <w:tr w:rsidR="00307887" w:rsidRPr="003A2621" w14:paraId="1C98A73D" w14:textId="77777777" w:rsidTr="0010454F">
        <w:tc>
          <w:tcPr>
            <w:tcW w:w="1955" w:type="dxa"/>
            <w:tcBorders>
              <w:top w:val="nil"/>
              <w:left w:val="nil"/>
              <w:bottom w:val="single" w:sz="4" w:space="0" w:color="auto"/>
              <w:right w:val="nil"/>
            </w:tcBorders>
          </w:tcPr>
          <w:p w14:paraId="29787367" w14:textId="77777777" w:rsidR="00307887" w:rsidRPr="003A2621" w:rsidRDefault="00307887" w:rsidP="00307887">
            <w:pPr>
              <w:spacing w:line="240" w:lineRule="auto"/>
              <w:jc w:val="left"/>
              <w:rPr>
                <w:rFonts w:ascii="David" w:hAnsi="David" w:cs="David"/>
              </w:rPr>
            </w:pPr>
          </w:p>
        </w:tc>
        <w:tc>
          <w:tcPr>
            <w:tcW w:w="914" w:type="dxa"/>
            <w:tcBorders>
              <w:top w:val="nil"/>
              <w:left w:val="nil"/>
              <w:bottom w:val="nil"/>
              <w:right w:val="nil"/>
            </w:tcBorders>
          </w:tcPr>
          <w:p w14:paraId="0CEFED7E" w14:textId="77777777" w:rsidR="00307887" w:rsidRPr="003A2621" w:rsidRDefault="00307887" w:rsidP="00307887">
            <w:pPr>
              <w:spacing w:line="240" w:lineRule="auto"/>
              <w:jc w:val="left"/>
              <w:rPr>
                <w:rFonts w:ascii="David" w:hAnsi="David" w:cs="David"/>
              </w:rPr>
            </w:pPr>
          </w:p>
        </w:tc>
        <w:tc>
          <w:tcPr>
            <w:tcW w:w="2375" w:type="dxa"/>
            <w:tcBorders>
              <w:top w:val="nil"/>
              <w:left w:val="nil"/>
              <w:bottom w:val="single" w:sz="4" w:space="0" w:color="auto"/>
              <w:right w:val="nil"/>
            </w:tcBorders>
          </w:tcPr>
          <w:p w14:paraId="6B76C1A7" w14:textId="77777777" w:rsidR="00307887" w:rsidRPr="003A2621" w:rsidRDefault="00307887" w:rsidP="00307887">
            <w:pPr>
              <w:spacing w:line="240" w:lineRule="auto"/>
              <w:jc w:val="left"/>
              <w:rPr>
                <w:rFonts w:ascii="David" w:hAnsi="David" w:cs="David"/>
              </w:rPr>
            </w:pPr>
          </w:p>
        </w:tc>
        <w:tc>
          <w:tcPr>
            <w:tcW w:w="851" w:type="dxa"/>
            <w:tcBorders>
              <w:top w:val="nil"/>
              <w:left w:val="nil"/>
              <w:bottom w:val="nil"/>
              <w:right w:val="nil"/>
            </w:tcBorders>
          </w:tcPr>
          <w:p w14:paraId="45F01D6D" w14:textId="77777777" w:rsidR="00307887" w:rsidRPr="003A2621" w:rsidRDefault="00307887" w:rsidP="00307887">
            <w:pPr>
              <w:spacing w:line="240" w:lineRule="auto"/>
              <w:jc w:val="left"/>
              <w:rPr>
                <w:rFonts w:ascii="David" w:hAnsi="David" w:cs="David"/>
              </w:rPr>
            </w:pPr>
          </w:p>
        </w:tc>
        <w:tc>
          <w:tcPr>
            <w:tcW w:w="1980" w:type="dxa"/>
            <w:tcBorders>
              <w:top w:val="nil"/>
              <w:left w:val="nil"/>
              <w:bottom w:val="single" w:sz="4" w:space="0" w:color="auto"/>
              <w:right w:val="nil"/>
            </w:tcBorders>
          </w:tcPr>
          <w:p w14:paraId="27A5BEE2" w14:textId="77777777" w:rsidR="00307887" w:rsidRPr="003A2621" w:rsidRDefault="00307887" w:rsidP="00307887">
            <w:pPr>
              <w:spacing w:line="240" w:lineRule="auto"/>
              <w:jc w:val="left"/>
              <w:rPr>
                <w:rFonts w:ascii="David" w:hAnsi="David" w:cs="David"/>
              </w:rPr>
            </w:pPr>
          </w:p>
        </w:tc>
      </w:tr>
      <w:tr w:rsidR="00307887" w:rsidRPr="003A2621" w14:paraId="0BFD5FE0" w14:textId="77777777" w:rsidTr="0010454F">
        <w:tc>
          <w:tcPr>
            <w:tcW w:w="1955" w:type="dxa"/>
            <w:tcBorders>
              <w:top w:val="single" w:sz="4" w:space="0" w:color="auto"/>
              <w:left w:val="nil"/>
              <w:bottom w:val="single" w:sz="4" w:space="0" w:color="auto"/>
              <w:right w:val="nil"/>
            </w:tcBorders>
          </w:tcPr>
          <w:p w14:paraId="27549F69" w14:textId="77777777" w:rsidR="00307887" w:rsidRPr="003A2621" w:rsidRDefault="00307887" w:rsidP="00307887">
            <w:pPr>
              <w:spacing w:line="240" w:lineRule="auto"/>
              <w:jc w:val="left"/>
              <w:rPr>
                <w:rFonts w:ascii="David" w:hAnsi="David" w:cs="David"/>
              </w:rPr>
            </w:pPr>
          </w:p>
        </w:tc>
        <w:tc>
          <w:tcPr>
            <w:tcW w:w="914" w:type="dxa"/>
            <w:tcBorders>
              <w:top w:val="nil"/>
              <w:left w:val="nil"/>
              <w:bottom w:val="nil"/>
              <w:right w:val="nil"/>
            </w:tcBorders>
          </w:tcPr>
          <w:p w14:paraId="74744739" w14:textId="77777777" w:rsidR="00307887" w:rsidRPr="003A2621" w:rsidRDefault="00307887" w:rsidP="00307887">
            <w:pPr>
              <w:spacing w:line="240" w:lineRule="auto"/>
              <w:jc w:val="left"/>
              <w:rPr>
                <w:rFonts w:ascii="David" w:hAnsi="David" w:cs="David"/>
              </w:rPr>
            </w:pPr>
          </w:p>
        </w:tc>
        <w:tc>
          <w:tcPr>
            <w:tcW w:w="2375" w:type="dxa"/>
            <w:tcBorders>
              <w:top w:val="single" w:sz="4" w:space="0" w:color="auto"/>
              <w:left w:val="nil"/>
              <w:bottom w:val="single" w:sz="4" w:space="0" w:color="auto"/>
              <w:right w:val="nil"/>
            </w:tcBorders>
          </w:tcPr>
          <w:p w14:paraId="2BDD4BDF" w14:textId="77777777" w:rsidR="00307887" w:rsidRPr="003A2621" w:rsidRDefault="00307887" w:rsidP="00307887">
            <w:pPr>
              <w:spacing w:line="240" w:lineRule="auto"/>
              <w:jc w:val="left"/>
              <w:rPr>
                <w:rFonts w:ascii="David" w:hAnsi="David" w:cs="David"/>
              </w:rPr>
            </w:pPr>
          </w:p>
        </w:tc>
        <w:tc>
          <w:tcPr>
            <w:tcW w:w="851" w:type="dxa"/>
            <w:tcBorders>
              <w:top w:val="nil"/>
              <w:left w:val="nil"/>
              <w:bottom w:val="nil"/>
              <w:right w:val="nil"/>
            </w:tcBorders>
          </w:tcPr>
          <w:p w14:paraId="63B46EB8" w14:textId="77777777" w:rsidR="00307887" w:rsidRPr="003A2621" w:rsidRDefault="00307887" w:rsidP="00307887">
            <w:pPr>
              <w:spacing w:line="240" w:lineRule="auto"/>
              <w:jc w:val="left"/>
              <w:rPr>
                <w:rFonts w:ascii="David" w:hAnsi="David" w:cs="David"/>
              </w:rPr>
            </w:pPr>
          </w:p>
        </w:tc>
        <w:tc>
          <w:tcPr>
            <w:tcW w:w="1980" w:type="dxa"/>
            <w:tcBorders>
              <w:top w:val="single" w:sz="4" w:space="0" w:color="auto"/>
              <w:left w:val="nil"/>
              <w:bottom w:val="single" w:sz="4" w:space="0" w:color="auto"/>
              <w:right w:val="nil"/>
            </w:tcBorders>
          </w:tcPr>
          <w:p w14:paraId="1C087857" w14:textId="77777777" w:rsidR="00307887" w:rsidRPr="003A2621" w:rsidRDefault="00307887" w:rsidP="00307887">
            <w:pPr>
              <w:spacing w:line="240" w:lineRule="auto"/>
              <w:jc w:val="left"/>
              <w:rPr>
                <w:rFonts w:ascii="David" w:hAnsi="David" w:cs="David"/>
              </w:rPr>
            </w:pPr>
          </w:p>
        </w:tc>
      </w:tr>
      <w:tr w:rsidR="00307887" w:rsidRPr="003A2621" w14:paraId="58495D68" w14:textId="77777777" w:rsidTr="0010454F">
        <w:tc>
          <w:tcPr>
            <w:tcW w:w="1955" w:type="dxa"/>
            <w:tcBorders>
              <w:top w:val="single" w:sz="4" w:space="0" w:color="auto"/>
              <w:left w:val="nil"/>
              <w:bottom w:val="single" w:sz="4" w:space="0" w:color="auto"/>
              <w:right w:val="nil"/>
            </w:tcBorders>
          </w:tcPr>
          <w:p w14:paraId="1253C5AE" w14:textId="77777777" w:rsidR="00307887" w:rsidRPr="003A2621" w:rsidRDefault="00307887" w:rsidP="00307887">
            <w:pPr>
              <w:spacing w:line="240" w:lineRule="auto"/>
              <w:jc w:val="left"/>
              <w:rPr>
                <w:rFonts w:ascii="David" w:hAnsi="David" w:cs="David"/>
              </w:rPr>
            </w:pPr>
          </w:p>
        </w:tc>
        <w:tc>
          <w:tcPr>
            <w:tcW w:w="914" w:type="dxa"/>
            <w:tcBorders>
              <w:top w:val="nil"/>
              <w:left w:val="nil"/>
              <w:bottom w:val="nil"/>
              <w:right w:val="nil"/>
            </w:tcBorders>
          </w:tcPr>
          <w:p w14:paraId="32D36B9E" w14:textId="77777777" w:rsidR="00307887" w:rsidRPr="003A2621" w:rsidRDefault="00307887" w:rsidP="00307887">
            <w:pPr>
              <w:spacing w:line="240" w:lineRule="auto"/>
              <w:jc w:val="left"/>
              <w:rPr>
                <w:rFonts w:ascii="David" w:hAnsi="David" w:cs="David"/>
              </w:rPr>
            </w:pPr>
          </w:p>
        </w:tc>
        <w:tc>
          <w:tcPr>
            <w:tcW w:w="2375" w:type="dxa"/>
            <w:tcBorders>
              <w:top w:val="single" w:sz="4" w:space="0" w:color="auto"/>
              <w:left w:val="nil"/>
              <w:bottom w:val="single" w:sz="4" w:space="0" w:color="auto"/>
              <w:right w:val="nil"/>
            </w:tcBorders>
          </w:tcPr>
          <w:p w14:paraId="73D46A35" w14:textId="77777777" w:rsidR="00307887" w:rsidRPr="003A2621" w:rsidRDefault="00307887" w:rsidP="00307887">
            <w:pPr>
              <w:spacing w:line="240" w:lineRule="auto"/>
              <w:jc w:val="left"/>
              <w:rPr>
                <w:rFonts w:ascii="David" w:hAnsi="David" w:cs="David"/>
              </w:rPr>
            </w:pPr>
          </w:p>
        </w:tc>
        <w:tc>
          <w:tcPr>
            <w:tcW w:w="851" w:type="dxa"/>
            <w:tcBorders>
              <w:top w:val="nil"/>
              <w:left w:val="nil"/>
              <w:bottom w:val="nil"/>
              <w:right w:val="nil"/>
            </w:tcBorders>
          </w:tcPr>
          <w:p w14:paraId="36FB5CFB" w14:textId="77777777" w:rsidR="00307887" w:rsidRPr="003A2621" w:rsidRDefault="00307887" w:rsidP="00307887">
            <w:pPr>
              <w:spacing w:line="240" w:lineRule="auto"/>
              <w:jc w:val="left"/>
              <w:rPr>
                <w:rFonts w:ascii="David" w:hAnsi="David" w:cs="David"/>
              </w:rPr>
            </w:pPr>
          </w:p>
        </w:tc>
        <w:tc>
          <w:tcPr>
            <w:tcW w:w="1980" w:type="dxa"/>
            <w:tcBorders>
              <w:top w:val="single" w:sz="4" w:space="0" w:color="auto"/>
              <w:left w:val="nil"/>
              <w:bottom w:val="single" w:sz="4" w:space="0" w:color="auto"/>
              <w:right w:val="nil"/>
            </w:tcBorders>
          </w:tcPr>
          <w:p w14:paraId="642AC80C" w14:textId="77777777" w:rsidR="00307887" w:rsidRPr="003A2621" w:rsidRDefault="00307887" w:rsidP="00307887">
            <w:pPr>
              <w:spacing w:line="240" w:lineRule="auto"/>
              <w:jc w:val="left"/>
              <w:rPr>
                <w:rFonts w:ascii="David" w:hAnsi="David" w:cs="David"/>
              </w:rPr>
            </w:pPr>
          </w:p>
        </w:tc>
      </w:tr>
    </w:tbl>
    <w:p w14:paraId="119151F3" w14:textId="77777777" w:rsidR="00307887" w:rsidRPr="003A2621" w:rsidRDefault="00307887" w:rsidP="00307887">
      <w:pPr>
        <w:spacing w:line="240" w:lineRule="auto"/>
        <w:jc w:val="left"/>
        <w:rPr>
          <w:rFonts w:ascii="David" w:hAnsi="David" w:cs="David"/>
          <w:rtl/>
        </w:rPr>
      </w:pPr>
    </w:p>
    <w:p w14:paraId="0F0191BA" w14:textId="77777777" w:rsidR="00307887" w:rsidRPr="003A2621" w:rsidRDefault="00307887" w:rsidP="00307887">
      <w:pPr>
        <w:tabs>
          <w:tab w:val="left" w:pos="34"/>
          <w:tab w:val="num" w:pos="567"/>
          <w:tab w:val="left" w:pos="8640"/>
        </w:tabs>
        <w:spacing w:line="240" w:lineRule="auto"/>
        <w:ind w:left="567" w:hanging="567"/>
        <w:rPr>
          <w:rFonts w:ascii="David" w:hAnsi="David" w:cs="David"/>
          <w:color w:val="000000"/>
          <w:rtl/>
          <w:lang w:val="x-none" w:eastAsia="x-none"/>
        </w:rPr>
      </w:pPr>
      <w:r w:rsidRPr="003A2621">
        <w:rPr>
          <w:rFonts w:ascii="David" w:hAnsi="David" w:cs="David"/>
          <w:color w:val="000000"/>
          <w:rtl/>
          <w:lang w:val="x-none" w:eastAsia="x-none"/>
        </w:rPr>
        <w:t xml:space="preserve">המחירים 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4A4033C2" w14:textId="77777777" w:rsidR="00307887" w:rsidRPr="003A2621" w:rsidRDefault="00307887" w:rsidP="00307887">
      <w:pPr>
        <w:tabs>
          <w:tab w:val="left" w:pos="34"/>
          <w:tab w:val="num" w:pos="567"/>
          <w:tab w:val="left" w:pos="8640"/>
        </w:tabs>
        <w:spacing w:line="240" w:lineRule="auto"/>
        <w:ind w:left="567" w:hanging="567"/>
        <w:rPr>
          <w:rFonts w:ascii="David" w:hAnsi="David" w:cs="David"/>
          <w:color w:val="000000"/>
          <w:rtl/>
          <w:lang w:val="x-none" w:eastAsia="x-none"/>
        </w:rPr>
      </w:pPr>
      <w:r w:rsidRPr="003A2621">
        <w:rPr>
          <w:rFonts w:ascii="David" w:hAnsi="David" w:cs="David"/>
          <w:color w:val="000000"/>
          <w:rtl/>
          <w:lang w:val="x-none" w:eastAsia="x-none"/>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1C0E733E" w14:textId="77777777" w:rsidR="00307887" w:rsidRPr="003A2621" w:rsidRDefault="00307887" w:rsidP="00307887">
      <w:pPr>
        <w:tabs>
          <w:tab w:val="left" w:pos="34"/>
          <w:tab w:val="num" w:pos="567"/>
          <w:tab w:val="left" w:pos="8640"/>
        </w:tabs>
        <w:spacing w:line="240" w:lineRule="auto"/>
        <w:ind w:left="567" w:hanging="567"/>
        <w:rPr>
          <w:rFonts w:ascii="David" w:hAnsi="David" w:cs="David"/>
          <w:color w:val="000000"/>
          <w:rtl/>
          <w:lang w:val="x-none" w:eastAsia="x-none"/>
        </w:rPr>
      </w:pPr>
      <w:r w:rsidRPr="003A2621">
        <w:rPr>
          <w:rFonts w:ascii="David" w:hAnsi="David" w:cs="David"/>
          <w:color w:val="000000"/>
          <w:rtl/>
          <w:lang w:val="x-none" w:eastAsia="x-none"/>
        </w:rPr>
        <w:t xml:space="preserve">לא הייתי מעורב בניסיון להניא מתחרה אחר מלהגיש הצעות במכרז זה. </w:t>
      </w:r>
    </w:p>
    <w:p w14:paraId="7167DC39" w14:textId="77777777" w:rsidR="00307887" w:rsidRPr="003A2621" w:rsidRDefault="00307887" w:rsidP="00307887">
      <w:pPr>
        <w:tabs>
          <w:tab w:val="left" w:pos="34"/>
          <w:tab w:val="num" w:pos="567"/>
          <w:tab w:val="left" w:pos="8640"/>
        </w:tabs>
        <w:spacing w:line="240" w:lineRule="auto"/>
        <w:ind w:left="567" w:hanging="567"/>
        <w:rPr>
          <w:rFonts w:ascii="David" w:hAnsi="David" w:cs="David"/>
          <w:color w:val="000000"/>
          <w:lang w:val="x-none" w:eastAsia="x-none"/>
        </w:rPr>
      </w:pPr>
      <w:r w:rsidRPr="003A2621">
        <w:rPr>
          <w:rFonts w:ascii="David" w:hAnsi="David" w:cs="David"/>
          <w:color w:val="000000"/>
          <w:rtl/>
          <w:lang w:val="x-none" w:eastAsia="x-none"/>
        </w:rPr>
        <w:t xml:space="preserve">לא הייתי מעורב בניסיון לגרום למתחרה אחר להגיש הצעה גבוהה או נמוכה יותר מהצעתי זו. </w:t>
      </w:r>
    </w:p>
    <w:p w14:paraId="38787A95" w14:textId="77777777" w:rsidR="00307887" w:rsidRPr="003A2621" w:rsidRDefault="00307887" w:rsidP="00307887">
      <w:pPr>
        <w:tabs>
          <w:tab w:val="left" w:pos="34"/>
          <w:tab w:val="num" w:pos="567"/>
          <w:tab w:val="left" w:pos="8640"/>
        </w:tabs>
        <w:spacing w:line="240" w:lineRule="auto"/>
        <w:ind w:left="567" w:hanging="567"/>
        <w:rPr>
          <w:rFonts w:ascii="David" w:hAnsi="David" w:cs="David"/>
          <w:color w:val="000000"/>
          <w:rtl/>
          <w:lang w:val="x-none" w:eastAsia="x-none"/>
        </w:rPr>
      </w:pPr>
      <w:r w:rsidRPr="003A2621">
        <w:rPr>
          <w:rFonts w:ascii="David" w:hAnsi="David" w:cs="David"/>
          <w:color w:val="000000"/>
          <w:rtl/>
          <w:lang w:val="x-none" w:eastAsia="x-none"/>
        </w:rPr>
        <w:t xml:space="preserve">לא הייתי מעורב בניסיון לגרום למתחרה להגיש הצעה בלתי תחרותית מכל סוג שהוא. </w:t>
      </w:r>
    </w:p>
    <w:p w14:paraId="010373FC" w14:textId="77777777" w:rsidR="00307887" w:rsidRPr="003A2621" w:rsidRDefault="00307887" w:rsidP="00307887">
      <w:pPr>
        <w:tabs>
          <w:tab w:val="left" w:pos="34"/>
          <w:tab w:val="num" w:pos="567"/>
          <w:tab w:val="left" w:pos="8640"/>
        </w:tabs>
        <w:spacing w:line="240" w:lineRule="auto"/>
        <w:ind w:left="567" w:hanging="567"/>
        <w:rPr>
          <w:rFonts w:ascii="David" w:hAnsi="David" w:cs="David"/>
          <w:color w:val="000000"/>
          <w:rtl/>
          <w:lang w:val="x-none" w:eastAsia="x-none"/>
        </w:rPr>
      </w:pPr>
      <w:r w:rsidRPr="003A2621">
        <w:rPr>
          <w:rFonts w:ascii="David" w:hAnsi="David" w:cs="David"/>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7C853374" w14:textId="77777777" w:rsidR="00307887" w:rsidRPr="003A2621" w:rsidRDefault="00307887" w:rsidP="00307887">
      <w:pPr>
        <w:shd w:val="clear" w:color="auto" w:fill="F2F2F2"/>
        <w:spacing w:line="240" w:lineRule="auto"/>
        <w:jc w:val="left"/>
        <w:rPr>
          <w:rFonts w:ascii="David" w:hAnsi="David" w:cs="David"/>
          <w:b/>
          <w:bCs/>
          <w:color w:val="FF0000"/>
          <w:sz w:val="28"/>
          <w:szCs w:val="28"/>
          <w:rtl/>
        </w:rPr>
      </w:pPr>
      <w:r w:rsidRPr="003A2621">
        <w:rPr>
          <w:rFonts w:ascii="David" w:hAnsi="David" w:cs="David"/>
          <w:b/>
          <w:bCs/>
          <w:color w:val="FF0000"/>
          <w:sz w:val="28"/>
          <w:szCs w:val="28"/>
          <w:u w:val="single"/>
          <w:rtl/>
        </w:rPr>
        <w:t xml:space="preserve">יש לסמן </w:t>
      </w:r>
      <w:r w:rsidRPr="003A2621">
        <w:rPr>
          <w:rFonts w:ascii="David" w:hAnsi="David" w:cs="David"/>
          <w:b/>
          <w:bCs/>
          <w:color w:val="FF0000"/>
          <w:sz w:val="28"/>
          <w:szCs w:val="28"/>
          <w:u w:val="single"/>
        </w:rPr>
        <w:t>V</w:t>
      </w:r>
      <w:r w:rsidRPr="003A2621">
        <w:rPr>
          <w:rFonts w:ascii="David" w:hAnsi="David" w:cs="David"/>
          <w:b/>
          <w:bCs/>
          <w:color w:val="FF0000"/>
          <w:sz w:val="28"/>
          <w:szCs w:val="28"/>
          <w:u w:val="single"/>
          <w:rtl/>
        </w:rPr>
        <w:t xml:space="preserve"> במקום המתאים</w:t>
      </w:r>
    </w:p>
    <w:p w14:paraId="1D13F017" w14:textId="77777777" w:rsidR="00307887" w:rsidRPr="003A2621" w:rsidRDefault="00307887" w:rsidP="00B041CA">
      <w:pPr>
        <w:numPr>
          <w:ilvl w:val="0"/>
          <w:numId w:val="43"/>
        </w:numPr>
        <w:tabs>
          <w:tab w:val="num" w:pos="180"/>
        </w:tabs>
        <w:spacing w:before="120" w:line="240" w:lineRule="auto"/>
        <w:ind w:left="-180" w:firstLine="178"/>
        <w:jc w:val="left"/>
        <w:rPr>
          <w:rFonts w:ascii="David" w:hAnsi="David" w:cs="David"/>
        </w:rPr>
      </w:pPr>
      <w:r w:rsidRPr="003A2621">
        <w:rPr>
          <w:rFonts w:ascii="David" w:hAnsi="David" w:cs="David"/>
          <w:rtl/>
        </w:rPr>
        <w:t xml:space="preserve">למיטב ידיעתי, התאגיד מציע ההצעה לא נמצא כרגע תחת חקירה בחשד לתיאום מכרז </w:t>
      </w:r>
    </w:p>
    <w:p w14:paraId="20EE669E" w14:textId="77777777" w:rsidR="00307887" w:rsidRPr="003A2621" w:rsidRDefault="00307887" w:rsidP="00307887">
      <w:pPr>
        <w:spacing w:line="240" w:lineRule="auto"/>
        <w:jc w:val="left"/>
        <w:rPr>
          <w:rFonts w:ascii="David" w:hAnsi="David" w:cs="David"/>
        </w:rPr>
      </w:pPr>
      <w:r w:rsidRPr="003A2621">
        <w:rPr>
          <w:rFonts w:ascii="David" w:hAnsi="David" w:cs="David"/>
          <w:rtl/>
        </w:rPr>
        <w:t>אם כן, אנא פרט:</w:t>
      </w:r>
    </w:p>
    <w:p w14:paraId="74E38114" w14:textId="77777777" w:rsidR="00307887" w:rsidRPr="003A2621" w:rsidRDefault="00307887" w:rsidP="00307887">
      <w:pPr>
        <w:spacing w:line="240" w:lineRule="auto"/>
        <w:jc w:val="left"/>
        <w:rPr>
          <w:rFonts w:ascii="David" w:hAnsi="David" w:cs="David"/>
          <w:rtl/>
        </w:rPr>
      </w:pPr>
      <w:r w:rsidRPr="003A2621">
        <w:rPr>
          <w:rFonts w:ascii="David" w:hAnsi="David"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DBD99F" w14:textId="77777777" w:rsidR="00307887" w:rsidRPr="003A2621" w:rsidRDefault="00307887" w:rsidP="00307887">
      <w:pPr>
        <w:spacing w:line="240" w:lineRule="auto"/>
        <w:jc w:val="left"/>
        <w:rPr>
          <w:rFonts w:ascii="David" w:hAnsi="David" w:cs="David"/>
          <w:rtl/>
        </w:rPr>
      </w:pPr>
    </w:p>
    <w:p w14:paraId="4B387E41" w14:textId="77777777" w:rsidR="00307887" w:rsidRPr="003A2621" w:rsidRDefault="00307887" w:rsidP="00307887">
      <w:pPr>
        <w:spacing w:line="240" w:lineRule="auto"/>
        <w:jc w:val="left"/>
        <w:rPr>
          <w:rFonts w:ascii="David" w:hAnsi="David" w:cs="David"/>
          <w:rtl/>
        </w:rPr>
      </w:pPr>
      <w:r w:rsidRPr="003A2621">
        <w:rPr>
          <w:rFonts w:ascii="David" w:hAnsi="David" w:cs="David"/>
          <w:rtl/>
        </w:rPr>
        <w:t>אני מודע לכך כי העונש על תיאום מכרז יכול להגיע עד חמש שנות מאסר בפועל לפי סעיף 47א לחוק התחרות הכלכלית, תשמ"ח-1988</w:t>
      </w:r>
      <w:r w:rsidRPr="003A2621">
        <w:rPr>
          <w:rFonts w:ascii="David" w:hAnsi="David" w:cs="David"/>
          <w:sz w:val="22"/>
          <w:rtl/>
        </w:rPr>
        <w:t>, כפי תוקפו בישראל מעת לעת</w:t>
      </w:r>
      <w:r w:rsidRPr="003A2621">
        <w:rPr>
          <w:rFonts w:ascii="David" w:hAnsi="David" w:cs="David"/>
          <w:rtl/>
        </w:rPr>
        <w:t xml:space="preserve">. </w:t>
      </w:r>
    </w:p>
    <w:p w14:paraId="5150671E" w14:textId="77777777" w:rsidR="00307887" w:rsidRPr="003A2621" w:rsidRDefault="00307887" w:rsidP="00307887">
      <w:pPr>
        <w:spacing w:line="240" w:lineRule="auto"/>
        <w:jc w:val="left"/>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476"/>
        <w:gridCol w:w="248"/>
        <w:gridCol w:w="1485"/>
        <w:gridCol w:w="275"/>
        <w:gridCol w:w="1765"/>
        <w:gridCol w:w="235"/>
        <w:gridCol w:w="1659"/>
        <w:gridCol w:w="235"/>
        <w:gridCol w:w="1426"/>
      </w:tblGrid>
      <w:tr w:rsidR="00307887" w:rsidRPr="003A2621" w14:paraId="0C3F203B" w14:textId="77777777" w:rsidTr="0010454F">
        <w:tc>
          <w:tcPr>
            <w:tcW w:w="1548" w:type="dxa"/>
            <w:tcBorders>
              <w:top w:val="nil"/>
              <w:left w:val="nil"/>
              <w:bottom w:val="single" w:sz="4" w:space="0" w:color="auto"/>
              <w:right w:val="nil"/>
            </w:tcBorders>
          </w:tcPr>
          <w:p w14:paraId="1490CC22" w14:textId="77777777" w:rsidR="00307887" w:rsidRPr="003A2621" w:rsidRDefault="00307887" w:rsidP="00307887">
            <w:pPr>
              <w:spacing w:line="240" w:lineRule="auto"/>
              <w:jc w:val="center"/>
              <w:rPr>
                <w:rFonts w:ascii="David" w:hAnsi="David" w:cs="David"/>
              </w:rPr>
            </w:pPr>
          </w:p>
        </w:tc>
        <w:tc>
          <w:tcPr>
            <w:tcW w:w="251" w:type="dxa"/>
          </w:tcPr>
          <w:p w14:paraId="11F3ECDA" w14:textId="77777777" w:rsidR="00307887" w:rsidRPr="003A2621" w:rsidRDefault="00307887" w:rsidP="00307887">
            <w:pPr>
              <w:spacing w:line="240" w:lineRule="auto"/>
              <w:jc w:val="center"/>
              <w:rPr>
                <w:rFonts w:ascii="David" w:hAnsi="David" w:cs="David"/>
              </w:rPr>
            </w:pPr>
          </w:p>
        </w:tc>
        <w:tc>
          <w:tcPr>
            <w:tcW w:w="1549" w:type="dxa"/>
            <w:tcBorders>
              <w:top w:val="nil"/>
              <w:left w:val="nil"/>
              <w:bottom w:val="single" w:sz="4" w:space="0" w:color="auto"/>
              <w:right w:val="nil"/>
            </w:tcBorders>
          </w:tcPr>
          <w:p w14:paraId="55D21906" w14:textId="77777777" w:rsidR="00307887" w:rsidRPr="003A2621" w:rsidRDefault="00307887" w:rsidP="00307887">
            <w:pPr>
              <w:spacing w:line="240" w:lineRule="auto"/>
              <w:jc w:val="center"/>
              <w:rPr>
                <w:rFonts w:ascii="David" w:hAnsi="David" w:cs="David"/>
              </w:rPr>
            </w:pPr>
          </w:p>
        </w:tc>
        <w:tc>
          <w:tcPr>
            <w:tcW w:w="281" w:type="dxa"/>
          </w:tcPr>
          <w:p w14:paraId="7816CD00" w14:textId="77777777" w:rsidR="00307887" w:rsidRPr="003A2621" w:rsidRDefault="00307887" w:rsidP="00307887">
            <w:pPr>
              <w:spacing w:line="240" w:lineRule="auto"/>
              <w:jc w:val="center"/>
              <w:rPr>
                <w:rFonts w:ascii="David" w:hAnsi="David" w:cs="David"/>
              </w:rPr>
            </w:pPr>
          </w:p>
        </w:tc>
        <w:tc>
          <w:tcPr>
            <w:tcW w:w="1859" w:type="dxa"/>
            <w:tcBorders>
              <w:top w:val="nil"/>
              <w:left w:val="nil"/>
              <w:bottom w:val="single" w:sz="4" w:space="0" w:color="auto"/>
              <w:right w:val="nil"/>
            </w:tcBorders>
          </w:tcPr>
          <w:p w14:paraId="1DC36054" w14:textId="77777777" w:rsidR="00307887" w:rsidRPr="003A2621" w:rsidRDefault="00307887" w:rsidP="00307887">
            <w:pPr>
              <w:spacing w:line="240" w:lineRule="auto"/>
              <w:jc w:val="center"/>
              <w:rPr>
                <w:rFonts w:ascii="David" w:hAnsi="David" w:cs="David"/>
              </w:rPr>
            </w:pPr>
          </w:p>
        </w:tc>
        <w:tc>
          <w:tcPr>
            <w:tcW w:w="236" w:type="dxa"/>
          </w:tcPr>
          <w:p w14:paraId="6B533C92" w14:textId="77777777" w:rsidR="00307887" w:rsidRPr="003A2621" w:rsidRDefault="00307887" w:rsidP="00307887">
            <w:pPr>
              <w:spacing w:line="240" w:lineRule="auto"/>
              <w:jc w:val="center"/>
              <w:rPr>
                <w:rFonts w:ascii="David" w:hAnsi="David" w:cs="David"/>
              </w:rPr>
            </w:pPr>
          </w:p>
        </w:tc>
        <w:tc>
          <w:tcPr>
            <w:tcW w:w="1738" w:type="dxa"/>
            <w:tcBorders>
              <w:top w:val="nil"/>
              <w:left w:val="nil"/>
              <w:bottom w:val="single" w:sz="4" w:space="0" w:color="auto"/>
              <w:right w:val="nil"/>
            </w:tcBorders>
          </w:tcPr>
          <w:p w14:paraId="7347A6DF" w14:textId="77777777" w:rsidR="00307887" w:rsidRPr="003A2621" w:rsidRDefault="00307887" w:rsidP="00307887">
            <w:pPr>
              <w:spacing w:line="240" w:lineRule="auto"/>
              <w:jc w:val="center"/>
              <w:rPr>
                <w:rFonts w:ascii="David" w:hAnsi="David" w:cs="David"/>
              </w:rPr>
            </w:pPr>
          </w:p>
        </w:tc>
        <w:tc>
          <w:tcPr>
            <w:tcW w:w="236" w:type="dxa"/>
          </w:tcPr>
          <w:p w14:paraId="1ED9A057" w14:textId="77777777" w:rsidR="00307887" w:rsidRPr="003A2621" w:rsidRDefault="00307887" w:rsidP="00307887">
            <w:pPr>
              <w:spacing w:line="240" w:lineRule="auto"/>
              <w:jc w:val="center"/>
              <w:rPr>
                <w:rFonts w:ascii="David" w:hAnsi="David" w:cs="David"/>
              </w:rPr>
            </w:pPr>
          </w:p>
        </w:tc>
        <w:tc>
          <w:tcPr>
            <w:tcW w:w="1480" w:type="dxa"/>
            <w:tcBorders>
              <w:top w:val="nil"/>
              <w:left w:val="nil"/>
              <w:bottom w:val="single" w:sz="4" w:space="0" w:color="auto"/>
              <w:right w:val="nil"/>
            </w:tcBorders>
          </w:tcPr>
          <w:p w14:paraId="1DE8EFAA" w14:textId="77777777" w:rsidR="00307887" w:rsidRPr="003A2621" w:rsidRDefault="00307887" w:rsidP="00307887">
            <w:pPr>
              <w:spacing w:line="240" w:lineRule="auto"/>
              <w:jc w:val="center"/>
              <w:rPr>
                <w:rFonts w:ascii="David" w:hAnsi="David" w:cs="David"/>
              </w:rPr>
            </w:pPr>
          </w:p>
        </w:tc>
      </w:tr>
      <w:tr w:rsidR="00307887" w:rsidRPr="003A2621" w14:paraId="19F8CD12" w14:textId="77777777" w:rsidTr="0010454F">
        <w:tc>
          <w:tcPr>
            <w:tcW w:w="1548" w:type="dxa"/>
            <w:tcBorders>
              <w:top w:val="single" w:sz="4" w:space="0" w:color="auto"/>
              <w:left w:val="nil"/>
              <w:bottom w:val="nil"/>
              <w:right w:val="nil"/>
            </w:tcBorders>
            <w:hideMark/>
          </w:tcPr>
          <w:p w14:paraId="6CC4383F" w14:textId="77777777" w:rsidR="00307887" w:rsidRPr="003A2621" w:rsidRDefault="00307887" w:rsidP="00307887">
            <w:pPr>
              <w:spacing w:line="240" w:lineRule="auto"/>
              <w:jc w:val="center"/>
              <w:rPr>
                <w:rFonts w:ascii="David" w:hAnsi="David" w:cs="David"/>
              </w:rPr>
            </w:pPr>
            <w:r w:rsidRPr="003A2621">
              <w:rPr>
                <w:rFonts w:ascii="David" w:hAnsi="David" w:cs="David"/>
                <w:rtl/>
              </w:rPr>
              <w:t>תאריך</w:t>
            </w:r>
          </w:p>
        </w:tc>
        <w:tc>
          <w:tcPr>
            <w:tcW w:w="251" w:type="dxa"/>
          </w:tcPr>
          <w:p w14:paraId="3EAEA74C" w14:textId="77777777" w:rsidR="00307887" w:rsidRPr="003A2621" w:rsidRDefault="00307887" w:rsidP="00307887">
            <w:pPr>
              <w:spacing w:line="240" w:lineRule="auto"/>
              <w:jc w:val="center"/>
              <w:rPr>
                <w:rFonts w:ascii="David" w:hAnsi="David" w:cs="David"/>
              </w:rPr>
            </w:pPr>
          </w:p>
        </w:tc>
        <w:tc>
          <w:tcPr>
            <w:tcW w:w="1549" w:type="dxa"/>
            <w:tcBorders>
              <w:top w:val="single" w:sz="4" w:space="0" w:color="auto"/>
              <w:left w:val="nil"/>
              <w:bottom w:val="nil"/>
              <w:right w:val="nil"/>
            </w:tcBorders>
            <w:hideMark/>
          </w:tcPr>
          <w:p w14:paraId="4D54E35A" w14:textId="77777777" w:rsidR="00307887" w:rsidRPr="003A2621" w:rsidRDefault="00307887" w:rsidP="00307887">
            <w:pPr>
              <w:spacing w:line="240" w:lineRule="auto"/>
              <w:jc w:val="center"/>
              <w:rPr>
                <w:rFonts w:ascii="David" w:hAnsi="David" w:cs="David"/>
              </w:rPr>
            </w:pPr>
            <w:r w:rsidRPr="003A2621">
              <w:rPr>
                <w:rFonts w:ascii="David" w:hAnsi="David" w:cs="David"/>
                <w:rtl/>
              </w:rPr>
              <w:t>שם התאגיד</w:t>
            </w:r>
          </w:p>
        </w:tc>
        <w:tc>
          <w:tcPr>
            <w:tcW w:w="281" w:type="dxa"/>
          </w:tcPr>
          <w:p w14:paraId="4CA2DE3E" w14:textId="77777777" w:rsidR="00307887" w:rsidRPr="003A2621" w:rsidRDefault="00307887" w:rsidP="00307887">
            <w:pPr>
              <w:spacing w:line="240" w:lineRule="auto"/>
              <w:jc w:val="center"/>
              <w:rPr>
                <w:rFonts w:ascii="David" w:hAnsi="David" w:cs="David"/>
              </w:rPr>
            </w:pPr>
          </w:p>
        </w:tc>
        <w:tc>
          <w:tcPr>
            <w:tcW w:w="1859" w:type="dxa"/>
            <w:tcBorders>
              <w:top w:val="single" w:sz="4" w:space="0" w:color="auto"/>
              <w:left w:val="nil"/>
              <w:bottom w:val="nil"/>
              <w:right w:val="nil"/>
            </w:tcBorders>
            <w:hideMark/>
          </w:tcPr>
          <w:p w14:paraId="1F34D59B" w14:textId="77777777" w:rsidR="00307887" w:rsidRPr="003A2621" w:rsidRDefault="00307887" w:rsidP="00307887">
            <w:pPr>
              <w:spacing w:line="240" w:lineRule="auto"/>
              <w:jc w:val="center"/>
              <w:rPr>
                <w:rFonts w:ascii="David" w:hAnsi="David" w:cs="David"/>
              </w:rPr>
            </w:pPr>
            <w:r w:rsidRPr="003A2621">
              <w:rPr>
                <w:rFonts w:ascii="David" w:hAnsi="David" w:cs="David"/>
                <w:rtl/>
              </w:rPr>
              <w:t>חותמת התאגיד</w:t>
            </w:r>
          </w:p>
        </w:tc>
        <w:tc>
          <w:tcPr>
            <w:tcW w:w="236" w:type="dxa"/>
          </w:tcPr>
          <w:p w14:paraId="48F3500F" w14:textId="77777777" w:rsidR="00307887" w:rsidRPr="003A2621" w:rsidRDefault="00307887" w:rsidP="00307887">
            <w:pPr>
              <w:spacing w:line="240" w:lineRule="auto"/>
              <w:jc w:val="center"/>
              <w:rPr>
                <w:rFonts w:ascii="David" w:hAnsi="David" w:cs="David"/>
              </w:rPr>
            </w:pPr>
          </w:p>
        </w:tc>
        <w:tc>
          <w:tcPr>
            <w:tcW w:w="1738" w:type="dxa"/>
            <w:tcBorders>
              <w:top w:val="single" w:sz="4" w:space="0" w:color="auto"/>
              <w:left w:val="nil"/>
              <w:bottom w:val="nil"/>
              <w:right w:val="nil"/>
            </w:tcBorders>
            <w:hideMark/>
          </w:tcPr>
          <w:p w14:paraId="3953247E" w14:textId="77777777" w:rsidR="00307887" w:rsidRPr="003A2621" w:rsidRDefault="00307887" w:rsidP="00307887">
            <w:pPr>
              <w:spacing w:line="240" w:lineRule="auto"/>
              <w:jc w:val="center"/>
              <w:rPr>
                <w:rFonts w:ascii="David" w:hAnsi="David" w:cs="David"/>
              </w:rPr>
            </w:pPr>
            <w:r w:rsidRPr="003A2621">
              <w:rPr>
                <w:rFonts w:ascii="David" w:hAnsi="David" w:cs="David"/>
                <w:rtl/>
              </w:rPr>
              <w:t>שם המצהיר</w:t>
            </w:r>
          </w:p>
        </w:tc>
        <w:tc>
          <w:tcPr>
            <w:tcW w:w="236" w:type="dxa"/>
          </w:tcPr>
          <w:p w14:paraId="45ABD5D5" w14:textId="77777777" w:rsidR="00307887" w:rsidRPr="003A2621" w:rsidRDefault="00307887" w:rsidP="00307887">
            <w:pPr>
              <w:spacing w:line="240" w:lineRule="auto"/>
              <w:jc w:val="center"/>
              <w:rPr>
                <w:rFonts w:ascii="David" w:hAnsi="David" w:cs="David"/>
              </w:rPr>
            </w:pPr>
          </w:p>
        </w:tc>
        <w:tc>
          <w:tcPr>
            <w:tcW w:w="1480" w:type="dxa"/>
            <w:tcBorders>
              <w:top w:val="single" w:sz="4" w:space="0" w:color="auto"/>
              <w:left w:val="nil"/>
              <w:bottom w:val="nil"/>
              <w:right w:val="nil"/>
            </w:tcBorders>
            <w:hideMark/>
          </w:tcPr>
          <w:p w14:paraId="6C3720F8" w14:textId="77777777" w:rsidR="00307887" w:rsidRPr="003A2621" w:rsidRDefault="00307887" w:rsidP="00307887">
            <w:pPr>
              <w:spacing w:line="240" w:lineRule="auto"/>
              <w:jc w:val="center"/>
              <w:rPr>
                <w:rFonts w:ascii="David" w:hAnsi="David" w:cs="David"/>
              </w:rPr>
            </w:pPr>
            <w:r w:rsidRPr="003A2621">
              <w:rPr>
                <w:rFonts w:ascii="David" w:hAnsi="David" w:cs="David"/>
                <w:rtl/>
              </w:rPr>
              <w:t>חתימת המצהיר</w:t>
            </w:r>
          </w:p>
        </w:tc>
      </w:tr>
    </w:tbl>
    <w:p w14:paraId="78DFF27E" w14:textId="77777777" w:rsidR="00307887" w:rsidRPr="003A2621" w:rsidRDefault="00307887" w:rsidP="00307887">
      <w:pPr>
        <w:spacing w:line="240" w:lineRule="auto"/>
        <w:ind w:left="30" w:hanging="102"/>
        <w:jc w:val="center"/>
        <w:rPr>
          <w:rFonts w:ascii="David" w:hAnsi="David" w:cs="David"/>
          <w:b/>
          <w:bCs/>
          <w:u w:val="single"/>
          <w:rtl/>
        </w:rPr>
      </w:pPr>
    </w:p>
    <w:p w14:paraId="4266CC80" w14:textId="77777777" w:rsidR="00307887" w:rsidRPr="003A2621" w:rsidRDefault="00307887" w:rsidP="00307887">
      <w:pPr>
        <w:jc w:val="center"/>
        <w:rPr>
          <w:rFonts w:ascii="David" w:eastAsia="Times New Roman" w:hAnsi="David" w:cs="David"/>
          <w:b/>
          <w:bCs/>
          <w:u w:val="single"/>
          <w:rtl/>
        </w:rPr>
      </w:pPr>
      <w:r w:rsidRPr="003A2621">
        <w:rPr>
          <w:rFonts w:ascii="David" w:eastAsia="Times New Roman" w:hAnsi="David" w:cs="David"/>
          <w:b/>
          <w:bCs/>
          <w:u w:val="single"/>
          <w:rtl/>
        </w:rPr>
        <w:t>אישור</w:t>
      </w:r>
    </w:p>
    <w:p w14:paraId="7CC026BC" w14:textId="77777777" w:rsidR="00307887" w:rsidRPr="003A2621" w:rsidRDefault="00307887" w:rsidP="00307887">
      <w:pPr>
        <w:rPr>
          <w:rFonts w:ascii="David" w:eastAsia="Times New Roman" w:hAnsi="David" w:cs="David"/>
          <w:rtl/>
        </w:rPr>
      </w:pPr>
      <w:r w:rsidRPr="003A2621">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29AEB23"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______________</w:t>
      </w:r>
    </w:p>
    <w:p w14:paraId="3C3B8CD6"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חתימה + חותמת</w:t>
      </w:r>
    </w:p>
    <w:p w14:paraId="5396AF9A" w14:textId="77777777" w:rsidR="00307887" w:rsidRPr="003A2621" w:rsidRDefault="00307887" w:rsidP="0081773E">
      <w:pPr>
        <w:pStyle w:val="28"/>
        <w:tabs>
          <w:tab w:val="left" w:pos="866"/>
        </w:tabs>
        <w:ind w:right="-142"/>
        <w:rPr>
          <w:rFonts w:ascii="David" w:hAnsi="David" w:cs="David"/>
          <w:rtl/>
        </w:rPr>
      </w:pPr>
      <w:r w:rsidRPr="003A2621">
        <w:rPr>
          <w:rFonts w:ascii="David" w:hAnsi="David" w:cs="David"/>
          <w:rtl/>
        </w:rPr>
        <w:lastRenderedPageBreak/>
        <w:t>נספח י"ד – תצהיר בעניין הרשעות, כתבי אישום וכתבי חשדות לפי חוק התחרות הכלכלית או בעבירות שחיתות אחרות</w:t>
      </w:r>
    </w:p>
    <w:p w14:paraId="56DB9A2F" w14:textId="77777777" w:rsidR="00307887" w:rsidRPr="003A2621" w:rsidRDefault="00307887" w:rsidP="00307887">
      <w:pPr>
        <w:tabs>
          <w:tab w:val="left" w:pos="299"/>
        </w:tabs>
        <w:overflowPunct w:val="0"/>
        <w:autoSpaceDE w:val="0"/>
        <w:autoSpaceDN w:val="0"/>
        <w:adjustRightInd w:val="0"/>
        <w:spacing w:line="240" w:lineRule="auto"/>
        <w:textAlignment w:val="baseline"/>
        <w:rPr>
          <w:rFonts w:ascii="David" w:hAnsi="David" w:cs="David"/>
          <w:rtl/>
          <w:lang w:eastAsia="he-IL"/>
        </w:rPr>
      </w:pPr>
      <w:r w:rsidRPr="003A2621">
        <w:rPr>
          <w:rFonts w:ascii="David" w:hAnsi="David" w:cs="David"/>
          <w:rtl/>
          <w:lang w:eastAsia="he-IL"/>
        </w:rPr>
        <w:t>אני הח"מ ______________ מרח'____________________ ת.ז. _______________  מורשה חתימה מטעם __________ (ולהלן - "</w:t>
      </w:r>
      <w:r w:rsidRPr="003A2621">
        <w:rPr>
          <w:rFonts w:ascii="David" w:hAnsi="David" w:cs="David"/>
          <w:b/>
          <w:bCs/>
          <w:rtl/>
          <w:lang w:eastAsia="he-IL"/>
        </w:rPr>
        <w:t>המציע</w:t>
      </w:r>
      <w:r w:rsidRPr="003A2621">
        <w:rPr>
          <w:rFonts w:ascii="David" w:hAnsi="David" w:cs="David"/>
          <w:rtl/>
          <w:lang w:eastAsia="he-IL"/>
        </w:rPr>
        <w:t>") לאחר שהוזהרתי כי עלי לומר את האמת וכי אהיה צפוי לעונשים הקבועים בחוק אם לא אעשה כן, מצהיר בזאת כדלקמן:</w:t>
      </w:r>
    </w:p>
    <w:p w14:paraId="41B6E4DA" w14:textId="77777777" w:rsidR="00307887" w:rsidRPr="003A2621" w:rsidRDefault="00307887" w:rsidP="00307887">
      <w:pPr>
        <w:tabs>
          <w:tab w:val="left" w:pos="299"/>
        </w:tabs>
        <w:overflowPunct w:val="0"/>
        <w:autoSpaceDE w:val="0"/>
        <w:autoSpaceDN w:val="0"/>
        <w:adjustRightInd w:val="0"/>
        <w:spacing w:line="240" w:lineRule="auto"/>
        <w:textAlignment w:val="baseline"/>
        <w:rPr>
          <w:rFonts w:ascii="David" w:hAnsi="David" w:cs="David"/>
          <w:rtl/>
          <w:lang w:eastAsia="he-IL"/>
        </w:rPr>
      </w:pPr>
    </w:p>
    <w:p w14:paraId="207648A1" w14:textId="77777777" w:rsidR="00307887" w:rsidRPr="003A2621" w:rsidRDefault="00307887" w:rsidP="00BB06BB">
      <w:pPr>
        <w:numPr>
          <w:ilvl w:val="0"/>
          <w:numId w:val="119"/>
        </w:numPr>
        <w:tabs>
          <w:tab w:val="left" w:pos="299"/>
        </w:tabs>
        <w:overflowPunct w:val="0"/>
        <w:autoSpaceDE w:val="0"/>
        <w:autoSpaceDN w:val="0"/>
        <w:adjustRightInd w:val="0"/>
        <w:spacing w:line="240" w:lineRule="auto"/>
        <w:ind w:left="368" w:hanging="426"/>
        <w:contextualSpacing/>
        <w:jc w:val="left"/>
        <w:textAlignment w:val="baseline"/>
        <w:rPr>
          <w:rFonts w:ascii="David" w:hAnsi="David" w:cs="David"/>
          <w:lang w:eastAsia="he-IL"/>
        </w:rPr>
      </w:pPr>
      <w:r w:rsidRPr="003A2621">
        <w:rPr>
          <w:rFonts w:ascii="David" w:hAnsi="David" w:cs="David"/>
          <w:rtl/>
          <w:lang w:eastAsia="he-IL"/>
        </w:rPr>
        <w:t>הנני נותן/נת תצהירי זה בשם המציע המבקש להתקשר עם המנהל האזרחי ליהודה ושומרון. אני מצהיר/ה כי הנני מוסמך/כת לתת תצהירי זה בשם גוף זה.</w:t>
      </w:r>
    </w:p>
    <w:p w14:paraId="74CCFC43" w14:textId="77777777" w:rsidR="00307887" w:rsidRPr="003A2621" w:rsidRDefault="00307887" w:rsidP="00BB06BB">
      <w:pPr>
        <w:numPr>
          <w:ilvl w:val="0"/>
          <w:numId w:val="119"/>
        </w:numPr>
        <w:tabs>
          <w:tab w:val="left" w:pos="299"/>
        </w:tabs>
        <w:overflowPunct w:val="0"/>
        <w:autoSpaceDE w:val="0"/>
        <w:autoSpaceDN w:val="0"/>
        <w:adjustRightInd w:val="0"/>
        <w:spacing w:line="240" w:lineRule="auto"/>
        <w:ind w:left="368" w:hanging="426"/>
        <w:contextualSpacing/>
        <w:jc w:val="left"/>
        <w:textAlignment w:val="baseline"/>
        <w:rPr>
          <w:rFonts w:ascii="David" w:hAnsi="David" w:cs="David"/>
          <w:rtl/>
          <w:lang w:eastAsia="he-IL"/>
        </w:rPr>
      </w:pPr>
      <w:r w:rsidRPr="003A2621">
        <w:rPr>
          <w:rFonts w:ascii="David" w:hAnsi="David" w:cs="David"/>
          <w:rtl/>
          <w:lang w:eastAsia="he-IL"/>
        </w:rPr>
        <w:t>בתצהירי זה, המונחים "בעל זיקה", "הורשע" ו-"תושב ישראל" כהגדרתם בסעיף 2ב לחוק עסקאות גופים ציבוריים, התשל"ו-1976</w:t>
      </w:r>
      <w:r w:rsidRPr="003A2621">
        <w:rPr>
          <w:rFonts w:ascii="David" w:hAnsi="David" w:cs="David"/>
          <w:sz w:val="22"/>
          <w:rtl/>
        </w:rPr>
        <w:t>, כפי תוקפו בישראל מעת לעת</w:t>
      </w:r>
      <w:r w:rsidRPr="003A2621">
        <w:rPr>
          <w:rFonts w:ascii="David" w:hAnsi="David" w:cs="David"/>
          <w:rtl/>
          <w:lang w:eastAsia="he-IL"/>
        </w:rPr>
        <w:t xml:space="preserve"> (להלן – "החוק"). אשר מאשר/ת כי הוסברה לי משמעותם של מונחים אלה וכי הם ברורים לי.</w:t>
      </w:r>
    </w:p>
    <w:p w14:paraId="76F683E2" w14:textId="77777777" w:rsidR="00307887" w:rsidRPr="003A2621" w:rsidRDefault="00307887" w:rsidP="00BB06BB">
      <w:pPr>
        <w:numPr>
          <w:ilvl w:val="0"/>
          <w:numId w:val="119"/>
        </w:numPr>
        <w:tabs>
          <w:tab w:val="left" w:pos="299"/>
        </w:tabs>
        <w:overflowPunct w:val="0"/>
        <w:autoSpaceDE w:val="0"/>
        <w:autoSpaceDN w:val="0"/>
        <w:adjustRightInd w:val="0"/>
        <w:spacing w:line="240" w:lineRule="auto"/>
        <w:ind w:left="368" w:hanging="426"/>
        <w:contextualSpacing/>
        <w:jc w:val="left"/>
        <w:textAlignment w:val="baseline"/>
        <w:rPr>
          <w:rFonts w:ascii="David" w:hAnsi="David" w:cs="David"/>
          <w:lang w:eastAsia="he-IL"/>
        </w:rPr>
      </w:pPr>
      <w:r w:rsidRPr="003A2621">
        <w:rPr>
          <w:rFonts w:ascii="David" w:hAnsi="David" w:cs="David"/>
          <w:rtl/>
          <w:lang w:eastAsia="he-IL"/>
        </w:rPr>
        <w:t>הנני מצהיר כי – (</w:t>
      </w:r>
      <w:r w:rsidRPr="003A2621">
        <w:rPr>
          <w:rFonts w:ascii="David" w:hAnsi="David" w:cs="David"/>
          <w:color w:val="FF0000"/>
          <w:sz w:val="28"/>
          <w:szCs w:val="28"/>
          <w:u w:val="single"/>
          <w:rtl/>
          <w:lang w:eastAsia="he-IL"/>
        </w:rPr>
        <w:t xml:space="preserve">יש למחוק את המיותר </w:t>
      </w:r>
      <w:r w:rsidRPr="003A2621">
        <w:rPr>
          <w:rFonts w:ascii="David" w:hAnsi="David" w:cs="David"/>
          <w:color w:val="FF0000"/>
          <w:sz w:val="28"/>
          <w:szCs w:val="28"/>
          <w:rtl/>
          <w:lang w:eastAsia="he-IL"/>
        </w:rPr>
        <w:t>או לפרט במידת הצורך)</w:t>
      </w:r>
    </w:p>
    <w:p w14:paraId="6A2E6485" w14:textId="77777777" w:rsidR="00307887" w:rsidRPr="003A2621" w:rsidRDefault="00307887" w:rsidP="00BB06BB">
      <w:pPr>
        <w:numPr>
          <w:ilvl w:val="1"/>
          <w:numId w:val="119"/>
        </w:numPr>
        <w:tabs>
          <w:tab w:val="left" w:pos="299"/>
        </w:tabs>
        <w:overflowPunct w:val="0"/>
        <w:autoSpaceDE w:val="0"/>
        <w:autoSpaceDN w:val="0"/>
        <w:adjustRightInd w:val="0"/>
        <w:spacing w:line="240" w:lineRule="auto"/>
        <w:contextualSpacing/>
        <w:jc w:val="left"/>
        <w:textAlignment w:val="baseline"/>
        <w:rPr>
          <w:rFonts w:ascii="David" w:hAnsi="David" w:cs="David"/>
          <w:lang w:eastAsia="he-IL"/>
        </w:rPr>
      </w:pPr>
      <w:r w:rsidRPr="003A2621">
        <w:rPr>
          <w:rFonts w:ascii="David" w:hAnsi="David" w:cs="David"/>
          <w:rtl/>
          <w:lang w:eastAsia="he-IL"/>
        </w:rPr>
        <w:t xml:space="preserve">עד למועד האחרון להגשת הצעות במסגרת מכרז זה, המציע ובעל זיקה אליו (כהגדרתם בסעיף 2ב לחוק) </w:t>
      </w:r>
      <w:r w:rsidRPr="003A2621">
        <w:rPr>
          <w:rFonts w:ascii="David" w:hAnsi="David" w:cs="David"/>
          <w:b/>
          <w:bCs/>
          <w:rtl/>
          <w:lang w:eastAsia="he-IL"/>
        </w:rPr>
        <w:t xml:space="preserve">לא הורשעו </w:t>
      </w:r>
      <w:r w:rsidRPr="003A2621">
        <w:rPr>
          <w:rFonts w:ascii="David" w:hAnsi="David" w:cs="David"/>
          <w:rtl/>
          <w:lang w:eastAsia="he-IL"/>
        </w:rPr>
        <w:t xml:space="preserve">בעבירה לפי חוק התחרות הכלכלית או בעבירה אחרת שעניינה טוהר המידות, לרבות קבלת שוחד או נתינתו, מרמה והפרת אמונים, </w:t>
      </w:r>
      <w:r w:rsidRPr="003A2621">
        <w:rPr>
          <w:rFonts w:ascii="David" w:hAnsi="David" w:cs="David"/>
          <w:b/>
          <w:bCs/>
          <w:rtl/>
          <w:lang w:eastAsia="he-IL"/>
        </w:rPr>
        <w:t>ולא הוגש נגדם כתב אישום או כתב חשדות</w:t>
      </w:r>
      <w:r w:rsidRPr="003A2621">
        <w:rPr>
          <w:rFonts w:ascii="David" w:hAnsi="David" w:cs="David"/>
          <w:rtl/>
          <w:lang w:eastAsia="he-IL"/>
        </w:rPr>
        <w:t xml:space="preserve"> המייחסים להם עבירות כאמור.</w:t>
      </w:r>
    </w:p>
    <w:p w14:paraId="10D3200E" w14:textId="77777777" w:rsidR="00307887" w:rsidRPr="003A2621" w:rsidRDefault="00307887" w:rsidP="00307887">
      <w:pPr>
        <w:tabs>
          <w:tab w:val="left" w:pos="8351"/>
          <w:tab w:val="left" w:pos="8531"/>
          <w:tab w:val="left" w:pos="8711"/>
        </w:tabs>
        <w:overflowPunct w:val="0"/>
        <w:autoSpaceDE w:val="0"/>
        <w:autoSpaceDN w:val="0"/>
        <w:adjustRightInd w:val="0"/>
        <w:spacing w:line="240" w:lineRule="auto"/>
        <w:jc w:val="center"/>
        <w:textAlignment w:val="baseline"/>
        <w:rPr>
          <w:rFonts w:ascii="David" w:hAnsi="David" w:cs="David"/>
          <w:b/>
          <w:bCs/>
          <w:u w:val="single"/>
          <w:lang w:eastAsia="he-IL"/>
        </w:rPr>
      </w:pPr>
      <w:r w:rsidRPr="003A2621">
        <w:rPr>
          <w:rFonts w:ascii="David" w:hAnsi="David" w:cs="David"/>
          <w:b/>
          <w:bCs/>
          <w:u w:val="single"/>
          <w:rtl/>
          <w:lang w:eastAsia="he-IL"/>
        </w:rPr>
        <w:t>או לחלופין</w:t>
      </w:r>
    </w:p>
    <w:p w14:paraId="0E81757B" w14:textId="77777777" w:rsidR="00307887" w:rsidRPr="003A2621" w:rsidRDefault="00307887" w:rsidP="00BB06BB">
      <w:pPr>
        <w:numPr>
          <w:ilvl w:val="1"/>
          <w:numId w:val="119"/>
        </w:numPr>
        <w:tabs>
          <w:tab w:val="left" w:pos="299"/>
          <w:tab w:val="left" w:pos="440"/>
        </w:tabs>
        <w:overflowPunct w:val="0"/>
        <w:autoSpaceDE w:val="0"/>
        <w:autoSpaceDN w:val="0"/>
        <w:adjustRightInd w:val="0"/>
        <w:spacing w:line="240" w:lineRule="auto"/>
        <w:contextualSpacing/>
        <w:jc w:val="left"/>
        <w:textAlignment w:val="baseline"/>
        <w:rPr>
          <w:rFonts w:ascii="David" w:hAnsi="David" w:cs="David"/>
          <w:lang w:eastAsia="he-IL"/>
        </w:rPr>
      </w:pPr>
      <w:r w:rsidRPr="003A2621">
        <w:rPr>
          <w:rFonts w:ascii="David" w:hAnsi="David" w:cs="David"/>
          <w:rtl/>
          <w:lang w:eastAsia="he-IL"/>
        </w:rPr>
        <w:t xml:space="preserve">עד למועד האחרון להגשת הצעות במסגרת מכרז זה, המציע ובעל זיקה אליו (כהגדרתם בסעיף 2ב לחוק) </w:t>
      </w:r>
      <w:r w:rsidRPr="003A2621">
        <w:rPr>
          <w:rFonts w:ascii="David" w:hAnsi="David" w:cs="David"/>
          <w:b/>
          <w:bCs/>
          <w:rtl/>
          <w:lang w:eastAsia="he-IL"/>
        </w:rPr>
        <w:t xml:space="preserve">הורשעו </w:t>
      </w:r>
      <w:r w:rsidRPr="003A2621">
        <w:rPr>
          <w:rFonts w:ascii="David" w:hAnsi="David" w:cs="David"/>
          <w:rtl/>
          <w:lang w:eastAsia="he-IL"/>
        </w:rPr>
        <w:t xml:space="preserve">בעבירה לפי חוק התחרות הכלכלית </w:t>
      </w:r>
      <w:r w:rsidRPr="003A2621">
        <w:rPr>
          <w:rFonts w:ascii="David" w:hAnsi="David" w:cs="David"/>
          <w:b/>
          <w:bCs/>
          <w:rtl/>
          <w:lang w:eastAsia="he-IL"/>
        </w:rPr>
        <w:t>או בעבירה אחרת שעניינה טוהר המידות, לרבות קבלת שוחד או נתינתו, מרמה והפרת אמונים, או שהוגש נגדם כתב אישום או כתב חשדות המייחסים להם עבירות כאמור</w:t>
      </w:r>
      <w:r w:rsidRPr="003A2621">
        <w:rPr>
          <w:rFonts w:ascii="David" w:hAnsi="David" w:cs="David"/>
          <w:rtl/>
          <w:lang w:eastAsia="he-IL"/>
        </w:rPr>
        <w:t>.</w:t>
      </w:r>
    </w:p>
    <w:p w14:paraId="1784B299" w14:textId="77777777" w:rsidR="00307887" w:rsidRPr="003A2621" w:rsidRDefault="00307887" w:rsidP="00307887">
      <w:pPr>
        <w:tabs>
          <w:tab w:val="left" w:pos="8351"/>
          <w:tab w:val="left" w:pos="8531"/>
          <w:tab w:val="left" w:pos="8711"/>
        </w:tabs>
        <w:overflowPunct w:val="0"/>
        <w:autoSpaceDE w:val="0"/>
        <w:autoSpaceDN w:val="0"/>
        <w:adjustRightInd w:val="0"/>
        <w:spacing w:line="240" w:lineRule="auto"/>
        <w:ind w:left="720"/>
        <w:contextualSpacing/>
        <w:textAlignment w:val="baseline"/>
        <w:rPr>
          <w:rFonts w:ascii="David" w:hAnsi="David" w:cs="David"/>
          <w:rtl/>
          <w:lang w:eastAsia="he-IL"/>
        </w:rPr>
      </w:pPr>
      <w:r w:rsidRPr="003A2621">
        <w:rPr>
          <w:rFonts w:ascii="David" w:hAnsi="David" w:cs="David"/>
          <w:b/>
          <w:bCs/>
          <w:u w:val="single"/>
          <w:rtl/>
          <w:lang w:eastAsia="he-IL"/>
        </w:rPr>
        <w:t>פירוט</w:t>
      </w:r>
      <w:r w:rsidRPr="003A2621">
        <w:rPr>
          <w:rFonts w:ascii="David" w:hAnsi="David" w:cs="David"/>
          <w:rtl/>
          <w:lang w:eastAsia="he-IL"/>
        </w:rPr>
        <w:t>:</w:t>
      </w:r>
    </w:p>
    <w:p w14:paraId="58C452ED" w14:textId="77777777" w:rsidR="00307887" w:rsidRPr="003A2621" w:rsidRDefault="00307887" w:rsidP="00307887">
      <w:pPr>
        <w:tabs>
          <w:tab w:val="left" w:pos="8351"/>
          <w:tab w:val="left" w:pos="8531"/>
          <w:tab w:val="left" w:pos="8711"/>
        </w:tabs>
        <w:overflowPunct w:val="0"/>
        <w:autoSpaceDE w:val="0"/>
        <w:autoSpaceDN w:val="0"/>
        <w:adjustRightInd w:val="0"/>
        <w:spacing w:line="240" w:lineRule="auto"/>
        <w:ind w:left="720"/>
        <w:contextualSpacing/>
        <w:textAlignment w:val="baseline"/>
        <w:rPr>
          <w:rFonts w:ascii="David" w:hAnsi="David" w:cs="David"/>
          <w:rtl/>
          <w:lang w:eastAsia="he-IL"/>
        </w:rPr>
      </w:pPr>
      <w:r w:rsidRPr="003A2621">
        <w:rPr>
          <w:rFonts w:ascii="David" w:hAnsi="David" w:cs="David"/>
          <w:rtl/>
          <w:lang w:eastAsia="he-IL"/>
        </w:rPr>
        <w:t>__________________________________________________________________</w:t>
      </w:r>
    </w:p>
    <w:p w14:paraId="7EAE228A" w14:textId="77777777" w:rsidR="00307887" w:rsidRPr="003A2621" w:rsidRDefault="00307887" w:rsidP="00307887">
      <w:pPr>
        <w:tabs>
          <w:tab w:val="left" w:pos="8351"/>
          <w:tab w:val="left" w:pos="8531"/>
          <w:tab w:val="left" w:pos="8711"/>
        </w:tabs>
        <w:overflowPunct w:val="0"/>
        <w:autoSpaceDE w:val="0"/>
        <w:autoSpaceDN w:val="0"/>
        <w:adjustRightInd w:val="0"/>
        <w:spacing w:line="240" w:lineRule="auto"/>
        <w:ind w:left="720"/>
        <w:contextualSpacing/>
        <w:textAlignment w:val="baseline"/>
        <w:rPr>
          <w:rFonts w:ascii="David" w:hAnsi="David" w:cs="David"/>
          <w:rtl/>
          <w:lang w:eastAsia="he-IL"/>
        </w:rPr>
      </w:pPr>
      <w:r w:rsidRPr="003A2621">
        <w:rPr>
          <w:rFonts w:ascii="David" w:hAnsi="David" w:cs="David"/>
          <w:rtl/>
          <w:lang w:eastAsia="he-IL"/>
        </w:rPr>
        <w:t>__________________________________________________________________</w:t>
      </w:r>
    </w:p>
    <w:p w14:paraId="796FFD2B" w14:textId="77777777" w:rsidR="00307887" w:rsidRPr="003A2621" w:rsidRDefault="00307887" w:rsidP="00307887">
      <w:pPr>
        <w:tabs>
          <w:tab w:val="left" w:pos="8351"/>
          <w:tab w:val="left" w:pos="8531"/>
          <w:tab w:val="left" w:pos="8711"/>
        </w:tabs>
        <w:overflowPunct w:val="0"/>
        <w:autoSpaceDE w:val="0"/>
        <w:autoSpaceDN w:val="0"/>
        <w:adjustRightInd w:val="0"/>
        <w:spacing w:line="240" w:lineRule="auto"/>
        <w:ind w:left="720"/>
        <w:contextualSpacing/>
        <w:textAlignment w:val="baseline"/>
        <w:rPr>
          <w:rFonts w:ascii="David" w:hAnsi="David" w:cs="David"/>
          <w:rtl/>
          <w:lang w:eastAsia="he-IL"/>
        </w:rPr>
      </w:pPr>
      <w:r w:rsidRPr="003A2621">
        <w:rPr>
          <w:rFonts w:ascii="David" w:hAnsi="David" w:cs="David"/>
          <w:rtl/>
          <w:lang w:eastAsia="he-IL"/>
        </w:rPr>
        <w:t>__________________________________________________________________</w:t>
      </w:r>
    </w:p>
    <w:p w14:paraId="58505055" w14:textId="77777777" w:rsidR="00307887" w:rsidRPr="003A2621" w:rsidRDefault="00307887" w:rsidP="00307887">
      <w:pPr>
        <w:tabs>
          <w:tab w:val="left" w:pos="8351"/>
          <w:tab w:val="left" w:pos="8531"/>
          <w:tab w:val="left" w:pos="8711"/>
        </w:tabs>
        <w:overflowPunct w:val="0"/>
        <w:autoSpaceDE w:val="0"/>
        <w:autoSpaceDN w:val="0"/>
        <w:adjustRightInd w:val="0"/>
        <w:spacing w:line="240" w:lineRule="auto"/>
        <w:ind w:left="720"/>
        <w:contextualSpacing/>
        <w:textAlignment w:val="baseline"/>
        <w:rPr>
          <w:rFonts w:ascii="David" w:hAnsi="David" w:cs="David"/>
          <w:rtl/>
          <w:lang w:eastAsia="he-IL"/>
        </w:rPr>
      </w:pPr>
      <w:r w:rsidRPr="003A2621">
        <w:rPr>
          <w:rFonts w:ascii="David" w:hAnsi="David" w:cs="David"/>
          <w:rtl/>
          <w:lang w:eastAsia="he-IL"/>
        </w:rPr>
        <w:t>__________________________________________________________________</w:t>
      </w:r>
    </w:p>
    <w:p w14:paraId="1C26B482" w14:textId="77777777" w:rsidR="00307887" w:rsidRPr="003A2621" w:rsidRDefault="00307887" w:rsidP="00307887">
      <w:pPr>
        <w:tabs>
          <w:tab w:val="left" w:pos="8351"/>
          <w:tab w:val="left" w:pos="8531"/>
          <w:tab w:val="left" w:pos="8711"/>
        </w:tabs>
        <w:overflowPunct w:val="0"/>
        <w:autoSpaceDE w:val="0"/>
        <w:autoSpaceDN w:val="0"/>
        <w:adjustRightInd w:val="0"/>
        <w:spacing w:line="240" w:lineRule="auto"/>
        <w:ind w:left="720"/>
        <w:contextualSpacing/>
        <w:textAlignment w:val="baseline"/>
        <w:rPr>
          <w:rFonts w:ascii="David" w:hAnsi="David" w:cs="David"/>
          <w:rtl/>
          <w:lang w:eastAsia="he-IL"/>
        </w:rPr>
      </w:pPr>
      <w:r w:rsidRPr="003A2621">
        <w:rPr>
          <w:rFonts w:ascii="David" w:hAnsi="David" w:cs="David"/>
          <w:rtl/>
          <w:lang w:eastAsia="he-IL"/>
        </w:rPr>
        <w:t>__________________________________________________________________</w:t>
      </w:r>
    </w:p>
    <w:p w14:paraId="13E79AB9" w14:textId="77777777" w:rsidR="00307887" w:rsidRPr="003A2621" w:rsidRDefault="00307887" w:rsidP="00BB06BB">
      <w:pPr>
        <w:numPr>
          <w:ilvl w:val="0"/>
          <w:numId w:val="119"/>
        </w:numPr>
        <w:tabs>
          <w:tab w:val="left" w:pos="8351"/>
          <w:tab w:val="left" w:pos="8531"/>
          <w:tab w:val="left" w:pos="8711"/>
        </w:tabs>
        <w:overflowPunct w:val="0"/>
        <w:autoSpaceDE w:val="0"/>
        <w:autoSpaceDN w:val="0"/>
        <w:adjustRightInd w:val="0"/>
        <w:spacing w:line="240" w:lineRule="auto"/>
        <w:ind w:left="368" w:hanging="426"/>
        <w:contextualSpacing/>
        <w:jc w:val="left"/>
        <w:textAlignment w:val="baseline"/>
        <w:rPr>
          <w:rFonts w:ascii="David" w:hAnsi="David" w:cs="David"/>
          <w:lang w:eastAsia="he-IL"/>
        </w:rPr>
      </w:pPr>
      <w:r w:rsidRPr="003A2621">
        <w:rPr>
          <w:rFonts w:ascii="David" w:hAnsi="David" w:cs="David"/>
          <w:rtl/>
          <w:lang w:eastAsia="he-IL"/>
        </w:rPr>
        <w:t>זהו שמי, להלן חתימתי ותוכן תצהירי דלעיל אמת.</w:t>
      </w:r>
    </w:p>
    <w:p w14:paraId="3727673A" w14:textId="77777777" w:rsidR="00307887" w:rsidRPr="003A2621" w:rsidRDefault="00307887" w:rsidP="00307887">
      <w:pPr>
        <w:tabs>
          <w:tab w:val="left" w:pos="8351"/>
          <w:tab w:val="left" w:pos="8531"/>
          <w:tab w:val="left" w:pos="8711"/>
        </w:tabs>
        <w:overflowPunct w:val="0"/>
        <w:autoSpaceDE w:val="0"/>
        <w:autoSpaceDN w:val="0"/>
        <w:adjustRightInd w:val="0"/>
        <w:ind w:left="368"/>
        <w:contextualSpacing/>
        <w:jc w:val="left"/>
        <w:textAlignment w:val="baseline"/>
        <w:rPr>
          <w:rFonts w:ascii="David" w:hAnsi="David" w:cs="David"/>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307887" w:rsidRPr="003A2621" w14:paraId="4C19563E" w14:textId="77777777" w:rsidTr="0010454F">
        <w:trPr>
          <w:trHeight w:val="718"/>
        </w:trPr>
        <w:tc>
          <w:tcPr>
            <w:tcW w:w="1650" w:type="dxa"/>
          </w:tcPr>
          <w:p w14:paraId="7DAFE280" w14:textId="77777777" w:rsidR="00307887" w:rsidRPr="003A2621" w:rsidRDefault="00307887" w:rsidP="00307887">
            <w:pPr>
              <w:jc w:val="left"/>
              <w:rPr>
                <w:rFonts w:ascii="David" w:eastAsia="Times New Roman" w:hAnsi="David" w:cs="David"/>
              </w:rPr>
            </w:pPr>
          </w:p>
        </w:tc>
        <w:tc>
          <w:tcPr>
            <w:tcW w:w="2643" w:type="dxa"/>
          </w:tcPr>
          <w:p w14:paraId="5F913ECF" w14:textId="77777777" w:rsidR="00307887" w:rsidRPr="003A2621" w:rsidRDefault="00307887" w:rsidP="00307887">
            <w:pPr>
              <w:jc w:val="left"/>
              <w:rPr>
                <w:rFonts w:ascii="David" w:eastAsia="Times New Roman" w:hAnsi="David" w:cs="David"/>
              </w:rPr>
            </w:pPr>
          </w:p>
        </w:tc>
        <w:tc>
          <w:tcPr>
            <w:tcW w:w="2608" w:type="dxa"/>
          </w:tcPr>
          <w:p w14:paraId="62238435" w14:textId="77777777" w:rsidR="00307887" w:rsidRPr="003A2621" w:rsidRDefault="00307887" w:rsidP="00307887">
            <w:pPr>
              <w:jc w:val="left"/>
              <w:rPr>
                <w:rFonts w:ascii="David" w:eastAsia="Times New Roman" w:hAnsi="David" w:cs="David"/>
              </w:rPr>
            </w:pPr>
          </w:p>
        </w:tc>
        <w:tc>
          <w:tcPr>
            <w:tcW w:w="2835" w:type="dxa"/>
          </w:tcPr>
          <w:p w14:paraId="0793CC82" w14:textId="77777777" w:rsidR="00307887" w:rsidRPr="003A2621" w:rsidRDefault="00307887" w:rsidP="00307887">
            <w:pPr>
              <w:jc w:val="left"/>
              <w:rPr>
                <w:rFonts w:ascii="David" w:eastAsia="Times New Roman" w:hAnsi="David" w:cs="David"/>
              </w:rPr>
            </w:pPr>
          </w:p>
        </w:tc>
      </w:tr>
      <w:tr w:rsidR="00307887" w:rsidRPr="003A2621" w14:paraId="6EF10588" w14:textId="77777777" w:rsidTr="0010454F">
        <w:tc>
          <w:tcPr>
            <w:tcW w:w="1650" w:type="dxa"/>
            <w:shd w:val="pct5" w:color="auto" w:fill="auto"/>
          </w:tcPr>
          <w:p w14:paraId="030E5926"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תאריך</w:t>
            </w:r>
          </w:p>
        </w:tc>
        <w:tc>
          <w:tcPr>
            <w:tcW w:w="2643" w:type="dxa"/>
            <w:shd w:val="pct5" w:color="auto" w:fill="auto"/>
          </w:tcPr>
          <w:p w14:paraId="587ECB5D"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שם מלא של החותם בשם המציע</w:t>
            </w:r>
          </w:p>
        </w:tc>
        <w:tc>
          <w:tcPr>
            <w:tcW w:w="2608" w:type="dxa"/>
            <w:shd w:val="pct5" w:color="auto" w:fill="auto"/>
          </w:tcPr>
          <w:p w14:paraId="134C9059"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מס' ת.ז</w:t>
            </w:r>
          </w:p>
        </w:tc>
        <w:tc>
          <w:tcPr>
            <w:tcW w:w="2835" w:type="dxa"/>
            <w:shd w:val="pct5" w:color="auto" w:fill="auto"/>
          </w:tcPr>
          <w:p w14:paraId="7B4A5D7A"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חתימה וחותמת המציע</w:t>
            </w:r>
          </w:p>
        </w:tc>
      </w:tr>
    </w:tbl>
    <w:p w14:paraId="2F6E281F" w14:textId="77777777" w:rsidR="00307887" w:rsidRPr="003A2621" w:rsidRDefault="00307887" w:rsidP="00307887">
      <w:pPr>
        <w:jc w:val="center"/>
        <w:rPr>
          <w:rFonts w:ascii="David" w:eastAsia="Times New Roman" w:hAnsi="David" w:cs="David"/>
          <w:rtl/>
        </w:rPr>
      </w:pPr>
    </w:p>
    <w:p w14:paraId="3005EE87" w14:textId="77777777" w:rsidR="00307887" w:rsidRPr="003A2621" w:rsidRDefault="00307887" w:rsidP="00307887">
      <w:pPr>
        <w:jc w:val="center"/>
        <w:rPr>
          <w:rFonts w:ascii="David" w:eastAsia="Times New Roman" w:hAnsi="David" w:cs="David"/>
          <w:b/>
          <w:bCs/>
          <w:u w:val="single"/>
          <w:rtl/>
        </w:rPr>
      </w:pPr>
      <w:r w:rsidRPr="003A2621">
        <w:rPr>
          <w:rFonts w:ascii="David" w:eastAsia="Times New Roman" w:hAnsi="David" w:cs="David"/>
          <w:b/>
          <w:bCs/>
          <w:u w:val="single"/>
          <w:rtl/>
        </w:rPr>
        <w:t>אישור</w:t>
      </w:r>
    </w:p>
    <w:p w14:paraId="6E9C6C89" w14:textId="77777777" w:rsidR="00307887" w:rsidRPr="003A2621" w:rsidRDefault="00307887" w:rsidP="00307887">
      <w:pPr>
        <w:rPr>
          <w:rFonts w:ascii="David" w:eastAsia="Times New Roman" w:hAnsi="David" w:cs="David"/>
          <w:rtl/>
        </w:rPr>
      </w:pPr>
      <w:r w:rsidRPr="003A2621">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1FCA628" w14:textId="77777777" w:rsidR="00307887" w:rsidRPr="003A2621" w:rsidRDefault="00307887" w:rsidP="00307887">
      <w:pPr>
        <w:jc w:val="center"/>
        <w:rPr>
          <w:rFonts w:ascii="David" w:eastAsia="Times New Roman" w:hAnsi="David" w:cs="David"/>
        </w:rPr>
      </w:pPr>
      <w:r w:rsidRPr="003A2621">
        <w:rPr>
          <w:rFonts w:ascii="David" w:eastAsia="Times New Roman" w:hAnsi="David" w:cs="David"/>
          <w:rtl/>
        </w:rPr>
        <w:t>______________</w:t>
      </w:r>
    </w:p>
    <w:p w14:paraId="547EECAD" w14:textId="77777777" w:rsidR="00307887" w:rsidRPr="003A2621" w:rsidRDefault="00307887" w:rsidP="00307887">
      <w:pPr>
        <w:jc w:val="center"/>
        <w:rPr>
          <w:rFonts w:ascii="David" w:eastAsia="Times New Roman" w:hAnsi="David" w:cs="David"/>
          <w:rtl/>
        </w:rPr>
      </w:pPr>
      <w:r w:rsidRPr="003A2621">
        <w:rPr>
          <w:rFonts w:ascii="David" w:eastAsia="Times New Roman" w:hAnsi="David" w:cs="David"/>
          <w:rtl/>
        </w:rPr>
        <w:t>חתימה + חותמת</w:t>
      </w:r>
    </w:p>
    <w:p w14:paraId="244A7FC5" w14:textId="77777777" w:rsidR="00307887" w:rsidRPr="003A2621" w:rsidRDefault="00307887" w:rsidP="0081773E">
      <w:pPr>
        <w:pStyle w:val="28"/>
        <w:tabs>
          <w:tab w:val="left" w:pos="1007"/>
        </w:tabs>
        <w:rPr>
          <w:rFonts w:ascii="David" w:hAnsi="David" w:cs="David"/>
          <w:rtl/>
        </w:rPr>
      </w:pPr>
      <w:r w:rsidRPr="003A2621">
        <w:rPr>
          <w:rFonts w:ascii="David" w:eastAsia="Times New Roman" w:hAnsi="David" w:cs="David"/>
          <w:rtl/>
        </w:rPr>
        <w:br w:type="page"/>
      </w:r>
      <w:r w:rsidRPr="003A2621">
        <w:rPr>
          <w:rFonts w:ascii="David" w:hAnsi="David" w:cs="David"/>
          <w:rtl/>
        </w:rPr>
        <w:lastRenderedPageBreak/>
        <w:t xml:space="preserve">נספח ט"ו – אישור חשבונית </w:t>
      </w:r>
    </w:p>
    <w:p w14:paraId="591467A8" w14:textId="77777777" w:rsidR="00307887" w:rsidRPr="003A2621" w:rsidRDefault="00307887" w:rsidP="00307887">
      <w:pPr>
        <w:jc w:val="left"/>
        <w:rPr>
          <w:rFonts w:ascii="David" w:hAnsi="David" w:cs="David"/>
          <w:rtl/>
        </w:rPr>
      </w:pPr>
    </w:p>
    <w:p w14:paraId="7ED96F9E" w14:textId="77777777" w:rsidR="00307887" w:rsidRPr="003A2621" w:rsidRDefault="00307887" w:rsidP="00307887">
      <w:pPr>
        <w:jc w:val="left"/>
        <w:rPr>
          <w:rFonts w:ascii="David" w:hAnsi="David" w:cs="David"/>
          <w:rtl/>
        </w:rPr>
      </w:pPr>
      <w:r w:rsidRPr="003A2621">
        <w:rPr>
          <w:rFonts w:ascii="David" w:hAnsi="David" w:cs="David"/>
          <w:rtl/>
        </w:rPr>
        <w:t xml:space="preserve">על נותן השירותים החיצוני להעביר טופס עם הגשת </w:t>
      </w:r>
      <w:r w:rsidRPr="003A2621">
        <w:rPr>
          <w:rFonts w:ascii="David" w:hAnsi="David" w:cs="David"/>
          <w:b/>
          <w:bCs/>
          <w:u w:val="single"/>
          <w:rtl/>
        </w:rPr>
        <w:t>החשבון הראשון שלו למנהל.</w:t>
      </w:r>
    </w:p>
    <w:p w14:paraId="769C0D8F" w14:textId="77777777" w:rsidR="00307887" w:rsidRPr="003A2621" w:rsidRDefault="00307887" w:rsidP="00BB06BB">
      <w:pPr>
        <w:numPr>
          <w:ilvl w:val="0"/>
          <w:numId w:val="121"/>
        </w:numPr>
        <w:spacing w:before="240" w:after="240" w:line="240" w:lineRule="auto"/>
        <w:contextualSpacing/>
        <w:jc w:val="left"/>
        <w:rPr>
          <w:rFonts w:ascii="David" w:eastAsia="Times New Roman" w:hAnsi="David" w:cs="David"/>
        </w:rPr>
      </w:pPr>
      <w:r w:rsidRPr="003A2621">
        <w:rPr>
          <w:rFonts w:ascii="David" w:eastAsia="Times New Roman" w:hAnsi="David" w:cs="David"/>
          <w:rtl/>
        </w:rPr>
        <w:t>הריני להצהיר כדלקמן:</w:t>
      </w:r>
    </w:p>
    <w:p w14:paraId="5BC12F3E" w14:textId="77777777" w:rsidR="00307887" w:rsidRPr="003A2621" w:rsidRDefault="00307887" w:rsidP="00307887">
      <w:pPr>
        <w:rPr>
          <w:rFonts w:ascii="David" w:hAnsi="David" w:cs="David"/>
          <w:rtl/>
        </w:rPr>
      </w:pPr>
      <w:r w:rsidRPr="003A2621">
        <w:rPr>
          <w:rFonts w:ascii="David" w:eastAsia="Times New Roman" w:hAnsi="David" w:cs="David"/>
          <w:rtl/>
        </w:rPr>
        <w:t xml:space="preserve">אני מעניק שירותים למנהל האזרחי במסגרת הסכם שנחתם ביני לבין המנהל האזרחי, מכוח </w:t>
      </w:r>
      <w:r w:rsidR="00B63DDA" w:rsidRPr="003A2621">
        <w:rPr>
          <w:rFonts w:ascii="David" w:hAnsi="David" w:cs="David"/>
          <w:b/>
          <w:bCs/>
          <w:rtl/>
        </w:rPr>
        <w:t xml:space="preserve">מכרז פומבי </w:t>
      </w:r>
      <w:r w:rsidR="006C1FEC">
        <w:rPr>
          <w:rFonts w:ascii="David" w:hAnsi="David" w:cs="David"/>
          <w:b/>
          <w:bCs/>
          <w:rtl/>
        </w:rPr>
        <w:t>27/24</w:t>
      </w:r>
      <w:r w:rsidR="00B63DDA" w:rsidRPr="003A2621">
        <w:rPr>
          <w:rFonts w:ascii="David" w:hAnsi="David" w:cs="David"/>
          <w:b/>
          <w:bCs/>
          <w:rtl/>
        </w:rPr>
        <w:t xml:space="preserve"> </w:t>
      </w:r>
      <w:r w:rsidR="00B63DDA" w:rsidRPr="003A2621">
        <w:rPr>
          <w:rFonts w:ascii="David" w:eastAsia="Times New Roman" w:hAnsi="David" w:cs="David"/>
          <w:b/>
          <w:bCs/>
          <w:rtl/>
        </w:rPr>
        <w:t>למתן שירותי תחזוקת מערכות מתח נמוך מאוד (מנ"מ) עבור המנהל האזרחי לאזור יהודה והשומרון</w:t>
      </w:r>
      <w:r w:rsidRPr="003A2621">
        <w:rPr>
          <w:rFonts w:ascii="David" w:hAnsi="David" w:cs="David"/>
          <w:rtl/>
        </w:rPr>
        <w:t>.</w:t>
      </w:r>
    </w:p>
    <w:p w14:paraId="1D3E46F3" w14:textId="77777777" w:rsidR="00307887" w:rsidRPr="003A2621" w:rsidRDefault="00307887" w:rsidP="00307887">
      <w:pPr>
        <w:spacing w:before="240" w:after="240" w:line="240" w:lineRule="auto"/>
        <w:contextualSpacing/>
        <w:jc w:val="left"/>
        <w:rPr>
          <w:rFonts w:ascii="David" w:eastAsia="Times New Roman" w:hAnsi="David" w:cs="David"/>
        </w:rPr>
      </w:pPr>
      <w:r w:rsidRPr="003A2621">
        <w:rPr>
          <w:rFonts w:ascii="David" w:eastAsia="Times New Roman" w:hAnsi="David" w:cs="David"/>
          <w:rtl/>
        </w:rPr>
        <w:t>(להלן: "</w:t>
      </w:r>
      <w:r w:rsidRPr="003A2621">
        <w:rPr>
          <w:rFonts w:ascii="David" w:eastAsia="Times New Roman" w:hAnsi="David" w:cs="David"/>
          <w:b/>
          <w:bCs/>
          <w:rtl/>
        </w:rPr>
        <w:t>ההסכם</w:t>
      </w:r>
      <w:r w:rsidRPr="003A2621">
        <w:rPr>
          <w:rFonts w:ascii="David" w:eastAsia="Times New Roman" w:hAnsi="David" w:cs="David"/>
          <w:rtl/>
        </w:rPr>
        <w:t>").</w:t>
      </w:r>
    </w:p>
    <w:p w14:paraId="7934A18E" w14:textId="77777777" w:rsidR="00307887" w:rsidRPr="003A2621" w:rsidRDefault="00307887" w:rsidP="00BB06BB">
      <w:pPr>
        <w:numPr>
          <w:ilvl w:val="1"/>
          <w:numId w:val="120"/>
        </w:numPr>
        <w:spacing w:before="240" w:after="240" w:line="240" w:lineRule="auto"/>
        <w:contextualSpacing/>
        <w:jc w:val="left"/>
        <w:rPr>
          <w:rFonts w:ascii="David" w:eastAsia="Times New Roman" w:hAnsi="David" w:cs="David"/>
        </w:rPr>
      </w:pPr>
      <w:r w:rsidRPr="003A2621">
        <w:rPr>
          <w:rFonts w:ascii="David" w:eastAsia="Times New Roman" w:hAnsi="David" w:cs="David"/>
          <w:rtl/>
        </w:rPr>
        <w:t>החשבונית המצורפת בזאת (להלן: "</w:t>
      </w:r>
      <w:r w:rsidRPr="003A2621">
        <w:rPr>
          <w:rFonts w:ascii="David" w:eastAsia="Times New Roman" w:hAnsi="David" w:cs="David"/>
          <w:b/>
          <w:bCs/>
          <w:rtl/>
        </w:rPr>
        <w:t>החשבונית</w:t>
      </w:r>
      <w:r w:rsidRPr="003A2621">
        <w:rPr>
          <w:rFonts w:ascii="David" w:eastAsia="Times New Roman" w:hAnsi="David" w:cs="David"/>
          <w:rtl/>
        </w:rPr>
        <w:t>") ניתנת בעקבות מתן שירותים למנהל האזרחי, כמפורט בחשבונית (להלן: "</w:t>
      </w:r>
      <w:r w:rsidRPr="003A2621">
        <w:rPr>
          <w:rFonts w:ascii="David" w:eastAsia="Times New Roman" w:hAnsi="David" w:cs="David"/>
          <w:b/>
          <w:bCs/>
          <w:rtl/>
        </w:rPr>
        <w:t>השירותים</w:t>
      </w:r>
      <w:r w:rsidRPr="003A2621">
        <w:rPr>
          <w:rFonts w:ascii="David" w:eastAsia="Times New Roman" w:hAnsi="David" w:cs="David"/>
          <w:rtl/>
        </w:rPr>
        <w:t>).</w:t>
      </w:r>
    </w:p>
    <w:p w14:paraId="7326B726" w14:textId="77777777" w:rsidR="00307887" w:rsidRPr="003A2621" w:rsidRDefault="00307887" w:rsidP="00BB06BB">
      <w:pPr>
        <w:numPr>
          <w:ilvl w:val="1"/>
          <w:numId w:val="120"/>
        </w:numPr>
        <w:spacing w:before="240" w:after="240" w:line="240" w:lineRule="auto"/>
        <w:contextualSpacing/>
        <w:jc w:val="left"/>
        <w:rPr>
          <w:rFonts w:ascii="David" w:eastAsia="Times New Roman" w:hAnsi="David" w:cs="David"/>
        </w:rPr>
      </w:pPr>
      <w:r w:rsidRPr="003A2621">
        <w:rPr>
          <w:rFonts w:ascii="David" w:eastAsia="Times New Roman" w:hAnsi="David" w:cs="David"/>
          <w:rtl/>
        </w:rPr>
        <w:t>השירותים ניתנו בעת שהסכם ההתקשרות שלי עם המנהל האזרחי היה בתוקף.</w:t>
      </w:r>
    </w:p>
    <w:p w14:paraId="2F4D22AB" w14:textId="77777777" w:rsidR="00307887" w:rsidRPr="003A2621" w:rsidRDefault="00307887" w:rsidP="00BB06BB">
      <w:pPr>
        <w:numPr>
          <w:ilvl w:val="1"/>
          <w:numId w:val="120"/>
        </w:numPr>
        <w:spacing w:before="240" w:after="240" w:line="240" w:lineRule="auto"/>
        <w:contextualSpacing/>
        <w:jc w:val="left"/>
        <w:rPr>
          <w:rFonts w:ascii="David" w:eastAsia="Times New Roman" w:hAnsi="David" w:cs="David"/>
        </w:rPr>
      </w:pPr>
      <w:r w:rsidRPr="003A2621">
        <w:rPr>
          <w:rFonts w:ascii="David" w:eastAsia="Times New Roman" w:hAnsi="David" w:cs="David"/>
          <w:rtl/>
        </w:rPr>
        <w:t>ידוע לי כי כל תמורה הניתנת לי מידי המנהל האזרחי ניתנת לי בכפוף להוראות הסכם ההתקשרות שנחתם ביני לבין המנהל האזרחי, ובכפוף לקיומה יתרה זמינה בהזמנת רכש חתומה ומאושרת (להלן: "</w:t>
      </w:r>
      <w:r w:rsidRPr="003A2621">
        <w:rPr>
          <w:rFonts w:ascii="David" w:eastAsia="Times New Roman" w:hAnsi="David" w:cs="David"/>
          <w:b/>
          <w:bCs/>
          <w:rtl/>
        </w:rPr>
        <w:t>הזמנה</w:t>
      </w:r>
      <w:r w:rsidRPr="003A2621">
        <w:rPr>
          <w:rFonts w:ascii="David" w:eastAsia="Times New Roman" w:hAnsi="David" w:cs="David"/>
          <w:rtl/>
        </w:rPr>
        <w:t>" ו"</w:t>
      </w:r>
      <w:r w:rsidRPr="003A2621">
        <w:rPr>
          <w:rFonts w:ascii="David" w:eastAsia="Times New Roman" w:hAnsi="David" w:cs="David"/>
          <w:b/>
          <w:bCs/>
          <w:rtl/>
        </w:rPr>
        <w:t>יתרה</w:t>
      </w:r>
      <w:r w:rsidRPr="003A2621">
        <w:rPr>
          <w:rFonts w:ascii="David" w:eastAsia="Times New Roman" w:hAnsi="David" w:cs="David"/>
          <w:rtl/>
        </w:rPr>
        <w:t>", בהתאמה).</w:t>
      </w:r>
    </w:p>
    <w:p w14:paraId="3D37C952" w14:textId="77777777" w:rsidR="00307887" w:rsidRPr="003A2621" w:rsidRDefault="00307887" w:rsidP="00BB06BB">
      <w:pPr>
        <w:numPr>
          <w:ilvl w:val="1"/>
          <w:numId w:val="120"/>
        </w:numPr>
        <w:spacing w:before="240" w:after="240" w:line="240" w:lineRule="auto"/>
        <w:contextualSpacing/>
        <w:jc w:val="left"/>
        <w:rPr>
          <w:rFonts w:ascii="David" w:eastAsia="Times New Roman" w:hAnsi="David" w:cs="David"/>
        </w:rPr>
      </w:pPr>
      <w:r w:rsidRPr="003A2621">
        <w:rPr>
          <w:rFonts w:ascii="David" w:eastAsia="Times New Roman" w:hAnsi="David" w:cs="David"/>
          <w:rtl/>
        </w:rPr>
        <w:t>בעת מתן השירותים, הייתה בהזמנה יתרה שגובהה לפחות כגובה התמורה המגיעה לי בגין השירותים.</w:t>
      </w:r>
    </w:p>
    <w:p w14:paraId="20332868" w14:textId="77777777" w:rsidR="00307887" w:rsidRPr="003A2621" w:rsidRDefault="00307887" w:rsidP="00BB06BB">
      <w:pPr>
        <w:numPr>
          <w:ilvl w:val="1"/>
          <w:numId w:val="120"/>
        </w:numPr>
        <w:spacing w:before="240" w:after="240" w:line="240" w:lineRule="auto"/>
        <w:contextualSpacing/>
        <w:jc w:val="left"/>
        <w:rPr>
          <w:rFonts w:ascii="David" w:eastAsia="Times New Roman" w:hAnsi="David" w:cs="David"/>
        </w:rPr>
      </w:pPr>
      <w:r w:rsidRPr="003A2621">
        <w:rPr>
          <w:rFonts w:ascii="David" w:eastAsia="Times New Roman" w:hAnsi="David" w:cs="David"/>
          <w:rtl/>
        </w:rPr>
        <w:t>ידוע לי כי לא אקבל את התמורה בגין השירותים, כולה או חלקה, אם היתרה שבהזמנה פחותה מגובה התמורה המגיעה לי בגין מתן השירותים.</w:t>
      </w:r>
    </w:p>
    <w:p w14:paraId="65A1DA8C" w14:textId="77777777" w:rsidR="00307887" w:rsidRPr="003A2621" w:rsidRDefault="00307887" w:rsidP="00307887">
      <w:pPr>
        <w:spacing w:before="240" w:after="240"/>
        <w:ind w:left="360"/>
        <w:contextualSpacing/>
        <w:rPr>
          <w:rFonts w:ascii="David" w:eastAsia="Times New Roman" w:hAnsi="David" w:cs="David"/>
          <w:rtl/>
        </w:rPr>
      </w:pPr>
    </w:p>
    <w:p w14:paraId="0D4A129E" w14:textId="77777777" w:rsidR="00307887" w:rsidRPr="003A2621" w:rsidRDefault="00307887" w:rsidP="00307887">
      <w:pPr>
        <w:spacing w:before="240" w:after="240"/>
        <w:ind w:left="360"/>
        <w:contextualSpacing/>
        <w:rPr>
          <w:rFonts w:ascii="David" w:eastAsia="Times New Roman" w:hAnsi="David" w:cs="David"/>
          <w:b/>
          <w:bCs/>
        </w:rPr>
      </w:pPr>
      <w:r w:rsidRPr="003A2621">
        <w:rPr>
          <w:rFonts w:ascii="David" w:eastAsia="Times New Roman" w:hAnsi="David" w:cs="David"/>
          <w:b/>
          <w:bCs/>
          <w:rtl/>
        </w:rPr>
        <w:t>ולראיה, באתי על החתום:</w:t>
      </w:r>
    </w:p>
    <w:p w14:paraId="6DB8DE22" w14:textId="77777777" w:rsidR="00307887" w:rsidRPr="003A2621" w:rsidRDefault="00307887" w:rsidP="00307887">
      <w:pPr>
        <w:ind w:left="360" w:hanging="360"/>
        <w:contextualSpacing/>
        <w:rPr>
          <w:rFonts w:ascii="David" w:eastAsia="Times New Roman" w:hAnsi="David" w:cs="David"/>
          <w:sz w:val="22"/>
          <w:szCs w:val="22"/>
          <w:rtl/>
        </w:rPr>
      </w:pPr>
    </w:p>
    <w:p w14:paraId="682EBB08" w14:textId="77777777" w:rsidR="00307887" w:rsidRPr="003A2621" w:rsidRDefault="00307887" w:rsidP="00307887">
      <w:pPr>
        <w:tabs>
          <w:tab w:val="left" w:pos="1151"/>
          <w:tab w:val="left" w:pos="6551"/>
        </w:tabs>
        <w:spacing w:after="240"/>
        <w:ind w:left="5760"/>
        <w:jc w:val="center"/>
        <w:rPr>
          <w:rFonts w:ascii="David" w:hAnsi="David" w:cs="David"/>
          <w:rtl/>
        </w:rPr>
      </w:pPr>
      <w:r w:rsidRPr="003A2621">
        <w:rPr>
          <w:rFonts w:ascii="David" w:hAnsi="David" w:cs="David"/>
          <w:rtl/>
        </w:rPr>
        <w:t>מבצע/י השירות</w:t>
      </w:r>
    </w:p>
    <w:p w14:paraId="63CA0556" w14:textId="77777777" w:rsidR="00307887" w:rsidRPr="003A2621" w:rsidRDefault="00307887" w:rsidP="00307887">
      <w:pPr>
        <w:tabs>
          <w:tab w:val="left" w:pos="1151"/>
          <w:tab w:val="left" w:pos="6551"/>
        </w:tabs>
        <w:ind w:left="5760"/>
        <w:jc w:val="center"/>
        <w:rPr>
          <w:rFonts w:ascii="David" w:hAnsi="David" w:cs="David"/>
          <w:rtl/>
        </w:rPr>
      </w:pPr>
      <w:r w:rsidRPr="003A2621">
        <w:rPr>
          <w:rFonts w:ascii="David" w:hAnsi="David" w:cs="David"/>
          <w:rtl/>
        </w:rPr>
        <w:t>____________________</w:t>
      </w:r>
    </w:p>
    <w:p w14:paraId="583B8F81" w14:textId="77777777" w:rsidR="00307887" w:rsidRPr="003A2621" w:rsidRDefault="00307887" w:rsidP="00307887">
      <w:pPr>
        <w:ind w:left="360" w:hanging="360"/>
        <w:contextualSpacing/>
        <w:rPr>
          <w:rFonts w:ascii="David" w:eastAsia="Times New Roman" w:hAnsi="David" w:cs="David"/>
          <w:sz w:val="22"/>
          <w:szCs w:val="22"/>
        </w:rPr>
      </w:pPr>
    </w:p>
    <w:p w14:paraId="7FFD2AD7" w14:textId="77777777" w:rsidR="00307887" w:rsidRPr="003A2621" w:rsidRDefault="00307887" w:rsidP="00307887">
      <w:pPr>
        <w:spacing w:before="240" w:after="240"/>
        <w:ind w:left="792"/>
        <w:contextualSpacing/>
        <w:rPr>
          <w:rFonts w:ascii="David" w:eastAsia="Times New Roman" w:hAnsi="David" w:cs="David"/>
          <w:rtl/>
        </w:rPr>
      </w:pPr>
    </w:p>
    <w:p w14:paraId="2E617849" w14:textId="77777777" w:rsidR="00307887" w:rsidRPr="003A2621" w:rsidRDefault="00307887" w:rsidP="00307887">
      <w:pPr>
        <w:spacing w:after="200" w:line="276" w:lineRule="auto"/>
        <w:rPr>
          <w:rFonts w:ascii="David" w:hAnsi="David" w:cs="David"/>
          <w:rtl/>
        </w:rPr>
      </w:pPr>
    </w:p>
    <w:p w14:paraId="6C505DDC" w14:textId="77777777" w:rsidR="00307887" w:rsidRPr="003A2621" w:rsidRDefault="00307887" w:rsidP="00307887">
      <w:pPr>
        <w:jc w:val="left"/>
        <w:rPr>
          <w:rFonts w:ascii="David" w:hAnsi="David" w:cs="David"/>
          <w:rtl/>
        </w:rPr>
      </w:pPr>
    </w:p>
    <w:p w14:paraId="622DBCDA" w14:textId="77777777" w:rsidR="00307887" w:rsidRPr="003A2621" w:rsidRDefault="00307887" w:rsidP="00307887">
      <w:pPr>
        <w:jc w:val="left"/>
        <w:rPr>
          <w:rFonts w:ascii="David" w:hAnsi="David" w:cs="David"/>
          <w:rtl/>
        </w:rPr>
      </w:pPr>
    </w:p>
    <w:p w14:paraId="0FB2E1D2" w14:textId="77777777" w:rsidR="00307887" w:rsidRPr="003A2621" w:rsidRDefault="00307887" w:rsidP="00307887">
      <w:pPr>
        <w:jc w:val="left"/>
        <w:rPr>
          <w:rFonts w:ascii="David" w:hAnsi="David" w:cs="David"/>
          <w:rtl/>
        </w:rPr>
      </w:pPr>
    </w:p>
    <w:p w14:paraId="5C8DFAF9" w14:textId="77777777" w:rsidR="00307887" w:rsidRPr="003A2621" w:rsidRDefault="00307887" w:rsidP="00307887">
      <w:pPr>
        <w:jc w:val="left"/>
        <w:rPr>
          <w:rFonts w:ascii="David" w:hAnsi="David" w:cs="David"/>
          <w:rtl/>
        </w:rPr>
      </w:pPr>
    </w:p>
    <w:p w14:paraId="4DE1F973" w14:textId="77777777" w:rsidR="00307887" w:rsidRPr="003A2621" w:rsidRDefault="00307887" w:rsidP="00307887">
      <w:pPr>
        <w:jc w:val="left"/>
        <w:rPr>
          <w:rFonts w:ascii="David" w:hAnsi="David" w:cs="David"/>
          <w:rtl/>
        </w:rPr>
      </w:pPr>
    </w:p>
    <w:p w14:paraId="712B8631" w14:textId="77777777" w:rsidR="00307887" w:rsidRPr="003A2621" w:rsidRDefault="00307887" w:rsidP="00307887">
      <w:pPr>
        <w:jc w:val="left"/>
        <w:rPr>
          <w:rFonts w:ascii="David" w:hAnsi="David" w:cs="David"/>
          <w:rtl/>
        </w:rPr>
      </w:pPr>
    </w:p>
    <w:p w14:paraId="2DC808B4" w14:textId="77777777" w:rsidR="00307887" w:rsidRPr="003A2621" w:rsidRDefault="00307887" w:rsidP="00307887">
      <w:pPr>
        <w:jc w:val="left"/>
        <w:rPr>
          <w:rFonts w:ascii="David" w:hAnsi="David" w:cs="David"/>
          <w:rtl/>
        </w:rPr>
      </w:pPr>
    </w:p>
    <w:p w14:paraId="6E02A174" w14:textId="77777777" w:rsidR="00307887" w:rsidRPr="003A2621" w:rsidRDefault="00307887" w:rsidP="00307887">
      <w:pPr>
        <w:jc w:val="left"/>
        <w:rPr>
          <w:rFonts w:ascii="David" w:hAnsi="David" w:cs="David"/>
          <w:rtl/>
        </w:rPr>
      </w:pPr>
    </w:p>
    <w:p w14:paraId="75F8C497" w14:textId="77777777" w:rsidR="00307887" w:rsidRPr="003A2621" w:rsidRDefault="00307887" w:rsidP="00307887">
      <w:pPr>
        <w:jc w:val="left"/>
        <w:rPr>
          <w:rFonts w:ascii="David" w:hAnsi="David" w:cs="David"/>
          <w:rtl/>
        </w:rPr>
      </w:pPr>
    </w:p>
    <w:p w14:paraId="639AD2F5" w14:textId="77777777" w:rsidR="00307887" w:rsidRPr="003A2621" w:rsidRDefault="00307887" w:rsidP="00307887">
      <w:pPr>
        <w:jc w:val="left"/>
        <w:rPr>
          <w:rFonts w:ascii="David" w:hAnsi="David" w:cs="David"/>
          <w:rtl/>
        </w:rPr>
      </w:pPr>
    </w:p>
    <w:p w14:paraId="459BF5D1" w14:textId="77777777" w:rsidR="00307887" w:rsidRPr="003A2621" w:rsidRDefault="00307887" w:rsidP="00307887">
      <w:pPr>
        <w:jc w:val="left"/>
        <w:rPr>
          <w:rFonts w:ascii="David" w:hAnsi="David" w:cs="David"/>
          <w:rtl/>
        </w:rPr>
      </w:pPr>
    </w:p>
    <w:p w14:paraId="0B323396" w14:textId="77777777" w:rsidR="00307887" w:rsidRPr="003A2621" w:rsidRDefault="00307887" w:rsidP="00307887">
      <w:pPr>
        <w:jc w:val="left"/>
        <w:rPr>
          <w:rFonts w:ascii="David" w:hAnsi="David" w:cs="David"/>
        </w:rPr>
      </w:pPr>
    </w:p>
    <w:p w14:paraId="1FF1C11C" w14:textId="77777777" w:rsidR="00307887" w:rsidRPr="003A2621" w:rsidRDefault="00307887" w:rsidP="0081773E">
      <w:pPr>
        <w:pStyle w:val="28"/>
        <w:tabs>
          <w:tab w:val="left" w:pos="1007"/>
        </w:tabs>
        <w:rPr>
          <w:rFonts w:ascii="David" w:hAnsi="David" w:cs="David"/>
        </w:rPr>
      </w:pPr>
      <w:r w:rsidRPr="003A2621">
        <w:rPr>
          <w:rFonts w:ascii="David" w:hAnsi="David" w:cs="David"/>
          <w:rtl/>
        </w:rPr>
        <w:lastRenderedPageBreak/>
        <w:t>נספח ט"ז - נספח הבטיחות</w:t>
      </w:r>
    </w:p>
    <w:p w14:paraId="188A0AD1" w14:textId="77777777" w:rsidR="00307887" w:rsidRPr="003A2621" w:rsidRDefault="00307887" w:rsidP="00307887">
      <w:pPr>
        <w:rPr>
          <w:rFonts w:ascii="David" w:hAnsi="David" w:cs="David"/>
          <w:rtl/>
        </w:rPr>
      </w:pPr>
      <w:r w:rsidRPr="003A2621">
        <w:rPr>
          <w:rFonts w:ascii="David" w:hAnsi="David" w:cs="David"/>
          <w:rtl/>
        </w:rPr>
        <w:t xml:space="preserve"> הנחיות בטיחות לקבלנים העובדים במנהל האזרחי</w:t>
      </w:r>
    </w:p>
    <w:p w14:paraId="02CDBDE2" w14:textId="77777777" w:rsidR="00307887" w:rsidRPr="003A2621" w:rsidRDefault="00307887" w:rsidP="00BB06BB">
      <w:pPr>
        <w:numPr>
          <w:ilvl w:val="0"/>
          <w:numId w:val="123"/>
        </w:numPr>
        <w:tabs>
          <w:tab w:val="left" w:pos="1007"/>
          <w:tab w:val="center" w:pos="4253"/>
        </w:tabs>
        <w:spacing w:line="240" w:lineRule="auto"/>
        <w:outlineLvl w:val="0"/>
        <w:rPr>
          <w:rFonts w:ascii="David" w:eastAsia="Times New Roman" w:hAnsi="David" w:cs="David"/>
          <w:b/>
          <w:bCs/>
          <w:u w:val="single"/>
        </w:rPr>
      </w:pPr>
      <w:bookmarkStart w:id="89" w:name="_Toc97238175"/>
      <w:bookmarkStart w:id="90" w:name="_Toc103152247"/>
      <w:bookmarkStart w:id="91" w:name="_Toc108717872"/>
      <w:bookmarkStart w:id="92" w:name="_Toc158909600"/>
      <w:bookmarkStart w:id="93" w:name="_Toc164701357"/>
      <w:bookmarkStart w:id="94" w:name="_Toc173438133"/>
      <w:r w:rsidRPr="003A2621">
        <w:rPr>
          <w:rFonts w:ascii="David" w:eastAsia="Times New Roman" w:hAnsi="David" w:cs="David"/>
          <w:b/>
          <w:bCs/>
          <w:u w:val="single"/>
          <w:rtl/>
        </w:rPr>
        <w:t>כללי</w:t>
      </w:r>
      <w:bookmarkEnd w:id="89"/>
      <w:bookmarkEnd w:id="90"/>
      <w:bookmarkEnd w:id="91"/>
      <w:bookmarkEnd w:id="92"/>
      <w:bookmarkEnd w:id="93"/>
      <w:bookmarkEnd w:id="94"/>
    </w:p>
    <w:p w14:paraId="29FA454B" w14:textId="77777777" w:rsidR="00307887" w:rsidRPr="003A2621" w:rsidRDefault="00307887" w:rsidP="00307887">
      <w:pPr>
        <w:tabs>
          <w:tab w:val="left" w:pos="1007"/>
          <w:tab w:val="center" w:pos="4253"/>
        </w:tabs>
        <w:spacing w:line="240" w:lineRule="auto"/>
        <w:ind w:left="720"/>
        <w:outlineLvl w:val="0"/>
        <w:rPr>
          <w:rFonts w:ascii="David" w:eastAsia="Times New Roman" w:hAnsi="David" w:cs="David"/>
          <w:rtl/>
        </w:rPr>
      </w:pPr>
    </w:p>
    <w:p w14:paraId="01411EF3" w14:textId="77777777" w:rsidR="00307887" w:rsidRPr="003A2621" w:rsidRDefault="00307887" w:rsidP="0081773E">
      <w:pPr>
        <w:tabs>
          <w:tab w:val="left" w:pos="1007"/>
          <w:tab w:val="center" w:pos="4253"/>
        </w:tabs>
        <w:spacing w:line="240" w:lineRule="auto"/>
        <w:ind w:left="1080"/>
        <w:outlineLvl w:val="0"/>
        <w:rPr>
          <w:rFonts w:ascii="David" w:eastAsia="Times New Roman" w:hAnsi="David" w:cs="David"/>
          <w:b/>
          <w:bCs/>
          <w:u w:val="single"/>
        </w:rPr>
      </w:pPr>
      <w:bookmarkStart w:id="95" w:name="_Toc97238176"/>
      <w:bookmarkStart w:id="96" w:name="_Toc103152248"/>
      <w:bookmarkStart w:id="97" w:name="_Toc108717873"/>
      <w:bookmarkStart w:id="98" w:name="_Toc158909601"/>
      <w:bookmarkStart w:id="99" w:name="_Toc164701358"/>
      <w:bookmarkStart w:id="100" w:name="_Toc173438134"/>
      <w:r w:rsidRPr="003A2621">
        <w:rPr>
          <w:rFonts w:ascii="David" w:eastAsia="Times New Roman" w:hAnsi="David" w:cs="David"/>
          <w:rtl/>
        </w:rPr>
        <w:t xml:space="preserve">מסמך זה בא להנחות גורמי חוץ לגבי דרישות הבטיחות מאת </w:t>
      </w:r>
      <w:r w:rsidR="00867C9C" w:rsidRPr="003A2621">
        <w:rPr>
          <w:rFonts w:ascii="David" w:eastAsia="Times New Roman" w:hAnsi="David" w:cs="David"/>
          <w:rtl/>
        </w:rPr>
        <w:t>הזוכה</w:t>
      </w:r>
      <w:r w:rsidRPr="003A2621">
        <w:rPr>
          <w:rFonts w:ascii="David" w:eastAsia="Times New Roman" w:hAnsi="David" w:cs="David"/>
          <w:rtl/>
        </w:rPr>
        <w:t xml:space="preserve"> העובד בתחומי המנהל האזרחי יו"ש, למניעת פגיעות בנפש וברכוש. נספח הבטיחות שבמסמך זה יצורף כהנחיות בטיחות לכל הסכם התקשרות עם קבלן ויהווה חלק בלתי נפרד מחוזה ההתקשרות.</w:t>
      </w:r>
      <w:bookmarkEnd w:id="95"/>
      <w:bookmarkEnd w:id="96"/>
      <w:bookmarkEnd w:id="97"/>
      <w:bookmarkEnd w:id="98"/>
      <w:bookmarkEnd w:id="99"/>
      <w:bookmarkEnd w:id="100"/>
    </w:p>
    <w:p w14:paraId="3A4D0C72" w14:textId="77777777" w:rsidR="00307887" w:rsidRPr="003A2621" w:rsidRDefault="00307887" w:rsidP="00307887">
      <w:pPr>
        <w:tabs>
          <w:tab w:val="left" w:pos="1007"/>
          <w:tab w:val="center" w:pos="4253"/>
        </w:tabs>
        <w:spacing w:line="240" w:lineRule="auto"/>
        <w:outlineLvl w:val="0"/>
        <w:rPr>
          <w:rFonts w:ascii="David" w:eastAsia="Times New Roman" w:hAnsi="David" w:cs="David"/>
          <w:b/>
          <w:bCs/>
          <w:u w:val="single"/>
          <w:rtl/>
        </w:rPr>
      </w:pPr>
    </w:p>
    <w:p w14:paraId="38E345C9" w14:textId="77777777" w:rsidR="00307887" w:rsidRPr="003A2621" w:rsidRDefault="00307887" w:rsidP="00BB06BB">
      <w:pPr>
        <w:numPr>
          <w:ilvl w:val="0"/>
          <w:numId w:val="123"/>
        </w:numPr>
        <w:tabs>
          <w:tab w:val="left" w:pos="1007"/>
          <w:tab w:val="center" w:pos="4253"/>
        </w:tabs>
        <w:spacing w:line="240" w:lineRule="auto"/>
        <w:outlineLvl w:val="0"/>
        <w:rPr>
          <w:rFonts w:ascii="David" w:eastAsia="Times New Roman" w:hAnsi="David" w:cs="David"/>
          <w:b/>
          <w:bCs/>
          <w:u w:val="single"/>
        </w:rPr>
      </w:pPr>
      <w:bookmarkStart w:id="101" w:name="_Toc97238177"/>
      <w:bookmarkStart w:id="102" w:name="_Toc103152249"/>
      <w:bookmarkStart w:id="103" w:name="_Toc108717874"/>
      <w:bookmarkStart w:id="104" w:name="_Toc158909602"/>
      <w:bookmarkStart w:id="105" w:name="_Toc164701359"/>
      <w:bookmarkStart w:id="106" w:name="_Toc173438135"/>
      <w:r w:rsidRPr="003A2621">
        <w:rPr>
          <w:rFonts w:ascii="David" w:eastAsia="Times New Roman" w:hAnsi="David" w:cs="David"/>
          <w:b/>
          <w:bCs/>
          <w:u w:val="single"/>
          <w:rtl/>
        </w:rPr>
        <w:t>הנחיות והוראות בטיחות לביצוע עבודות</w:t>
      </w:r>
      <w:bookmarkEnd w:id="101"/>
      <w:bookmarkEnd w:id="102"/>
      <w:bookmarkEnd w:id="103"/>
      <w:bookmarkEnd w:id="104"/>
      <w:bookmarkEnd w:id="105"/>
      <w:bookmarkEnd w:id="106"/>
    </w:p>
    <w:p w14:paraId="01F90332" w14:textId="77777777" w:rsidR="00307887" w:rsidRPr="003A2621" w:rsidRDefault="00307887" w:rsidP="00307887">
      <w:pPr>
        <w:tabs>
          <w:tab w:val="left" w:pos="1007"/>
          <w:tab w:val="center" w:pos="4253"/>
        </w:tabs>
        <w:spacing w:line="240" w:lineRule="auto"/>
        <w:ind w:left="720"/>
        <w:outlineLvl w:val="0"/>
        <w:rPr>
          <w:rFonts w:ascii="David" w:eastAsia="Times New Roman" w:hAnsi="David" w:cs="David"/>
          <w:rtl/>
        </w:rPr>
      </w:pPr>
    </w:p>
    <w:p w14:paraId="48FC3A1A"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107" w:name="_Toc97238178"/>
      <w:bookmarkStart w:id="108" w:name="_Toc103152250"/>
      <w:bookmarkStart w:id="109" w:name="_Toc108717875"/>
      <w:bookmarkStart w:id="110" w:name="_Toc158909603"/>
      <w:bookmarkStart w:id="111" w:name="_Toc164701360"/>
      <w:bookmarkStart w:id="112" w:name="_Toc173438136"/>
      <w:r w:rsidRPr="003A2621">
        <w:rPr>
          <w:rFonts w:ascii="David" w:eastAsia="Times New Roman" w:hAnsi="David" w:cs="David"/>
          <w:rtl/>
        </w:rPr>
        <w:t>העבודה במנהל תבוצע בכפוף לדרישות כל הוראות הבטיחות עפ"י כל דין לרבות פקודת הבטיחות בעבודה (נוסח חדש), כפי תוקפה במדינת ישראל מעת לעת.</w:t>
      </w:r>
      <w:bookmarkEnd w:id="107"/>
      <w:bookmarkEnd w:id="108"/>
      <w:bookmarkEnd w:id="109"/>
      <w:bookmarkEnd w:id="110"/>
      <w:bookmarkEnd w:id="111"/>
      <w:bookmarkEnd w:id="112"/>
    </w:p>
    <w:p w14:paraId="0F4DE658"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113" w:name="_Toc97238179"/>
      <w:bookmarkStart w:id="114" w:name="_Toc103152251"/>
      <w:bookmarkStart w:id="115" w:name="_Toc108717876"/>
      <w:bookmarkStart w:id="116" w:name="_Toc158909604"/>
      <w:bookmarkStart w:id="117" w:name="_Toc164701361"/>
      <w:bookmarkStart w:id="118" w:name="_Toc173438137"/>
      <w:r w:rsidRPr="003A2621">
        <w:rPr>
          <w:rFonts w:ascii="David" w:eastAsia="Times New Roman" w:hAnsi="David" w:cs="David"/>
          <w:rtl/>
        </w:rPr>
        <w:t>כל קבלן, ספק או נותן שירות במנהל, משלב ההקמה ועד לפירוק סופי בסיום העבודה, יבצע היערכות מקדימה במטרה לעמוד בדרישות פקודת הבטיחות בעבודה וכל חוק או תקנה הרלוונטיים לתהליכי העבודה שבתחום אחריותו.</w:t>
      </w:r>
      <w:bookmarkEnd w:id="113"/>
      <w:bookmarkEnd w:id="114"/>
      <w:bookmarkEnd w:id="115"/>
      <w:bookmarkEnd w:id="116"/>
      <w:bookmarkEnd w:id="117"/>
      <w:bookmarkEnd w:id="118"/>
    </w:p>
    <w:p w14:paraId="3A8A81DB"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119" w:name="_Toc97238180"/>
      <w:bookmarkStart w:id="120" w:name="_Toc103152252"/>
      <w:bookmarkStart w:id="121" w:name="_Toc108717877"/>
      <w:bookmarkStart w:id="122" w:name="_Toc158909605"/>
      <w:bookmarkStart w:id="123" w:name="_Toc164701362"/>
      <w:bookmarkStart w:id="124" w:name="_Toc173438138"/>
      <w:r w:rsidRPr="003A2621">
        <w:rPr>
          <w:rFonts w:ascii="David" w:eastAsia="Times New Roman" w:hAnsi="David" w:cs="David"/>
          <w:rtl/>
        </w:rPr>
        <w:t xml:space="preserve">על </w:t>
      </w:r>
      <w:r w:rsidR="00867C9C" w:rsidRPr="003A2621">
        <w:rPr>
          <w:rFonts w:ascii="David" w:eastAsia="Times New Roman" w:hAnsi="David" w:cs="David"/>
          <w:rtl/>
        </w:rPr>
        <w:t>הזוכה</w:t>
      </w:r>
      <w:r w:rsidRPr="003A2621">
        <w:rPr>
          <w:rFonts w:ascii="David" w:eastAsia="Times New Roman" w:hAnsi="David" w:cs="David"/>
          <w:rtl/>
        </w:rPr>
        <w:t xml:space="preserve"> לחתום על הצהרת הבטיחות בספח א' – טרם תחילת עבודתו במנהל.</w:t>
      </w:r>
      <w:bookmarkEnd w:id="119"/>
      <w:bookmarkEnd w:id="120"/>
      <w:bookmarkEnd w:id="121"/>
      <w:bookmarkEnd w:id="122"/>
      <w:bookmarkEnd w:id="123"/>
      <w:bookmarkEnd w:id="124"/>
    </w:p>
    <w:p w14:paraId="6EA477C3" w14:textId="77777777" w:rsidR="00307887" w:rsidRPr="003A2621" w:rsidRDefault="00307887" w:rsidP="00307887">
      <w:pPr>
        <w:tabs>
          <w:tab w:val="left" w:pos="1007"/>
          <w:tab w:val="center" w:pos="4253"/>
        </w:tabs>
        <w:spacing w:line="240" w:lineRule="auto"/>
        <w:ind w:left="720"/>
        <w:outlineLvl w:val="0"/>
        <w:rPr>
          <w:rFonts w:ascii="David" w:eastAsia="Times New Roman" w:hAnsi="David" w:cs="David"/>
          <w:rtl/>
        </w:rPr>
      </w:pPr>
    </w:p>
    <w:p w14:paraId="36935F70" w14:textId="77777777" w:rsidR="00307887" w:rsidRPr="003A2621" w:rsidRDefault="00307887" w:rsidP="00BB06BB">
      <w:pPr>
        <w:numPr>
          <w:ilvl w:val="0"/>
          <w:numId w:val="123"/>
        </w:numPr>
        <w:tabs>
          <w:tab w:val="left" w:pos="1007"/>
          <w:tab w:val="center" w:pos="4253"/>
        </w:tabs>
        <w:spacing w:line="240" w:lineRule="auto"/>
        <w:outlineLvl w:val="0"/>
        <w:rPr>
          <w:rFonts w:ascii="David" w:eastAsia="Times New Roman" w:hAnsi="David" w:cs="David"/>
          <w:b/>
          <w:bCs/>
          <w:u w:val="single"/>
        </w:rPr>
      </w:pPr>
      <w:bookmarkStart w:id="125" w:name="_Toc97238181"/>
      <w:bookmarkStart w:id="126" w:name="_Toc103152253"/>
      <w:bookmarkStart w:id="127" w:name="_Toc108717878"/>
      <w:bookmarkStart w:id="128" w:name="_Toc158909606"/>
      <w:bookmarkStart w:id="129" w:name="_Toc164701363"/>
      <w:bookmarkStart w:id="130" w:name="_Toc173438139"/>
      <w:r w:rsidRPr="003A2621">
        <w:rPr>
          <w:rFonts w:ascii="David" w:eastAsia="Times New Roman" w:hAnsi="David" w:cs="David"/>
          <w:b/>
          <w:bCs/>
          <w:u w:val="single"/>
          <w:rtl/>
        </w:rPr>
        <w:t>מסירת מידע והדרכת עובדים</w:t>
      </w:r>
      <w:bookmarkEnd w:id="125"/>
      <w:bookmarkEnd w:id="126"/>
      <w:bookmarkEnd w:id="127"/>
      <w:bookmarkEnd w:id="128"/>
      <w:bookmarkEnd w:id="129"/>
      <w:bookmarkEnd w:id="130"/>
    </w:p>
    <w:p w14:paraId="4EC11F3B" w14:textId="77777777" w:rsidR="00307887" w:rsidRPr="003A2621" w:rsidRDefault="00307887" w:rsidP="00307887">
      <w:pPr>
        <w:tabs>
          <w:tab w:val="left" w:pos="1007"/>
          <w:tab w:val="center" w:pos="4253"/>
        </w:tabs>
        <w:spacing w:line="240" w:lineRule="auto"/>
        <w:ind w:left="720"/>
        <w:outlineLvl w:val="0"/>
        <w:rPr>
          <w:rFonts w:ascii="David" w:eastAsia="Times New Roman" w:hAnsi="David" w:cs="David"/>
          <w:rtl/>
        </w:rPr>
      </w:pPr>
    </w:p>
    <w:p w14:paraId="61D80894"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131" w:name="_Toc97238182"/>
      <w:bookmarkStart w:id="132" w:name="_Toc103152254"/>
      <w:bookmarkStart w:id="133" w:name="_Toc108717879"/>
      <w:bookmarkStart w:id="134" w:name="_Toc158909607"/>
      <w:bookmarkStart w:id="135" w:name="_Toc164701364"/>
      <w:bookmarkStart w:id="136" w:name="_Toc173438140"/>
      <w:r w:rsidRPr="003A2621">
        <w:rPr>
          <w:rFonts w:ascii="David" w:eastAsia="Times New Roman" w:hAnsi="David" w:cs="David"/>
          <w:rtl/>
        </w:rPr>
        <w:t>כל קבלן יבצע זיהוי והערכת סיכונים הקשורים לתהליכי העבודה שבאחריותו, וימסור מידע רלוונטי לעובדים המועסקים על ידו.</w:t>
      </w:r>
      <w:bookmarkEnd w:id="131"/>
      <w:bookmarkEnd w:id="132"/>
      <w:bookmarkEnd w:id="133"/>
      <w:bookmarkEnd w:id="134"/>
      <w:bookmarkEnd w:id="135"/>
      <w:bookmarkEnd w:id="136"/>
    </w:p>
    <w:p w14:paraId="37CDF00E" w14:textId="77777777" w:rsidR="00307887" w:rsidRPr="003A2621" w:rsidRDefault="00867C9C" w:rsidP="00BB06BB">
      <w:pPr>
        <w:numPr>
          <w:ilvl w:val="0"/>
          <w:numId w:val="140"/>
        </w:numPr>
        <w:tabs>
          <w:tab w:val="left" w:pos="1007"/>
        </w:tabs>
        <w:spacing w:line="240" w:lineRule="auto"/>
        <w:outlineLvl w:val="0"/>
        <w:rPr>
          <w:rFonts w:ascii="David" w:eastAsia="Times New Roman" w:hAnsi="David" w:cs="David"/>
        </w:rPr>
      </w:pPr>
      <w:bookmarkStart w:id="137" w:name="_Toc97238183"/>
      <w:bookmarkStart w:id="138" w:name="_Toc103152255"/>
      <w:bookmarkStart w:id="139" w:name="_Toc108717880"/>
      <w:bookmarkStart w:id="140" w:name="_Toc158909608"/>
      <w:bookmarkStart w:id="141" w:name="_Toc164701365"/>
      <w:bookmarkStart w:id="142" w:name="_Toc173438141"/>
      <w:r w:rsidRPr="003A2621">
        <w:rPr>
          <w:rFonts w:ascii="David" w:eastAsia="Times New Roman" w:hAnsi="David" w:cs="David"/>
          <w:rtl/>
        </w:rPr>
        <w:t>הזוכה</w:t>
      </w:r>
      <w:r w:rsidR="00307887" w:rsidRPr="003A2621">
        <w:rPr>
          <w:rFonts w:ascii="David" w:eastAsia="Times New Roman" w:hAnsi="David" w:cs="David"/>
          <w:rtl/>
        </w:rPr>
        <w:t xml:space="preserve"> ידריך את העובדים בדבר השיטה הנכונה והבטוחה לביצוע  העבודה, וימסור הנחיות והוראות בטיחות עדכניות לשימוש והפעלה של כל האמצעים והציוד הדרושים לביצוע תהליכי העבודה באתר.</w:t>
      </w:r>
      <w:bookmarkEnd w:id="137"/>
      <w:bookmarkEnd w:id="138"/>
      <w:bookmarkEnd w:id="139"/>
      <w:bookmarkEnd w:id="140"/>
      <w:bookmarkEnd w:id="141"/>
      <w:bookmarkEnd w:id="142"/>
    </w:p>
    <w:p w14:paraId="727F1E34" w14:textId="77777777" w:rsidR="00307887" w:rsidRPr="003A2621" w:rsidRDefault="00307887" w:rsidP="00307887">
      <w:pPr>
        <w:tabs>
          <w:tab w:val="left" w:pos="1007"/>
          <w:tab w:val="center" w:pos="4253"/>
        </w:tabs>
        <w:spacing w:line="240" w:lineRule="auto"/>
        <w:ind w:left="720"/>
        <w:outlineLvl w:val="0"/>
        <w:rPr>
          <w:rFonts w:ascii="David" w:eastAsia="Times New Roman" w:hAnsi="David" w:cs="David"/>
          <w:b/>
          <w:bCs/>
          <w:u w:val="single"/>
          <w:rtl/>
        </w:rPr>
      </w:pPr>
    </w:p>
    <w:p w14:paraId="11B697EC" w14:textId="77777777" w:rsidR="00307887" w:rsidRPr="003A2621" w:rsidRDefault="00307887" w:rsidP="00BB06BB">
      <w:pPr>
        <w:numPr>
          <w:ilvl w:val="0"/>
          <w:numId w:val="123"/>
        </w:numPr>
        <w:tabs>
          <w:tab w:val="left" w:pos="1007"/>
          <w:tab w:val="center" w:pos="4253"/>
        </w:tabs>
        <w:spacing w:line="240" w:lineRule="auto"/>
        <w:outlineLvl w:val="0"/>
        <w:rPr>
          <w:rFonts w:ascii="David" w:eastAsia="Times New Roman" w:hAnsi="David" w:cs="David"/>
          <w:b/>
          <w:bCs/>
          <w:u w:val="single"/>
        </w:rPr>
      </w:pPr>
      <w:bookmarkStart w:id="143" w:name="_Toc97238184"/>
      <w:bookmarkStart w:id="144" w:name="_Toc103152256"/>
      <w:bookmarkStart w:id="145" w:name="_Toc108717881"/>
      <w:bookmarkStart w:id="146" w:name="_Toc158909609"/>
      <w:bookmarkStart w:id="147" w:name="_Toc164701366"/>
      <w:bookmarkStart w:id="148" w:name="_Toc173438142"/>
      <w:r w:rsidRPr="003A2621">
        <w:rPr>
          <w:rFonts w:ascii="David" w:eastAsia="Times New Roman" w:hAnsi="David" w:cs="David"/>
          <w:b/>
          <w:bCs/>
          <w:u w:val="single"/>
          <w:rtl/>
        </w:rPr>
        <w:t>בעלי תפקידים, הכשרות והסמכות</w:t>
      </w:r>
      <w:bookmarkEnd w:id="143"/>
      <w:bookmarkEnd w:id="144"/>
      <w:bookmarkEnd w:id="145"/>
      <w:bookmarkEnd w:id="146"/>
      <w:bookmarkEnd w:id="147"/>
      <w:bookmarkEnd w:id="148"/>
    </w:p>
    <w:p w14:paraId="24EEE2EC" w14:textId="77777777" w:rsidR="00307887" w:rsidRPr="003A2621" w:rsidRDefault="00307887" w:rsidP="00307887">
      <w:pPr>
        <w:tabs>
          <w:tab w:val="left" w:pos="1007"/>
          <w:tab w:val="center" w:pos="4253"/>
        </w:tabs>
        <w:spacing w:line="240" w:lineRule="auto"/>
        <w:ind w:left="720"/>
        <w:outlineLvl w:val="0"/>
        <w:rPr>
          <w:rFonts w:ascii="David" w:eastAsia="Times New Roman" w:hAnsi="David" w:cs="David"/>
          <w:b/>
          <w:bCs/>
          <w:u w:val="single"/>
          <w:rtl/>
        </w:rPr>
      </w:pPr>
    </w:p>
    <w:p w14:paraId="7B843552"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149" w:name="_Toc97238185"/>
      <w:bookmarkStart w:id="150" w:name="_Toc103152257"/>
      <w:bookmarkStart w:id="151" w:name="_Toc108717882"/>
      <w:bookmarkStart w:id="152" w:name="_Toc158909610"/>
      <w:bookmarkStart w:id="153" w:name="_Toc164701367"/>
      <w:bookmarkStart w:id="154" w:name="_Toc173438143"/>
      <w:r w:rsidRPr="003A2621">
        <w:rPr>
          <w:rFonts w:ascii="David" w:eastAsia="Times New Roman" w:hAnsi="David" w:cs="David"/>
          <w:rtl/>
        </w:rPr>
        <w:t>כל קבלן ימנה מנהל עבודה מוסמך, על חשבונו, שיהיה נוכח במקום בכל עת שמבוצעת העבודה בכל מקום שנדרש ע"פ חוק או ע"פ תקנות.  או ראש צוות במידה ולא נדרש מנהל עבודה מוסמך.</w:t>
      </w:r>
      <w:bookmarkEnd w:id="149"/>
      <w:bookmarkEnd w:id="150"/>
      <w:bookmarkEnd w:id="151"/>
      <w:bookmarkEnd w:id="152"/>
      <w:bookmarkEnd w:id="153"/>
      <w:bookmarkEnd w:id="154"/>
    </w:p>
    <w:p w14:paraId="19FE96D5"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155" w:name="_Toc97238186"/>
      <w:bookmarkStart w:id="156" w:name="_Toc103152258"/>
      <w:bookmarkStart w:id="157" w:name="_Toc108717883"/>
      <w:bookmarkStart w:id="158" w:name="_Toc158909611"/>
      <w:bookmarkStart w:id="159" w:name="_Toc164701368"/>
      <w:bookmarkStart w:id="160" w:name="_Toc173438144"/>
      <w:r w:rsidRPr="003A2621">
        <w:rPr>
          <w:rFonts w:ascii="David" w:eastAsia="Times New Roman" w:hAnsi="David" w:cs="David"/>
          <w:rtl/>
        </w:rPr>
        <w:t>בידי מנהל העבודה המוסמך/ ראש הצוות, יהיה תיק בטיחות ובו כל מסמכי הבטיחות הקשורים לתחום עיסוקו ורשימת העובדים באתר, כולל תעודות והסמכות (עבודה בגובה, חשמלאי מוסמך וכו'). יש להציג תיק זה לנציג המנהל האזרחי, ככל שיידרש.</w:t>
      </w:r>
      <w:bookmarkEnd w:id="155"/>
      <w:bookmarkEnd w:id="156"/>
      <w:bookmarkEnd w:id="157"/>
      <w:bookmarkEnd w:id="158"/>
      <w:bookmarkEnd w:id="159"/>
      <w:bookmarkEnd w:id="160"/>
    </w:p>
    <w:p w14:paraId="56ED2F96"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161" w:name="_Toc97238187"/>
      <w:bookmarkStart w:id="162" w:name="_Toc103152259"/>
      <w:bookmarkStart w:id="163" w:name="_Toc108717884"/>
      <w:bookmarkStart w:id="164" w:name="_Toc158909612"/>
      <w:bookmarkStart w:id="165" w:name="_Toc164701369"/>
      <w:bookmarkStart w:id="166" w:name="_Toc173438145"/>
      <w:r w:rsidRPr="003A2621">
        <w:rPr>
          <w:rFonts w:ascii="David" w:eastAsia="Times New Roman" w:hAnsi="David" w:cs="David"/>
          <w:rtl/>
        </w:rPr>
        <w:t>לא תבוצע משימה הדורשת הסמכה ללא תעודה בתוקף, שתמצא במקום בידי מנהל העבודה/ ראש צוות.</w:t>
      </w:r>
      <w:bookmarkEnd w:id="161"/>
      <w:bookmarkEnd w:id="162"/>
      <w:bookmarkEnd w:id="163"/>
      <w:bookmarkEnd w:id="164"/>
      <w:bookmarkEnd w:id="165"/>
      <w:bookmarkEnd w:id="166"/>
    </w:p>
    <w:p w14:paraId="64476EE6"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167" w:name="_Toc97238188"/>
      <w:bookmarkStart w:id="168" w:name="_Toc103152260"/>
      <w:bookmarkStart w:id="169" w:name="_Toc108717885"/>
      <w:bookmarkStart w:id="170" w:name="_Toc158909613"/>
      <w:bookmarkStart w:id="171" w:name="_Toc164701370"/>
      <w:bookmarkStart w:id="172" w:name="_Toc173438146"/>
      <w:r w:rsidRPr="003A2621">
        <w:rPr>
          <w:rFonts w:ascii="David" w:eastAsia="Times New Roman" w:hAnsi="David" w:cs="David"/>
          <w:rtl/>
        </w:rPr>
        <w:t>קבלן שיגיע ללא תעודות בתוקף לשם ביצוע עבודתו, לא יקבל אישור לעבוד.</w:t>
      </w:r>
      <w:bookmarkEnd w:id="167"/>
      <w:bookmarkEnd w:id="168"/>
      <w:bookmarkEnd w:id="169"/>
      <w:bookmarkEnd w:id="170"/>
      <w:bookmarkEnd w:id="171"/>
      <w:bookmarkEnd w:id="172"/>
    </w:p>
    <w:p w14:paraId="23764C7E"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b/>
          <w:bCs/>
          <w:u w:val="single"/>
        </w:rPr>
      </w:pPr>
      <w:bookmarkStart w:id="173" w:name="_Toc97238189"/>
      <w:bookmarkStart w:id="174" w:name="_Toc103152261"/>
      <w:bookmarkStart w:id="175" w:name="_Toc108717886"/>
      <w:bookmarkStart w:id="176" w:name="_Toc158909614"/>
      <w:bookmarkStart w:id="177" w:name="_Toc164701371"/>
      <w:bookmarkStart w:id="178" w:name="_Toc173438147"/>
      <w:r w:rsidRPr="003A2621">
        <w:rPr>
          <w:rFonts w:ascii="David" w:eastAsia="Times New Roman" w:hAnsi="David" w:cs="David"/>
          <w:rtl/>
        </w:rPr>
        <w:t>יש להעביר מבעוד מועד לקמ"ט שיכון או מי מטעמו, את כלל האישורים, התעודות וההסמכות של הקבלנים, ספקים ובכלל ע"מ למנוע עיכובים ומצבים של אי נעימות.</w:t>
      </w:r>
      <w:bookmarkEnd w:id="173"/>
      <w:bookmarkEnd w:id="174"/>
      <w:bookmarkEnd w:id="175"/>
      <w:bookmarkEnd w:id="176"/>
      <w:bookmarkEnd w:id="177"/>
      <w:bookmarkEnd w:id="178"/>
    </w:p>
    <w:p w14:paraId="0C613693" w14:textId="77777777" w:rsidR="00307887" w:rsidRPr="003A2621" w:rsidRDefault="00307887" w:rsidP="00307887">
      <w:pPr>
        <w:tabs>
          <w:tab w:val="left" w:pos="2760"/>
          <w:tab w:val="center" w:pos="4253"/>
        </w:tabs>
        <w:spacing w:line="240" w:lineRule="auto"/>
        <w:outlineLvl w:val="0"/>
        <w:rPr>
          <w:rFonts w:ascii="David" w:eastAsia="Times New Roman" w:hAnsi="David" w:cs="David"/>
          <w:rtl/>
        </w:rPr>
      </w:pPr>
    </w:p>
    <w:p w14:paraId="08774CBE" w14:textId="77777777" w:rsidR="00307887" w:rsidRPr="003A2621" w:rsidRDefault="00307887" w:rsidP="00307887">
      <w:pPr>
        <w:tabs>
          <w:tab w:val="left" w:pos="2760"/>
          <w:tab w:val="center" w:pos="4253"/>
        </w:tabs>
        <w:spacing w:line="240" w:lineRule="auto"/>
        <w:outlineLvl w:val="0"/>
        <w:rPr>
          <w:rFonts w:ascii="David" w:eastAsia="Times New Roman" w:hAnsi="David" w:cs="David"/>
          <w:rtl/>
        </w:rPr>
      </w:pPr>
    </w:p>
    <w:p w14:paraId="63C7D65C" w14:textId="77777777" w:rsidR="00307887" w:rsidRPr="003A2621" w:rsidRDefault="00307887" w:rsidP="00BB06BB">
      <w:pPr>
        <w:numPr>
          <w:ilvl w:val="0"/>
          <w:numId w:val="123"/>
        </w:numPr>
        <w:tabs>
          <w:tab w:val="center" w:pos="1007"/>
        </w:tabs>
        <w:spacing w:line="240" w:lineRule="auto"/>
        <w:jc w:val="left"/>
        <w:outlineLvl w:val="0"/>
        <w:rPr>
          <w:rFonts w:ascii="David" w:eastAsia="Times New Roman" w:hAnsi="David" w:cs="David"/>
          <w:b/>
          <w:bCs/>
          <w:u w:val="single"/>
        </w:rPr>
      </w:pPr>
      <w:bookmarkStart w:id="179" w:name="_Toc97238190"/>
      <w:bookmarkStart w:id="180" w:name="_Toc103152262"/>
      <w:bookmarkStart w:id="181" w:name="_Toc108717887"/>
      <w:bookmarkStart w:id="182" w:name="_Toc158909615"/>
      <w:bookmarkStart w:id="183" w:name="_Toc164701372"/>
      <w:bookmarkStart w:id="184" w:name="_Toc173438148"/>
      <w:r w:rsidRPr="003A2621">
        <w:rPr>
          <w:rFonts w:ascii="David" w:eastAsia="Times New Roman" w:hAnsi="David" w:cs="David"/>
          <w:b/>
          <w:bCs/>
          <w:u w:val="single"/>
          <w:rtl/>
        </w:rPr>
        <w:t>אמצעים, כלים וציוד</w:t>
      </w:r>
      <w:bookmarkEnd w:id="179"/>
      <w:bookmarkEnd w:id="180"/>
      <w:bookmarkEnd w:id="181"/>
      <w:bookmarkEnd w:id="182"/>
      <w:bookmarkEnd w:id="183"/>
      <w:bookmarkEnd w:id="184"/>
    </w:p>
    <w:p w14:paraId="04777040" w14:textId="77777777" w:rsidR="00307887" w:rsidRPr="003A2621" w:rsidRDefault="00307887" w:rsidP="00BB06BB">
      <w:pPr>
        <w:numPr>
          <w:ilvl w:val="0"/>
          <w:numId w:val="140"/>
        </w:numPr>
        <w:tabs>
          <w:tab w:val="left" w:pos="1007"/>
          <w:tab w:val="left" w:pos="1149"/>
        </w:tabs>
        <w:spacing w:line="240" w:lineRule="auto"/>
        <w:outlineLvl w:val="0"/>
        <w:rPr>
          <w:rFonts w:ascii="David" w:eastAsia="Times New Roman" w:hAnsi="David" w:cs="David"/>
          <w:u w:val="single"/>
        </w:rPr>
      </w:pPr>
      <w:r w:rsidRPr="003A2621">
        <w:rPr>
          <w:rFonts w:ascii="David" w:eastAsia="Times New Roman" w:hAnsi="David" w:cs="David"/>
          <w:rtl/>
        </w:rPr>
        <w:t xml:space="preserve">   </w:t>
      </w:r>
      <w:bookmarkStart w:id="185" w:name="_Toc97238191"/>
      <w:bookmarkStart w:id="186" w:name="_Toc103152263"/>
      <w:bookmarkStart w:id="187" w:name="_Toc108717888"/>
      <w:bookmarkStart w:id="188" w:name="_Toc158909616"/>
      <w:bookmarkStart w:id="189" w:name="_Toc164701373"/>
      <w:bookmarkStart w:id="190" w:name="_Toc173438149"/>
      <w:r w:rsidRPr="003A2621">
        <w:rPr>
          <w:rFonts w:ascii="David" w:eastAsia="Times New Roman" w:hAnsi="David" w:cs="David"/>
          <w:rtl/>
        </w:rPr>
        <w:t>כלי עבודה:</w:t>
      </w:r>
      <w:bookmarkEnd w:id="185"/>
      <w:bookmarkEnd w:id="186"/>
      <w:bookmarkEnd w:id="187"/>
      <w:bookmarkEnd w:id="188"/>
      <w:bookmarkEnd w:id="189"/>
      <w:bookmarkEnd w:id="190"/>
    </w:p>
    <w:p w14:paraId="7519FF25" w14:textId="77777777" w:rsidR="00307887" w:rsidRPr="003A2621" w:rsidRDefault="00307887" w:rsidP="00BB06BB">
      <w:pPr>
        <w:numPr>
          <w:ilvl w:val="0"/>
          <w:numId w:val="141"/>
        </w:numPr>
        <w:tabs>
          <w:tab w:val="center" w:pos="1007"/>
        </w:tabs>
        <w:spacing w:line="240" w:lineRule="auto"/>
        <w:ind w:left="1727"/>
        <w:jc w:val="left"/>
        <w:outlineLvl w:val="0"/>
        <w:rPr>
          <w:rFonts w:ascii="David" w:eastAsia="Times New Roman" w:hAnsi="David" w:cs="David"/>
          <w:u w:val="single"/>
        </w:rPr>
      </w:pPr>
      <w:bookmarkStart w:id="191" w:name="_Toc97238192"/>
      <w:bookmarkStart w:id="192" w:name="_Toc103152264"/>
      <w:bookmarkStart w:id="193" w:name="_Toc108717889"/>
      <w:bookmarkStart w:id="194" w:name="_Toc158909617"/>
      <w:bookmarkStart w:id="195" w:name="_Toc164701374"/>
      <w:bookmarkStart w:id="196" w:name="_Toc173438150"/>
      <w:r w:rsidRPr="003A2621">
        <w:rPr>
          <w:rFonts w:ascii="David" w:eastAsia="Times New Roman" w:hAnsi="David" w:cs="David"/>
          <w:rtl/>
        </w:rPr>
        <w:t xml:space="preserve">באתר העבודה יופעלו כלים תקינים שנבדקו ע"י </w:t>
      </w:r>
      <w:r w:rsidR="00867C9C" w:rsidRPr="003A2621">
        <w:rPr>
          <w:rFonts w:ascii="David" w:eastAsia="Times New Roman" w:hAnsi="David" w:cs="David"/>
          <w:rtl/>
        </w:rPr>
        <w:t>הזוכה</w:t>
      </w:r>
      <w:r w:rsidRPr="003A2621">
        <w:rPr>
          <w:rFonts w:ascii="David" w:eastAsia="Times New Roman" w:hAnsi="David" w:cs="David"/>
          <w:rtl/>
        </w:rPr>
        <w:t xml:space="preserve"> לפני כניסתם לאתר.</w:t>
      </w:r>
      <w:bookmarkEnd w:id="191"/>
      <w:bookmarkEnd w:id="192"/>
      <w:bookmarkEnd w:id="193"/>
      <w:bookmarkEnd w:id="194"/>
      <w:bookmarkEnd w:id="195"/>
      <w:bookmarkEnd w:id="196"/>
    </w:p>
    <w:p w14:paraId="015E1B9E" w14:textId="77777777" w:rsidR="00307887" w:rsidRPr="003A2621" w:rsidRDefault="00307887" w:rsidP="00BB06BB">
      <w:pPr>
        <w:numPr>
          <w:ilvl w:val="0"/>
          <w:numId w:val="141"/>
        </w:numPr>
        <w:tabs>
          <w:tab w:val="center" w:pos="1007"/>
        </w:tabs>
        <w:spacing w:line="240" w:lineRule="auto"/>
        <w:ind w:left="1727"/>
        <w:jc w:val="left"/>
        <w:outlineLvl w:val="0"/>
        <w:rPr>
          <w:rFonts w:ascii="David" w:eastAsia="Times New Roman" w:hAnsi="David" w:cs="David"/>
        </w:rPr>
      </w:pPr>
      <w:bookmarkStart w:id="197" w:name="_Toc97238193"/>
      <w:bookmarkStart w:id="198" w:name="_Toc103152265"/>
      <w:bookmarkStart w:id="199" w:name="_Toc108717890"/>
      <w:bookmarkStart w:id="200" w:name="_Toc158909618"/>
      <w:bookmarkStart w:id="201" w:name="_Toc164701375"/>
      <w:bookmarkStart w:id="202" w:name="_Toc173438151"/>
      <w:r w:rsidRPr="003A2621">
        <w:rPr>
          <w:rFonts w:ascii="David" w:eastAsia="Times New Roman" w:hAnsi="David" w:cs="David"/>
          <w:rtl/>
        </w:rPr>
        <w:t xml:space="preserve">כלי עבודה חשמליים, יבדקו ע"י חשמלאי מוסמך מטעם </w:t>
      </w:r>
      <w:r w:rsidR="00867C9C" w:rsidRPr="003A2621">
        <w:rPr>
          <w:rFonts w:ascii="David" w:eastAsia="Times New Roman" w:hAnsi="David" w:cs="David"/>
          <w:rtl/>
        </w:rPr>
        <w:t>הזוכה</w:t>
      </w:r>
      <w:r w:rsidRPr="003A2621">
        <w:rPr>
          <w:rFonts w:ascii="David" w:eastAsia="Times New Roman" w:hAnsi="David" w:cs="David"/>
          <w:rtl/>
        </w:rPr>
        <w:t xml:space="preserve"> ויוכנסו רק לאחר קבלת אישור תקינות מטעמו.</w:t>
      </w:r>
      <w:bookmarkEnd w:id="197"/>
      <w:bookmarkEnd w:id="198"/>
      <w:bookmarkEnd w:id="199"/>
      <w:bookmarkEnd w:id="200"/>
      <w:bookmarkEnd w:id="201"/>
      <w:bookmarkEnd w:id="202"/>
    </w:p>
    <w:p w14:paraId="1256228A"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203" w:name="_Toc97238194"/>
      <w:bookmarkStart w:id="204" w:name="_Toc103152266"/>
      <w:bookmarkStart w:id="205" w:name="_Toc108717891"/>
      <w:bookmarkStart w:id="206" w:name="_Toc158909619"/>
      <w:bookmarkStart w:id="207" w:name="_Toc164701376"/>
      <w:bookmarkStart w:id="208" w:name="_Toc173438152"/>
      <w:r w:rsidRPr="003A2621">
        <w:rPr>
          <w:rFonts w:ascii="David" w:eastAsia="Times New Roman" w:hAnsi="David" w:cs="David"/>
          <w:rtl/>
        </w:rPr>
        <w:t>סולמות:</w:t>
      </w:r>
      <w:bookmarkEnd w:id="203"/>
      <w:bookmarkEnd w:id="204"/>
      <w:bookmarkEnd w:id="205"/>
      <w:bookmarkEnd w:id="206"/>
      <w:bookmarkEnd w:id="207"/>
      <w:bookmarkEnd w:id="208"/>
    </w:p>
    <w:p w14:paraId="0D77CD12" w14:textId="77777777" w:rsidR="00307887" w:rsidRPr="003A2621" w:rsidRDefault="00307887" w:rsidP="00BB06BB">
      <w:pPr>
        <w:numPr>
          <w:ilvl w:val="0"/>
          <w:numId w:val="142"/>
        </w:numPr>
        <w:tabs>
          <w:tab w:val="left" w:pos="1716"/>
          <w:tab w:val="center" w:pos="4253"/>
        </w:tabs>
        <w:spacing w:line="240" w:lineRule="auto"/>
        <w:ind w:left="1716" w:hanging="349"/>
        <w:jc w:val="left"/>
        <w:outlineLvl w:val="0"/>
        <w:rPr>
          <w:rFonts w:ascii="David" w:eastAsia="Times New Roman" w:hAnsi="David" w:cs="David"/>
        </w:rPr>
      </w:pPr>
      <w:bookmarkStart w:id="209" w:name="_Toc97238195"/>
      <w:bookmarkStart w:id="210" w:name="_Toc103152267"/>
      <w:bookmarkStart w:id="211" w:name="_Toc108717892"/>
      <w:bookmarkStart w:id="212" w:name="_Toc158909620"/>
      <w:bookmarkStart w:id="213" w:name="_Toc164701377"/>
      <w:bookmarkStart w:id="214" w:name="_Toc173438153"/>
      <w:r w:rsidRPr="003A2621">
        <w:rPr>
          <w:rFonts w:ascii="David" w:eastAsia="Times New Roman" w:hAnsi="David" w:cs="David"/>
          <w:rtl/>
        </w:rPr>
        <w:t>לאתר העבודה יוכנסו סולמות עם תו תקן.</w:t>
      </w:r>
      <w:bookmarkEnd w:id="209"/>
      <w:bookmarkEnd w:id="210"/>
      <w:bookmarkEnd w:id="211"/>
      <w:bookmarkEnd w:id="212"/>
      <w:bookmarkEnd w:id="213"/>
      <w:bookmarkEnd w:id="214"/>
    </w:p>
    <w:p w14:paraId="4802EEB6" w14:textId="77777777" w:rsidR="00307887" w:rsidRPr="003A2621" w:rsidRDefault="00307887" w:rsidP="00BB06BB">
      <w:pPr>
        <w:numPr>
          <w:ilvl w:val="0"/>
          <w:numId w:val="142"/>
        </w:numPr>
        <w:tabs>
          <w:tab w:val="left" w:pos="1716"/>
          <w:tab w:val="center" w:pos="4253"/>
        </w:tabs>
        <w:spacing w:line="240" w:lineRule="auto"/>
        <w:ind w:left="1716" w:hanging="349"/>
        <w:jc w:val="left"/>
        <w:outlineLvl w:val="0"/>
        <w:rPr>
          <w:rFonts w:ascii="David" w:eastAsia="Times New Roman" w:hAnsi="David" w:cs="David"/>
        </w:rPr>
      </w:pPr>
      <w:bookmarkStart w:id="215" w:name="_Toc97238196"/>
      <w:bookmarkStart w:id="216" w:name="_Toc103152268"/>
      <w:bookmarkStart w:id="217" w:name="_Toc108717893"/>
      <w:bookmarkStart w:id="218" w:name="_Toc158909621"/>
      <w:bookmarkStart w:id="219" w:name="_Toc164701378"/>
      <w:bookmarkStart w:id="220" w:name="_Toc173438154"/>
      <w:r w:rsidRPr="003A2621">
        <w:rPr>
          <w:rFonts w:ascii="David" w:eastAsia="Times New Roman" w:hAnsi="David" w:cs="David"/>
          <w:rtl/>
        </w:rPr>
        <w:t>הסולמות יהיו שלמים ותקינים.</w:t>
      </w:r>
      <w:bookmarkEnd w:id="215"/>
      <w:bookmarkEnd w:id="216"/>
      <w:bookmarkEnd w:id="217"/>
      <w:bookmarkEnd w:id="218"/>
      <w:bookmarkEnd w:id="219"/>
      <w:bookmarkEnd w:id="220"/>
    </w:p>
    <w:p w14:paraId="338CA308" w14:textId="77777777" w:rsidR="00307887" w:rsidRPr="003A2621" w:rsidRDefault="00307887" w:rsidP="00BB06BB">
      <w:pPr>
        <w:numPr>
          <w:ilvl w:val="0"/>
          <w:numId w:val="142"/>
        </w:numPr>
        <w:tabs>
          <w:tab w:val="left" w:pos="1716"/>
          <w:tab w:val="center" w:pos="4253"/>
        </w:tabs>
        <w:spacing w:line="240" w:lineRule="auto"/>
        <w:ind w:left="1716" w:hanging="349"/>
        <w:jc w:val="left"/>
        <w:outlineLvl w:val="0"/>
        <w:rPr>
          <w:rFonts w:ascii="David" w:eastAsia="Times New Roman" w:hAnsi="David" w:cs="David"/>
        </w:rPr>
      </w:pPr>
      <w:bookmarkStart w:id="221" w:name="_Toc97238197"/>
      <w:bookmarkStart w:id="222" w:name="_Toc103152269"/>
      <w:bookmarkStart w:id="223" w:name="_Toc108717894"/>
      <w:bookmarkStart w:id="224" w:name="_Toc158909622"/>
      <w:bookmarkStart w:id="225" w:name="_Toc164701379"/>
      <w:bookmarkStart w:id="226" w:name="_Toc173438155"/>
      <w:r w:rsidRPr="003A2621">
        <w:rPr>
          <w:rFonts w:ascii="David" w:eastAsia="Times New Roman" w:hAnsi="David" w:cs="David"/>
          <w:rtl/>
        </w:rPr>
        <w:t>חובה לבצע בדיקת תקינות לפני כל טיפוס על הסולם.</w:t>
      </w:r>
      <w:bookmarkEnd w:id="221"/>
      <w:bookmarkEnd w:id="222"/>
      <w:bookmarkEnd w:id="223"/>
      <w:bookmarkEnd w:id="224"/>
      <w:bookmarkEnd w:id="225"/>
      <w:bookmarkEnd w:id="226"/>
    </w:p>
    <w:p w14:paraId="35574312" w14:textId="77777777" w:rsidR="00307887" w:rsidRPr="003A2621" w:rsidRDefault="00307887" w:rsidP="00BB06BB">
      <w:pPr>
        <w:numPr>
          <w:ilvl w:val="0"/>
          <w:numId w:val="142"/>
        </w:numPr>
        <w:tabs>
          <w:tab w:val="left" w:pos="1716"/>
          <w:tab w:val="center" w:pos="4253"/>
        </w:tabs>
        <w:spacing w:line="240" w:lineRule="auto"/>
        <w:ind w:left="1716" w:hanging="349"/>
        <w:jc w:val="left"/>
        <w:outlineLvl w:val="0"/>
        <w:rPr>
          <w:rFonts w:ascii="David" w:eastAsia="Times New Roman" w:hAnsi="David" w:cs="David"/>
        </w:rPr>
      </w:pPr>
      <w:bookmarkStart w:id="227" w:name="_Toc97238198"/>
      <w:bookmarkStart w:id="228" w:name="_Toc103152270"/>
      <w:bookmarkStart w:id="229" w:name="_Toc108717895"/>
      <w:bookmarkStart w:id="230" w:name="_Toc158909623"/>
      <w:bookmarkStart w:id="231" w:name="_Toc164701380"/>
      <w:bookmarkStart w:id="232" w:name="_Toc173438156"/>
      <w:r w:rsidRPr="003A2621">
        <w:rPr>
          <w:rFonts w:ascii="David" w:eastAsia="Times New Roman" w:hAnsi="David" w:cs="David"/>
          <w:rtl/>
        </w:rPr>
        <w:t>על סולם שאורכו יותר משני מטרים יטפס רק עובד שעבר הכשרה לעבודה בגובה ונרשם בתעודת ההסמכה שלו שעבר הדרכה גם על סולמות.</w:t>
      </w:r>
      <w:bookmarkEnd w:id="227"/>
      <w:bookmarkEnd w:id="228"/>
      <w:bookmarkEnd w:id="229"/>
      <w:bookmarkEnd w:id="230"/>
      <w:bookmarkEnd w:id="231"/>
      <w:bookmarkEnd w:id="232"/>
    </w:p>
    <w:p w14:paraId="6FB4E938"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233" w:name="_Toc97238199"/>
      <w:bookmarkStart w:id="234" w:name="_Toc103152271"/>
      <w:bookmarkStart w:id="235" w:name="_Toc108717896"/>
      <w:bookmarkStart w:id="236" w:name="_Toc158909624"/>
      <w:bookmarkStart w:id="237" w:name="_Toc164701381"/>
      <w:bookmarkStart w:id="238" w:name="_Toc173438157"/>
      <w:r w:rsidRPr="003A2621">
        <w:rPr>
          <w:rFonts w:ascii="David" w:eastAsia="Times New Roman" w:hAnsi="David" w:cs="David"/>
          <w:rtl/>
        </w:rPr>
        <w:t>ציוד מגן ולבוש מתאים:</w:t>
      </w:r>
      <w:bookmarkEnd w:id="233"/>
      <w:bookmarkEnd w:id="234"/>
      <w:bookmarkEnd w:id="235"/>
      <w:bookmarkEnd w:id="236"/>
      <w:bookmarkEnd w:id="237"/>
      <w:bookmarkEnd w:id="238"/>
    </w:p>
    <w:p w14:paraId="0A6407D4" w14:textId="77777777" w:rsidR="00307887" w:rsidRPr="003A2621" w:rsidRDefault="00307887" w:rsidP="00BB06BB">
      <w:pPr>
        <w:numPr>
          <w:ilvl w:val="0"/>
          <w:numId w:val="143"/>
        </w:numPr>
        <w:tabs>
          <w:tab w:val="left" w:pos="1716"/>
          <w:tab w:val="center" w:pos="4253"/>
        </w:tabs>
        <w:spacing w:line="240" w:lineRule="auto"/>
        <w:jc w:val="left"/>
        <w:outlineLvl w:val="0"/>
        <w:rPr>
          <w:rFonts w:ascii="David" w:eastAsia="Times New Roman" w:hAnsi="David" w:cs="David"/>
        </w:rPr>
      </w:pPr>
      <w:bookmarkStart w:id="239" w:name="_Toc97238200"/>
      <w:bookmarkStart w:id="240" w:name="_Toc103152272"/>
      <w:bookmarkStart w:id="241" w:name="_Toc108717897"/>
      <w:bookmarkStart w:id="242" w:name="_Toc158909625"/>
      <w:bookmarkStart w:id="243" w:name="_Toc164701382"/>
      <w:bookmarkStart w:id="244" w:name="_Toc173438158"/>
      <w:r w:rsidRPr="003A2621">
        <w:rPr>
          <w:rFonts w:ascii="David" w:eastAsia="Times New Roman" w:hAnsi="David" w:cs="David"/>
          <w:rtl/>
        </w:rPr>
        <w:lastRenderedPageBreak/>
        <w:t>בכל תהליכי העבודה בהם נדרש עפ"י חוק להשתמש בציוד מגן אישי, תבוצע העבודה עם הציוד הדרוש.</w:t>
      </w:r>
      <w:bookmarkEnd w:id="239"/>
      <w:bookmarkEnd w:id="240"/>
      <w:bookmarkEnd w:id="241"/>
      <w:bookmarkEnd w:id="242"/>
      <w:bookmarkEnd w:id="243"/>
      <w:bookmarkEnd w:id="244"/>
    </w:p>
    <w:p w14:paraId="3A8CF482" w14:textId="77777777" w:rsidR="00307887" w:rsidRPr="003A2621" w:rsidRDefault="00307887" w:rsidP="00BB06BB">
      <w:pPr>
        <w:numPr>
          <w:ilvl w:val="0"/>
          <w:numId w:val="143"/>
        </w:numPr>
        <w:tabs>
          <w:tab w:val="left" w:pos="1716"/>
          <w:tab w:val="center" w:pos="4253"/>
        </w:tabs>
        <w:spacing w:line="240" w:lineRule="auto"/>
        <w:jc w:val="left"/>
        <w:outlineLvl w:val="0"/>
        <w:rPr>
          <w:rFonts w:ascii="David" w:eastAsia="Times New Roman" w:hAnsi="David" w:cs="David"/>
        </w:rPr>
      </w:pPr>
      <w:bookmarkStart w:id="245" w:name="_Toc97238201"/>
      <w:bookmarkStart w:id="246" w:name="_Toc103152273"/>
      <w:bookmarkStart w:id="247" w:name="_Toc108717898"/>
      <w:bookmarkStart w:id="248" w:name="_Toc158909626"/>
      <w:bookmarkStart w:id="249" w:name="_Toc164701383"/>
      <w:bookmarkStart w:id="250" w:name="_Toc173438159"/>
      <w:r w:rsidRPr="003A2621">
        <w:rPr>
          <w:rFonts w:ascii="David" w:eastAsia="Times New Roman" w:hAnsi="David" w:cs="David"/>
          <w:rtl/>
        </w:rPr>
        <w:t xml:space="preserve">חובת </w:t>
      </w:r>
      <w:r w:rsidR="00867C9C" w:rsidRPr="003A2621">
        <w:rPr>
          <w:rFonts w:ascii="David" w:eastAsia="Times New Roman" w:hAnsi="David" w:cs="David"/>
          <w:rtl/>
        </w:rPr>
        <w:t>הזוכה</w:t>
      </w:r>
      <w:r w:rsidRPr="003A2621">
        <w:rPr>
          <w:rFonts w:ascii="David" w:eastAsia="Times New Roman" w:hAnsi="David" w:cs="David"/>
          <w:rtl/>
        </w:rPr>
        <w:t xml:space="preserve"> לספק את הציוד הדרוש באתר ולוודא שמבוצע שימוש נכון ובטוח באמצעי המגן האישיים.</w:t>
      </w:r>
      <w:bookmarkEnd w:id="245"/>
      <w:bookmarkEnd w:id="246"/>
      <w:bookmarkEnd w:id="247"/>
      <w:bookmarkEnd w:id="248"/>
      <w:bookmarkEnd w:id="249"/>
      <w:bookmarkEnd w:id="250"/>
    </w:p>
    <w:p w14:paraId="4C8CE44F" w14:textId="77777777" w:rsidR="00307887" w:rsidRPr="003A2621" w:rsidRDefault="00307887" w:rsidP="00BB06BB">
      <w:pPr>
        <w:numPr>
          <w:ilvl w:val="0"/>
          <w:numId w:val="143"/>
        </w:numPr>
        <w:tabs>
          <w:tab w:val="left" w:pos="1716"/>
          <w:tab w:val="center" w:pos="4253"/>
        </w:tabs>
        <w:spacing w:line="240" w:lineRule="auto"/>
        <w:jc w:val="left"/>
        <w:outlineLvl w:val="0"/>
        <w:rPr>
          <w:rFonts w:ascii="David" w:eastAsia="Times New Roman" w:hAnsi="David" w:cs="David"/>
        </w:rPr>
      </w:pPr>
      <w:bookmarkStart w:id="251" w:name="_Toc97238202"/>
      <w:bookmarkStart w:id="252" w:name="_Toc103152274"/>
      <w:bookmarkStart w:id="253" w:name="_Toc108717899"/>
      <w:bookmarkStart w:id="254" w:name="_Toc158909627"/>
      <w:bookmarkStart w:id="255" w:name="_Toc164701384"/>
      <w:bookmarkStart w:id="256" w:name="_Toc173438160"/>
      <w:r w:rsidRPr="003A2621">
        <w:rPr>
          <w:rFonts w:ascii="David" w:eastAsia="Times New Roman" w:hAnsi="David" w:cs="David"/>
          <w:rtl/>
        </w:rPr>
        <w:t>העובדים ינעלו נעלי עבודה תקניות.</w:t>
      </w:r>
      <w:bookmarkEnd w:id="251"/>
      <w:bookmarkEnd w:id="252"/>
      <w:bookmarkEnd w:id="253"/>
      <w:bookmarkEnd w:id="254"/>
      <w:bookmarkEnd w:id="255"/>
      <w:bookmarkEnd w:id="256"/>
    </w:p>
    <w:p w14:paraId="541F96AC" w14:textId="77777777" w:rsidR="0081773E" w:rsidRPr="003A2621" w:rsidRDefault="0081773E" w:rsidP="0081773E">
      <w:pPr>
        <w:tabs>
          <w:tab w:val="left" w:pos="1727"/>
          <w:tab w:val="center" w:pos="4253"/>
        </w:tabs>
        <w:spacing w:line="240" w:lineRule="auto"/>
        <w:ind w:left="1727"/>
        <w:jc w:val="left"/>
        <w:outlineLvl w:val="0"/>
        <w:rPr>
          <w:rFonts w:ascii="David" w:eastAsia="Times New Roman" w:hAnsi="David" w:cs="David"/>
        </w:rPr>
      </w:pPr>
    </w:p>
    <w:p w14:paraId="5AE41482" w14:textId="77777777" w:rsidR="00307887" w:rsidRPr="003A2621" w:rsidRDefault="00307887" w:rsidP="00BB06BB">
      <w:pPr>
        <w:numPr>
          <w:ilvl w:val="0"/>
          <w:numId w:val="123"/>
        </w:numPr>
        <w:tabs>
          <w:tab w:val="left" w:pos="582"/>
          <w:tab w:val="left" w:pos="866"/>
          <w:tab w:val="left" w:pos="1574"/>
          <w:tab w:val="center" w:pos="4253"/>
        </w:tabs>
        <w:spacing w:line="240" w:lineRule="auto"/>
        <w:jc w:val="left"/>
        <w:outlineLvl w:val="0"/>
        <w:rPr>
          <w:rFonts w:ascii="David" w:eastAsia="Times New Roman" w:hAnsi="David" w:cs="David"/>
          <w:b/>
          <w:bCs/>
          <w:u w:val="single"/>
        </w:rPr>
      </w:pPr>
      <w:bookmarkStart w:id="257" w:name="_Toc97238203"/>
      <w:bookmarkStart w:id="258" w:name="_Toc103152275"/>
      <w:bookmarkStart w:id="259" w:name="_Toc108717900"/>
      <w:bookmarkStart w:id="260" w:name="_Toc158909628"/>
      <w:bookmarkStart w:id="261" w:name="_Toc164701385"/>
      <w:bookmarkStart w:id="262" w:name="_Toc173438161"/>
      <w:r w:rsidRPr="003A2621">
        <w:rPr>
          <w:rFonts w:ascii="David" w:eastAsia="Times New Roman" w:hAnsi="David" w:cs="David"/>
          <w:b/>
          <w:bCs/>
          <w:u w:val="single"/>
          <w:rtl/>
        </w:rPr>
        <w:t>עבודה בגובה</w:t>
      </w:r>
      <w:bookmarkEnd w:id="257"/>
      <w:bookmarkEnd w:id="258"/>
      <w:bookmarkEnd w:id="259"/>
      <w:bookmarkEnd w:id="260"/>
      <w:bookmarkEnd w:id="261"/>
      <w:bookmarkEnd w:id="262"/>
    </w:p>
    <w:p w14:paraId="7AF398C3" w14:textId="77777777" w:rsidR="00307887" w:rsidRPr="003A2621" w:rsidRDefault="00307887" w:rsidP="00307887">
      <w:pPr>
        <w:tabs>
          <w:tab w:val="left" w:pos="1574"/>
          <w:tab w:val="center" w:pos="4253"/>
        </w:tabs>
        <w:spacing w:line="240" w:lineRule="auto"/>
        <w:ind w:left="720" w:hanging="360"/>
        <w:jc w:val="left"/>
        <w:outlineLvl w:val="0"/>
        <w:rPr>
          <w:rFonts w:ascii="David" w:eastAsia="Times New Roman" w:hAnsi="David" w:cs="David"/>
          <w:rtl/>
        </w:rPr>
      </w:pPr>
    </w:p>
    <w:p w14:paraId="6E38735D"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b/>
          <w:bCs/>
          <w:u w:val="single"/>
        </w:rPr>
      </w:pPr>
      <w:bookmarkStart w:id="263" w:name="_Toc97238204"/>
      <w:bookmarkStart w:id="264" w:name="_Toc103152276"/>
      <w:bookmarkStart w:id="265" w:name="_Toc108717901"/>
      <w:bookmarkStart w:id="266" w:name="_Toc158909629"/>
      <w:bookmarkStart w:id="267" w:name="_Toc164701386"/>
      <w:bookmarkStart w:id="268" w:name="_Toc173438162"/>
      <w:r w:rsidRPr="003A2621">
        <w:rPr>
          <w:rFonts w:ascii="David" w:eastAsia="Times New Roman" w:hAnsi="David" w:cs="David"/>
          <w:rtl/>
        </w:rPr>
        <w:t>הכשרה והסמכה</w:t>
      </w:r>
      <w:bookmarkEnd w:id="263"/>
      <w:bookmarkEnd w:id="264"/>
      <w:bookmarkEnd w:id="265"/>
      <w:bookmarkEnd w:id="266"/>
      <w:bookmarkEnd w:id="267"/>
      <w:bookmarkEnd w:id="268"/>
    </w:p>
    <w:p w14:paraId="06AEA0D0" w14:textId="77777777" w:rsidR="00307887" w:rsidRPr="003A2621" w:rsidRDefault="00307887" w:rsidP="00BB06BB">
      <w:pPr>
        <w:numPr>
          <w:ilvl w:val="0"/>
          <w:numId w:val="144"/>
        </w:numPr>
        <w:tabs>
          <w:tab w:val="left" w:pos="1716"/>
          <w:tab w:val="center" w:pos="4253"/>
        </w:tabs>
        <w:spacing w:line="240" w:lineRule="auto"/>
        <w:ind w:firstLine="68"/>
        <w:jc w:val="left"/>
        <w:outlineLvl w:val="0"/>
        <w:rPr>
          <w:rFonts w:ascii="David" w:eastAsia="Times New Roman" w:hAnsi="David" w:cs="David"/>
          <w:b/>
          <w:bCs/>
          <w:u w:val="single"/>
        </w:rPr>
      </w:pPr>
      <w:bookmarkStart w:id="269" w:name="_Toc97238205"/>
      <w:bookmarkStart w:id="270" w:name="_Toc103152277"/>
      <w:bookmarkStart w:id="271" w:name="_Toc108717902"/>
      <w:bookmarkStart w:id="272" w:name="_Toc158909630"/>
      <w:bookmarkStart w:id="273" w:name="_Toc164701387"/>
      <w:bookmarkStart w:id="274" w:name="_Toc173438163"/>
      <w:r w:rsidRPr="003A2621">
        <w:rPr>
          <w:rFonts w:ascii="David" w:eastAsia="Times New Roman" w:hAnsi="David" w:cs="David"/>
          <w:rtl/>
        </w:rPr>
        <w:t>עבודה בגובה תבוצע רק ע"י עובדים שהוכשרו והוסמכו ע"י מדריך מוסמך לעבודה בגובה.</w:t>
      </w:r>
      <w:bookmarkEnd w:id="269"/>
      <w:bookmarkEnd w:id="270"/>
      <w:bookmarkEnd w:id="271"/>
      <w:bookmarkEnd w:id="272"/>
      <w:bookmarkEnd w:id="273"/>
      <w:bookmarkEnd w:id="274"/>
    </w:p>
    <w:p w14:paraId="745BFFEF" w14:textId="77777777" w:rsidR="00307887" w:rsidRPr="003A2621" w:rsidRDefault="00307887" w:rsidP="00BB06BB">
      <w:pPr>
        <w:numPr>
          <w:ilvl w:val="0"/>
          <w:numId w:val="144"/>
        </w:numPr>
        <w:tabs>
          <w:tab w:val="left" w:pos="1716"/>
          <w:tab w:val="center" w:pos="4253"/>
        </w:tabs>
        <w:spacing w:line="240" w:lineRule="auto"/>
        <w:ind w:firstLine="68"/>
        <w:jc w:val="left"/>
        <w:outlineLvl w:val="0"/>
        <w:rPr>
          <w:rFonts w:ascii="David" w:eastAsia="Times New Roman" w:hAnsi="David" w:cs="David"/>
          <w:b/>
          <w:bCs/>
          <w:u w:val="single"/>
        </w:rPr>
      </w:pPr>
      <w:bookmarkStart w:id="275" w:name="_Toc97238206"/>
      <w:bookmarkStart w:id="276" w:name="_Toc103152278"/>
      <w:bookmarkStart w:id="277" w:name="_Toc108717903"/>
      <w:bookmarkStart w:id="278" w:name="_Toc158909631"/>
      <w:bookmarkStart w:id="279" w:name="_Toc164701388"/>
      <w:bookmarkStart w:id="280" w:name="_Toc173438164"/>
      <w:r w:rsidRPr="003A2621">
        <w:rPr>
          <w:rFonts w:ascii="David" w:eastAsia="Times New Roman" w:hAnsi="David" w:cs="David"/>
          <w:rtl/>
        </w:rPr>
        <w:t>עובד יעסוק רק בשיטות העבודה והאמצעים המופיעים בתעודת ההסמכה שלו.</w:t>
      </w:r>
      <w:bookmarkEnd w:id="275"/>
      <w:bookmarkEnd w:id="276"/>
      <w:bookmarkEnd w:id="277"/>
      <w:bookmarkEnd w:id="278"/>
      <w:bookmarkEnd w:id="279"/>
      <w:bookmarkEnd w:id="280"/>
    </w:p>
    <w:p w14:paraId="087672C2" w14:textId="77777777" w:rsidR="00307887" w:rsidRPr="003A2621" w:rsidRDefault="00307887" w:rsidP="00307887">
      <w:pPr>
        <w:tabs>
          <w:tab w:val="left" w:pos="1574"/>
          <w:tab w:val="center" w:pos="4253"/>
        </w:tabs>
        <w:spacing w:line="240" w:lineRule="auto"/>
        <w:ind w:left="1365" w:hanging="360"/>
        <w:outlineLvl w:val="0"/>
        <w:rPr>
          <w:rFonts w:ascii="David" w:eastAsia="Times New Roman" w:hAnsi="David" w:cs="David"/>
          <w:rtl/>
        </w:rPr>
      </w:pPr>
    </w:p>
    <w:p w14:paraId="431D2490"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281" w:name="_Toc97238207"/>
      <w:bookmarkStart w:id="282" w:name="_Toc103152279"/>
      <w:bookmarkStart w:id="283" w:name="_Toc108717904"/>
      <w:bookmarkStart w:id="284" w:name="_Toc158909632"/>
      <w:bookmarkStart w:id="285" w:name="_Toc164701389"/>
      <w:bookmarkStart w:id="286" w:name="_Toc173438165"/>
      <w:r w:rsidRPr="003A2621">
        <w:rPr>
          <w:rFonts w:ascii="David" w:eastAsia="Times New Roman" w:hAnsi="David" w:cs="David"/>
          <w:rtl/>
        </w:rPr>
        <w:t>אמצעים וציוד</w:t>
      </w:r>
      <w:bookmarkEnd w:id="281"/>
      <w:bookmarkEnd w:id="282"/>
      <w:bookmarkEnd w:id="283"/>
      <w:bookmarkEnd w:id="284"/>
      <w:bookmarkEnd w:id="285"/>
      <w:bookmarkEnd w:id="286"/>
    </w:p>
    <w:p w14:paraId="501088F8" w14:textId="77777777" w:rsidR="00307887" w:rsidRPr="003A2621" w:rsidRDefault="00307887" w:rsidP="00BB06BB">
      <w:pPr>
        <w:numPr>
          <w:ilvl w:val="0"/>
          <w:numId w:val="145"/>
        </w:numPr>
        <w:tabs>
          <w:tab w:val="left" w:pos="1574"/>
          <w:tab w:val="center" w:pos="4253"/>
        </w:tabs>
        <w:spacing w:line="240" w:lineRule="auto"/>
        <w:jc w:val="left"/>
        <w:outlineLvl w:val="0"/>
        <w:rPr>
          <w:rFonts w:ascii="David" w:eastAsia="Times New Roman" w:hAnsi="David" w:cs="David"/>
        </w:rPr>
      </w:pPr>
      <w:bookmarkStart w:id="287" w:name="_Toc97238208"/>
      <w:bookmarkStart w:id="288" w:name="_Toc103152280"/>
      <w:bookmarkStart w:id="289" w:name="_Toc108717905"/>
      <w:bookmarkStart w:id="290" w:name="_Toc158909633"/>
      <w:bookmarkStart w:id="291" w:name="_Toc164701390"/>
      <w:bookmarkStart w:id="292" w:name="_Toc173438166"/>
      <w:r w:rsidRPr="003A2621">
        <w:rPr>
          <w:rFonts w:ascii="David" w:eastAsia="Times New Roman" w:hAnsi="David" w:cs="David"/>
          <w:rtl/>
        </w:rPr>
        <w:t>יש להשתמש רק בציוד מתאים בכפוף לחוק ולתקנות העבודה בגובה.</w:t>
      </w:r>
      <w:bookmarkEnd w:id="287"/>
      <w:bookmarkEnd w:id="288"/>
      <w:bookmarkEnd w:id="289"/>
      <w:bookmarkEnd w:id="290"/>
      <w:bookmarkEnd w:id="291"/>
      <w:bookmarkEnd w:id="292"/>
    </w:p>
    <w:p w14:paraId="25637813" w14:textId="77777777" w:rsidR="00307887" w:rsidRPr="003A2621" w:rsidRDefault="00867C9C" w:rsidP="00BB06BB">
      <w:pPr>
        <w:numPr>
          <w:ilvl w:val="0"/>
          <w:numId w:val="145"/>
        </w:numPr>
        <w:tabs>
          <w:tab w:val="left" w:pos="1574"/>
          <w:tab w:val="center" w:pos="4253"/>
        </w:tabs>
        <w:spacing w:line="240" w:lineRule="auto"/>
        <w:jc w:val="left"/>
        <w:outlineLvl w:val="0"/>
        <w:rPr>
          <w:rFonts w:ascii="David" w:eastAsia="Times New Roman" w:hAnsi="David" w:cs="David"/>
        </w:rPr>
      </w:pPr>
      <w:bookmarkStart w:id="293" w:name="_Toc97238209"/>
      <w:bookmarkStart w:id="294" w:name="_Toc103152281"/>
      <w:bookmarkStart w:id="295" w:name="_Toc108717906"/>
      <w:bookmarkStart w:id="296" w:name="_Toc158909634"/>
      <w:bookmarkStart w:id="297" w:name="_Toc164701391"/>
      <w:bookmarkStart w:id="298" w:name="_Toc173438167"/>
      <w:r w:rsidRPr="003A2621">
        <w:rPr>
          <w:rFonts w:ascii="David" w:eastAsia="Times New Roman" w:hAnsi="David" w:cs="David"/>
          <w:rtl/>
        </w:rPr>
        <w:t>הזוכה</w:t>
      </w:r>
      <w:r w:rsidR="00307887" w:rsidRPr="003A2621">
        <w:rPr>
          <w:rFonts w:ascii="David" w:eastAsia="Times New Roman" w:hAnsi="David" w:cs="David"/>
          <w:rtl/>
        </w:rPr>
        <w:t xml:space="preserve"> חייב לספק את כל האמצעים והציוד הדרושים לביצוע עבודה בטוחה ונכונה עפ"י דרישות החוק והתקנות, ולוודא שהעובדים משתמשים בהם בעת ביצוע העבודה.</w:t>
      </w:r>
      <w:bookmarkEnd w:id="293"/>
      <w:bookmarkEnd w:id="294"/>
      <w:bookmarkEnd w:id="295"/>
      <w:bookmarkEnd w:id="296"/>
      <w:bookmarkEnd w:id="297"/>
      <w:bookmarkEnd w:id="298"/>
    </w:p>
    <w:p w14:paraId="74022C8B" w14:textId="77777777" w:rsidR="00307887" w:rsidRPr="003A2621" w:rsidRDefault="00307887" w:rsidP="00BB06BB">
      <w:pPr>
        <w:numPr>
          <w:ilvl w:val="0"/>
          <w:numId w:val="145"/>
        </w:numPr>
        <w:tabs>
          <w:tab w:val="left" w:pos="1574"/>
          <w:tab w:val="center" w:pos="4253"/>
        </w:tabs>
        <w:spacing w:line="240" w:lineRule="auto"/>
        <w:jc w:val="left"/>
        <w:outlineLvl w:val="0"/>
        <w:rPr>
          <w:rFonts w:ascii="David" w:eastAsia="Times New Roman" w:hAnsi="David" w:cs="David"/>
        </w:rPr>
      </w:pPr>
      <w:bookmarkStart w:id="299" w:name="_Toc97238210"/>
      <w:bookmarkStart w:id="300" w:name="_Toc103152282"/>
      <w:bookmarkStart w:id="301" w:name="_Toc108717907"/>
      <w:bookmarkStart w:id="302" w:name="_Toc158909635"/>
      <w:bookmarkStart w:id="303" w:name="_Toc164701392"/>
      <w:bookmarkStart w:id="304" w:name="_Toc173438168"/>
      <w:r w:rsidRPr="003A2621">
        <w:rPr>
          <w:rFonts w:ascii="David" w:eastAsia="Times New Roman" w:hAnsi="David" w:cs="David"/>
          <w:rtl/>
        </w:rPr>
        <w:t>בעבודה בגובה יש לאבטח את האמצעים, הציוד והכלים במטרה למנוע נפילת חפצים.</w:t>
      </w:r>
      <w:bookmarkEnd w:id="299"/>
      <w:bookmarkEnd w:id="300"/>
      <w:bookmarkEnd w:id="301"/>
      <w:bookmarkEnd w:id="302"/>
      <w:bookmarkEnd w:id="303"/>
      <w:bookmarkEnd w:id="304"/>
    </w:p>
    <w:p w14:paraId="1273C0D1" w14:textId="77777777" w:rsidR="00307887" w:rsidRPr="003A2621" w:rsidRDefault="00307887" w:rsidP="00307887">
      <w:pPr>
        <w:tabs>
          <w:tab w:val="left" w:pos="1574"/>
          <w:tab w:val="center" w:pos="4253"/>
        </w:tabs>
        <w:spacing w:line="240" w:lineRule="auto"/>
        <w:ind w:left="1365" w:hanging="360"/>
        <w:outlineLvl w:val="0"/>
        <w:rPr>
          <w:rFonts w:ascii="David" w:eastAsia="Times New Roman" w:hAnsi="David" w:cs="David"/>
        </w:rPr>
      </w:pPr>
    </w:p>
    <w:p w14:paraId="7DB8D030" w14:textId="77777777" w:rsidR="00307887" w:rsidRPr="003A2621" w:rsidRDefault="00307887" w:rsidP="00BB06BB">
      <w:pPr>
        <w:numPr>
          <w:ilvl w:val="0"/>
          <w:numId w:val="123"/>
        </w:numPr>
        <w:tabs>
          <w:tab w:val="left" w:pos="582"/>
          <w:tab w:val="left" w:pos="866"/>
          <w:tab w:val="left" w:pos="1574"/>
          <w:tab w:val="center" w:pos="4253"/>
        </w:tabs>
        <w:spacing w:line="240" w:lineRule="auto"/>
        <w:jc w:val="left"/>
        <w:outlineLvl w:val="0"/>
        <w:rPr>
          <w:rFonts w:ascii="David" w:eastAsia="Times New Roman" w:hAnsi="David" w:cs="David"/>
          <w:b/>
          <w:bCs/>
          <w:u w:val="single"/>
        </w:rPr>
      </w:pPr>
      <w:bookmarkStart w:id="305" w:name="_Toc97238211"/>
      <w:bookmarkStart w:id="306" w:name="_Toc103152283"/>
      <w:bookmarkStart w:id="307" w:name="_Toc108717908"/>
      <w:bookmarkStart w:id="308" w:name="_Toc158909636"/>
      <w:bookmarkStart w:id="309" w:name="_Toc164701393"/>
      <w:bookmarkStart w:id="310" w:name="_Toc173438169"/>
      <w:r w:rsidRPr="003A2621">
        <w:rPr>
          <w:rFonts w:ascii="David" w:eastAsia="Times New Roman" w:hAnsi="David" w:cs="David"/>
          <w:b/>
          <w:bCs/>
          <w:u w:val="single"/>
          <w:rtl/>
        </w:rPr>
        <w:t>חשמל</w:t>
      </w:r>
      <w:bookmarkEnd w:id="305"/>
      <w:bookmarkEnd w:id="306"/>
      <w:bookmarkEnd w:id="307"/>
      <w:bookmarkEnd w:id="308"/>
      <w:bookmarkEnd w:id="309"/>
      <w:bookmarkEnd w:id="310"/>
    </w:p>
    <w:p w14:paraId="3617BF78" w14:textId="77777777" w:rsidR="00307887" w:rsidRPr="003A2621" w:rsidRDefault="00307887" w:rsidP="00307887">
      <w:pPr>
        <w:tabs>
          <w:tab w:val="left" w:pos="1574"/>
          <w:tab w:val="center" w:pos="4253"/>
        </w:tabs>
        <w:spacing w:line="240" w:lineRule="auto"/>
        <w:ind w:left="720" w:hanging="360"/>
        <w:outlineLvl w:val="0"/>
        <w:rPr>
          <w:rFonts w:ascii="David" w:eastAsia="Times New Roman" w:hAnsi="David" w:cs="David"/>
          <w:rtl/>
        </w:rPr>
      </w:pPr>
    </w:p>
    <w:p w14:paraId="48192626"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b/>
          <w:bCs/>
          <w:u w:val="single"/>
        </w:rPr>
      </w:pPr>
      <w:bookmarkStart w:id="311" w:name="_Toc97238212"/>
      <w:bookmarkStart w:id="312" w:name="_Toc103152284"/>
      <w:bookmarkStart w:id="313" w:name="_Toc108717909"/>
      <w:bookmarkStart w:id="314" w:name="_Toc158909637"/>
      <w:bookmarkStart w:id="315" w:name="_Toc164701394"/>
      <w:bookmarkStart w:id="316" w:name="_Toc173438170"/>
      <w:r w:rsidRPr="003A2621">
        <w:rPr>
          <w:rFonts w:ascii="David" w:eastAsia="Times New Roman" w:hAnsi="David" w:cs="David"/>
          <w:rtl/>
        </w:rPr>
        <w:t>שימוש במערכת החשמל של המנהל האזרחי יבוצע רק לאחר תיאום עם ראש מדור חשמל:</w:t>
      </w:r>
      <w:bookmarkEnd w:id="311"/>
      <w:bookmarkEnd w:id="312"/>
      <w:bookmarkEnd w:id="313"/>
      <w:bookmarkEnd w:id="314"/>
      <w:bookmarkEnd w:id="315"/>
      <w:bookmarkEnd w:id="316"/>
    </w:p>
    <w:p w14:paraId="07D96B8E" w14:textId="77777777" w:rsidR="00307887" w:rsidRPr="003A2621" w:rsidRDefault="00307887" w:rsidP="00BB06BB">
      <w:pPr>
        <w:numPr>
          <w:ilvl w:val="0"/>
          <w:numId w:val="146"/>
        </w:numPr>
        <w:tabs>
          <w:tab w:val="left" w:pos="1574"/>
          <w:tab w:val="center" w:pos="4253"/>
        </w:tabs>
        <w:spacing w:line="240" w:lineRule="auto"/>
        <w:jc w:val="left"/>
        <w:outlineLvl w:val="0"/>
        <w:rPr>
          <w:rFonts w:ascii="David" w:eastAsia="Times New Roman" w:hAnsi="David" w:cs="David"/>
          <w:b/>
          <w:bCs/>
          <w:u w:val="single"/>
        </w:rPr>
      </w:pPr>
      <w:bookmarkStart w:id="317" w:name="_Toc97238213"/>
      <w:bookmarkStart w:id="318" w:name="_Toc103152285"/>
      <w:bookmarkStart w:id="319" w:name="_Toc108717910"/>
      <w:bookmarkStart w:id="320" w:name="_Toc158909638"/>
      <w:bookmarkStart w:id="321" w:name="_Toc164701395"/>
      <w:bookmarkStart w:id="322" w:name="_Toc173438171"/>
      <w:r w:rsidRPr="003A2621">
        <w:rPr>
          <w:rFonts w:ascii="David" w:eastAsia="Times New Roman" w:hAnsi="David" w:cs="David"/>
          <w:rtl/>
        </w:rPr>
        <w:t>יש למסור לו מידע בדבר המכשירים בהם ייעשה שימוש.</w:t>
      </w:r>
      <w:bookmarkEnd w:id="317"/>
      <w:bookmarkEnd w:id="318"/>
      <w:bookmarkEnd w:id="319"/>
      <w:bookmarkEnd w:id="320"/>
      <w:bookmarkEnd w:id="321"/>
      <w:bookmarkEnd w:id="322"/>
    </w:p>
    <w:p w14:paraId="3AFFE1B4" w14:textId="77777777" w:rsidR="00307887" w:rsidRPr="003A2621" w:rsidRDefault="00307887" w:rsidP="00BB06BB">
      <w:pPr>
        <w:numPr>
          <w:ilvl w:val="0"/>
          <w:numId w:val="146"/>
        </w:numPr>
        <w:tabs>
          <w:tab w:val="left" w:pos="1574"/>
          <w:tab w:val="center" w:pos="4253"/>
        </w:tabs>
        <w:spacing w:line="240" w:lineRule="auto"/>
        <w:jc w:val="left"/>
        <w:outlineLvl w:val="0"/>
        <w:rPr>
          <w:rFonts w:ascii="David" w:eastAsia="Times New Roman" w:hAnsi="David" w:cs="David"/>
          <w:b/>
          <w:bCs/>
          <w:u w:val="single"/>
        </w:rPr>
      </w:pPr>
      <w:bookmarkStart w:id="323" w:name="_Toc97238214"/>
      <w:bookmarkStart w:id="324" w:name="_Toc103152286"/>
      <w:bookmarkStart w:id="325" w:name="_Toc108717911"/>
      <w:bookmarkStart w:id="326" w:name="_Toc158909639"/>
      <w:bookmarkStart w:id="327" w:name="_Toc164701396"/>
      <w:bookmarkStart w:id="328" w:name="_Toc173438172"/>
      <w:r w:rsidRPr="003A2621">
        <w:rPr>
          <w:rFonts w:ascii="David" w:eastAsia="Times New Roman" w:hAnsi="David" w:cs="David"/>
          <w:rtl/>
        </w:rPr>
        <w:t>יש למסור אישור תקינות הציוד בהם ייעשה שימוש במהלך העבודה.</w:t>
      </w:r>
      <w:bookmarkEnd w:id="323"/>
      <w:bookmarkEnd w:id="324"/>
      <w:bookmarkEnd w:id="325"/>
      <w:bookmarkEnd w:id="326"/>
      <w:bookmarkEnd w:id="327"/>
      <w:bookmarkEnd w:id="328"/>
    </w:p>
    <w:p w14:paraId="05829C4C" w14:textId="77777777" w:rsidR="00307887" w:rsidRPr="003A2621" w:rsidRDefault="00307887" w:rsidP="00BB06BB">
      <w:pPr>
        <w:numPr>
          <w:ilvl w:val="0"/>
          <w:numId w:val="146"/>
        </w:numPr>
        <w:tabs>
          <w:tab w:val="left" w:pos="1574"/>
          <w:tab w:val="center" w:pos="4253"/>
        </w:tabs>
        <w:spacing w:line="240" w:lineRule="auto"/>
        <w:jc w:val="left"/>
        <w:outlineLvl w:val="0"/>
        <w:rPr>
          <w:rFonts w:ascii="David" w:eastAsia="Times New Roman" w:hAnsi="David" w:cs="David"/>
        </w:rPr>
      </w:pPr>
      <w:bookmarkStart w:id="329" w:name="_Toc97238215"/>
      <w:bookmarkStart w:id="330" w:name="_Toc103152287"/>
      <w:bookmarkStart w:id="331" w:name="_Toc108717912"/>
      <w:bookmarkStart w:id="332" w:name="_Toc158909640"/>
      <w:bookmarkStart w:id="333" w:name="_Toc164701397"/>
      <w:bookmarkStart w:id="334" w:name="_Toc173438173"/>
      <w:r w:rsidRPr="003A2621">
        <w:rPr>
          <w:rFonts w:ascii="David" w:eastAsia="Times New Roman" w:hAnsi="David" w:cs="David"/>
          <w:rtl/>
        </w:rPr>
        <w:t>בשום אופן אין להתחבר לרשת החשמל של המנהל, ללא קבלת אישור של ראש מדור חשמל.</w:t>
      </w:r>
      <w:bookmarkEnd w:id="329"/>
      <w:bookmarkEnd w:id="330"/>
      <w:bookmarkEnd w:id="331"/>
      <w:bookmarkEnd w:id="332"/>
      <w:bookmarkEnd w:id="333"/>
      <w:bookmarkEnd w:id="334"/>
    </w:p>
    <w:p w14:paraId="7EB2C448"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335" w:name="_Toc97238216"/>
      <w:bookmarkStart w:id="336" w:name="_Toc103152288"/>
      <w:bookmarkStart w:id="337" w:name="_Toc108717913"/>
      <w:bookmarkStart w:id="338" w:name="_Toc158909641"/>
      <w:bookmarkStart w:id="339" w:name="_Toc164701398"/>
      <w:bookmarkStart w:id="340" w:name="_Toc173438174"/>
      <w:r w:rsidRPr="003A2621">
        <w:rPr>
          <w:rFonts w:ascii="David" w:eastAsia="Times New Roman" w:hAnsi="David" w:cs="David"/>
          <w:rtl/>
        </w:rPr>
        <w:t>התקנת ציוד חשמל</w:t>
      </w:r>
      <w:bookmarkEnd w:id="335"/>
      <w:bookmarkEnd w:id="336"/>
      <w:bookmarkEnd w:id="337"/>
      <w:bookmarkEnd w:id="338"/>
      <w:bookmarkEnd w:id="339"/>
      <w:bookmarkEnd w:id="340"/>
    </w:p>
    <w:p w14:paraId="2B20F299" w14:textId="77777777" w:rsidR="00307887" w:rsidRPr="003A2621" w:rsidRDefault="00307887" w:rsidP="00BB06BB">
      <w:pPr>
        <w:numPr>
          <w:ilvl w:val="0"/>
          <w:numId w:val="147"/>
        </w:numPr>
        <w:tabs>
          <w:tab w:val="left" w:pos="1574"/>
          <w:tab w:val="center" w:pos="4253"/>
        </w:tabs>
        <w:spacing w:line="240" w:lineRule="auto"/>
        <w:jc w:val="left"/>
        <w:outlineLvl w:val="0"/>
        <w:rPr>
          <w:rFonts w:ascii="David" w:eastAsia="Times New Roman" w:hAnsi="David" w:cs="David"/>
        </w:rPr>
      </w:pPr>
      <w:bookmarkStart w:id="341" w:name="_Toc97238217"/>
      <w:bookmarkStart w:id="342" w:name="_Toc103152289"/>
      <w:bookmarkStart w:id="343" w:name="_Toc108717914"/>
      <w:bookmarkStart w:id="344" w:name="_Toc158909642"/>
      <w:bookmarkStart w:id="345" w:name="_Toc164701399"/>
      <w:bookmarkStart w:id="346" w:name="_Toc173438175"/>
      <w:r w:rsidRPr="003A2621">
        <w:rPr>
          <w:rFonts w:ascii="David" w:eastAsia="Times New Roman" w:hAnsi="David" w:cs="David"/>
          <w:rtl/>
        </w:rPr>
        <w:t xml:space="preserve">כל ציוד החשמל שיסופק לאתר ייבדק ע"י </w:t>
      </w:r>
      <w:r w:rsidR="00867C9C" w:rsidRPr="003A2621">
        <w:rPr>
          <w:rFonts w:ascii="David" w:eastAsia="Times New Roman" w:hAnsi="David" w:cs="David"/>
          <w:rtl/>
        </w:rPr>
        <w:t>הזוכה</w:t>
      </w:r>
      <w:r w:rsidRPr="003A2621">
        <w:rPr>
          <w:rFonts w:ascii="David" w:eastAsia="Times New Roman" w:hAnsi="David" w:cs="David"/>
          <w:rtl/>
        </w:rPr>
        <w:t xml:space="preserve"> ותאושר תקינותו לפני כניסתו לאתר.</w:t>
      </w:r>
      <w:bookmarkEnd w:id="341"/>
      <w:bookmarkEnd w:id="342"/>
      <w:bookmarkEnd w:id="343"/>
      <w:bookmarkEnd w:id="344"/>
      <w:bookmarkEnd w:id="345"/>
      <w:bookmarkEnd w:id="346"/>
    </w:p>
    <w:p w14:paraId="2A07958D" w14:textId="77777777" w:rsidR="00307887" w:rsidRPr="003A2621" w:rsidRDefault="00307887" w:rsidP="00BB06BB">
      <w:pPr>
        <w:numPr>
          <w:ilvl w:val="0"/>
          <w:numId w:val="147"/>
        </w:numPr>
        <w:tabs>
          <w:tab w:val="left" w:pos="1574"/>
          <w:tab w:val="center" w:pos="4253"/>
        </w:tabs>
        <w:spacing w:line="240" w:lineRule="auto"/>
        <w:jc w:val="left"/>
        <w:outlineLvl w:val="0"/>
        <w:rPr>
          <w:rFonts w:ascii="David" w:eastAsia="Times New Roman" w:hAnsi="David" w:cs="David"/>
        </w:rPr>
      </w:pPr>
      <w:bookmarkStart w:id="347" w:name="_Toc97238218"/>
      <w:bookmarkStart w:id="348" w:name="_Toc103152290"/>
      <w:bookmarkStart w:id="349" w:name="_Toc108717915"/>
      <w:bookmarkStart w:id="350" w:name="_Toc158909643"/>
      <w:bookmarkStart w:id="351" w:name="_Toc164701400"/>
      <w:bookmarkStart w:id="352" w:name="_Toc173438176"/>
      <w:r w:rsidRPr="003A2621">
        <w:rPr>
          <w:rFonts w:ascii="David" w:eastAsia="Times New Roman" w:hAnsi="David" w:cs="David"/>
          <w:rtl/>
        </w:rPr>
        <w:t>כל העבודות בשטח תבוצענה ע"י חשמלאים מוסמכים לגודל החיבור בכפוף לחוק.</w:t>
      </w:r>
      <w:bookmarkEnd w:id="347"/>
      <w:bookmarkEnd w:id="348"/>
      <w:bookmarkEnd w:id="349"/>
      <w:bookmarkEnd w:id="350"/>
      <w:bookmarkEnd w:id="351"/>
      <w:bookmarkEnd w:id="352"/>
    </w:p>
    <w:p w14:paraId="0000FE05" w14:textId="77777777" w:rsidR="00307887" w:rsidRPr="003A2621" w:rsidRDefault="00307887" w:rsidP="0081773E">
      <w:pPr>
        <w:tabs>
          <w:tab w:val="left" w:pos="1574"/>
          <w:tab w:val="center" w:pos="4253"/>
        </w:tabs>
        <w:spacing w:line="240" w:lineRule="auto"/>
        <w:ind w:left="720" w:hanging="360"/>
        <w:outlineLvl w:val="0"/>
        <w:rPr>
          <w:rFonts w:ascii="David" w:eastAsia="Times New Roman" w:hAnsi="David" w:cs="David"/>
        </w:rPr>
      </w:pPr>
    </w:p>
    <w:p w14:paraId="411DB758" w14:textId="77777777" w:rsidR="00307887" w:rsidRPr="003A2621" w:rsidRDefault="00307887" w:rsidP="00BB06BB">
      <w:pPr>
        <w:numPr>
          <w:ilvl w:val="0"/>
          <w:numId w:val="123"/>
        </w:numPr>
        <w:tabs>
          <w:tab w:val="left" w:pos="582"/>
          <w:tab w:val="left" w:pos="866"/>
          <w:tab w:val="left" w:pos="1574"/>
          <w:tab w:val="center" w:pos="4253"/>
        </w:tabs>
        <w:spacing w:line="240" w:lineRule="auto"/>
        <w:jc w:val="left"/>
        <w:outlineLvl w:val="0"/>
        <w:rPr>
          <w:rFonts w:ascii="David" w:eastAsia="Times New Roman" w:hAnsi="David" w:cs="David"/>
          <w:b/>
          <w:bCs/>
          <w:u w:val="single"/>
        </w:rPr>
      </w:pPr>
      <w:bookmarkStart w:id="353" w:name="_Toc97238219"/>
      <w:bookmarkStart w:id="354" w:name="_Toc103152291"/>
      <w:bookmarkStart w:id="355" w:name="_Toc108717916"/>
      <w:bookmarkStart w:id="356" w:name="_Toc158909644"/>
      <w:bookmarkStart w:id="357" w:name="_Toc164701401"/>
      <w:bookmarkStart w:id="358" w:name="_Toc173438177"/>
      <w:r w:rsidRPr="003A2621">
        <w:rPr>
          <w:rFonts w:ascii="David" w:eastAsia="Times New Roman" w:hAnsi="David" w:cs="David"/>
          <w:b/>
          <w:bCs/>
          <w:u w:val="single"/>
          <w:rtl/>
        </w:rPr>
        <w:t>פיקוח ובקרה</w:t>
      </w:r>
      <w:bookmarkEnd w:id="353"/>
      <w:bookmarkEnd w:id="354"/>
      <w:bookmarkEnd w:id="355"/>
      <w:bookmarkEnd w:id="356"/>
      <w:bookmarkEnd w:id="357"/>
      <w:bookmarkEnd w:id="358"/>
    </w:p>
    <w:p w14:paraId="2C0F8749"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tl/>
        </w:rPr>
      </w:pPr>
      <w:bookmarkStart w:id="359" w:name="_Toc97238220"/>
      <w:bookmarkStart w:id="360" w:name="_Toc103152292"/>
      <w:bookmarkStart w:id="361" w:name="_Toc108717917"/>
      <w:bookmarkStart w:id="362" w:name="_Toc158909645"/>
      <w:bookmarkStart w:id="363" w:name="_Toc164701402"/>
      <w:bookmarkStart w:id="364" w:name="_Toc173438178"/>
      <w:r w:rsidRPr="003A2621">
        <w:rPr>
          <w:rFonts w:ascii="David" w:eastAsia="Times New Roman" w:hAnsi="David" w:cs="David"/>
          <w:rtl/>
        </w:rPr>
        <w:t xml:space="preserve">באחריות </w:t>
      </w:r>
      <w:r w:rsidR="00867C9C" w:rsidRPr="003A2621">
        <w:rPr>
          <w:rFonts w:ascii="David" w:eastAsia="Times New Roman" w:hAnsi="David" w:cs="David"/>
          <w:rtl/>
        </w:rPr>
        <w:t>הזוכה</w:t>
      </w:r>
      <w:r w:rsidRPr="003A2621">
        <w:rPr>
          <w:rFonts w:ascii="David" w:eastAsia="Times New Roman" w:hAnsi="David" w:cs="David"/>
          <w:rtl/>
        </w:rPr>
        <w:t xml:space="preserve"> להפעיל מנגנון  פיקוח ובקרה עצמי  במטרה לוודא תנאי בטיחות הדרושים עפ"י חוק.</w:t>
      </w:r>
      <w:bookmarkEnd w:id="359"/>
      <w:bookmarkEnd w:id="360"/>
      <w:bookmarkEnd w:id="361"/>
      <w:bookmarkEnd w:id="362"/>
      <w:bookmarkEnd w:id="363"/>
      <w:bookmarkEnd w:id="364"/>
    </w:p>
    <w:p w14:paraId="6AC5B476" w14:textId="77777777" w:rsidR="00307887" w:rsidRPr="003A2621" w:rsidRDefault="00307887" w:rsidP="00307887">
      <w:pPr>
        <w:tabs>
          <w:tab w:val="left" w:pos="1574"/>
          <w:tab w:val="center" w:pos="4253"/>
        </w:tabs>
        <w:spacing w:line="240" w:lineRule="auto"/>
        <w:ind w:left="720" w:hanging="360"/>
        <w:jc w:val="left"/>
        <w:outlineLvl w:val="0"/>
        <w:rPr>
          <w:rFonts w:ascii="David" w:eastAsia="Times New Roman" w:hAnsi="David" w:cs="David"/>
          <w:rtl/>
        </w:rPr>
      </w:pPr>
    </w:p>
    <w:p w14:paraId="3DA914DE" w14:textId="77777777" w:rsidR="00307887" w:rsidRPr="003A2621" w:rsidRDefault="00307887" w:rsidP="00BB06BB">
      <w:pPr>
        <w:numPr>
          <w:ilvl w:val="0"/>
          <w:numId w:val="123"/>
        </w:numPr>
        <w:tabs>
          <w:tab w:val="left" w:pos="582"/>
          <w:tab w:val="left" w:pos="866"/>
          <w:tab w:val="left" w:pos="1574"/>
          <w:tab w:val="center" w:pos="4253"/>
        </w:tabs>
        <w:spacing w:line="240" w:lineRule="auto"/>
        <w:jc w:val="left"/>
        <w:outlineLvl w:val="0"/>
        <w:rPr>
          <w:rFonts w:ascii="David" w:eastAsia="Times New Roman" w:hAnsi="David" w:cs="David"/>
          <w:b/>
          <w:bCs/>
          <w:u w:val="single"/>
        </w:rPr>
      </w:pPr>
      <w:bookmarkStart w:id="365" w:name="_Toc97238221"/>
      <w:bookmarkStart w:id="366" w:name="_Toc103152293"/>
      <w:bookmarkStart w:id="367" w:name="_Toc108717918"/>
      <w:bookmarkStart w:id="368" w:name="_Toc158909646"/>
      <w:bookmarkStart w:id="369" w:name="_Toc164701403"/>
      <w:bookmarkStart w:id="370" w:name="_Toc173438179"/>
      <w:r w:rsidRPr="003A2621">
        <w:rPr>
          <w:rFonts w:ascii="David" w:eastAsia="Times New Roman" w:hAnsi="David" w:cs="David"/>
          <w:b/>
          <w:bCs/>
          <w:u w:val="single"/>
          <w:rtl/>
        </w:rPr>
        <w:t>אמצעים לכיבוי אש</w:t>
      </w:r>
      <w:bookmarkEnd w:id="365"/>
      <w:bookmarkEnd w:id="366"/>
      <w:bookmarkEnd w:id="367"/>
      <w:bookmarkEnd w:id="368"/>
      <w:bookmarkEnd w:id="369"/>
      <w:bookmarkEnd w:id="370"/>
    </w:p>
    <w:p w14:paraId="1A92682F" w14:textId="77777777" w:rsidR="00307887" w:rsidRPr="003A2621" w:rsidRDefault="00307887" w:rsidP="00307887">
      <w:pPr>
        <w:tabs>
          <w:tab w:val="left" w:pos="2760"/>
          <w:tab w:val="center" w:pos="4253"/>
        </w:tabs>
        <w:spacing w:line="240" w:lineRule="auto"/>
        <w:ind w:left="720"/>
        <w:outlineLvl w:val="0"/>
        <w:rPr>
          <w:rFonts w:ascii="David" w:eastAsia="Times New Roman" w:hAnsi="David" w:cs="David"/>
          <w:b/>
          <w:bCs/>
          <w:u w:val="single"/>
          <w:rtl/>
        </w:rPr>
      </w:pPr>
    </w:p>
    <w:p w14:paraId="7DB39D40"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371" w:name="_Toc97238222"/>
      <w:bookmarkStart w:id="372" w:name="_Toc103152294"/>
      <w:bookmarkStart w:id="373" w:name="_Toc108717919"/>
      <w:bookmarkStart w:id="374" w:name="_Toc158909647"/>
      <w:bookmarkStart w:id="375" w:name="_Toc164701404"/>
      <w:bookmarkStart w:id="376" w:name="_Toc173438180"/>
      <w:r w:rsidRPr="003A2621">
        <w:rPr>
          <w:rFonts w:ascii="David" w:eastAsia="Times New Roman" w:hAnsi="David" w:cs="David"/>
          <w:rtl/>
        </w:rPr>
        <w:t>כל קבלן יוודא שקיימים באתר אמצעים זמינים לכיבוי אש בכפוף לסוג העבודה המבוצעת על ידו.</w:t>
      </w:r>
      <w:bookmarkEnd w:id="371"/>
      <w:bookmarkEnd w:id="372"/>
      <w:bookmarkEnd w:id="373"/>
      <w:bookmarkEnd w:id="374"/>
      <w:bookmarkEnd w:id="375"/>
      <w:bookmarkEnd w:id="376"/>
      <w:r w:rsidRPr="003A2621">
        <w:rPr>
          <w:rFonts w:ascii="David" w:eastAsia="Times New Roman" w:hAnsi="David" w:cs="David"/>
          <w:rtl/>
        </w:rPr>
        <w:t xml:space="preserve"> </w:t>
      </w:r>
    </w:p>
    <w:p w14:paraId="6EA499B5"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377" w:name="_Toc97238223"/>
      <w:bookmarkStart w:id="378" w:name="_Toc103152295"/>
      <w:bookmarkStart w:id="379" w:name="_Toc108717920"/>
      <w:bookmarkStart w:id="380" w:name="_Toc158909648"/>
      <w:bookmarkStart w:id="381" w:name="_Toc164701405"/>
      <w:bookmarkStart w:id="382" w:name="_Toc173438181"/>
      <w:r w:rsidRPr="003A2621">
        <w:rPr>
          <w:rFonts w:ascii="David" w:eastAsia="Times New Roman" w:hAnsi="David" w:cs="David"/>
          <w:rtl/>
        </w:rPr>
        <w:t xml:space="preserve">באחריות </w:t>
      </w:r>
      <w:r w:rsidR="00867C9C" w:rsidRPr="003A2621">
        <w:rPr>
          <w:rFonts w:ascii="David" w:eastAsia="Times New Roman" w:hAnsi="David" w:cs="David"/>
          <w:rtl/>
        </w:rPr>
        <w:t>הזוכה</w:t>
      </w:r>
      <w:r w:rsidRPr="003A2621">
        <w:rPr>
          <w:rFonts w:ascii="David" w:eastAsia="Times New Roman" w:hAnsi="David" w:cs="David"/>
          <w:rtl/>
        </w:rPr>
        <w:t>, ליצור קשר עם הגורמים המתאימים במנהל, על מנת לוודא הימצאותם של האמצעים באתר.</w:t>
      </w:r>
      <w:bookmarkEnd w:id="377"/>
      <w:bookmarkEnd w:id="378"/>
      <w:bookmarkEnd w:id="379"/>
      <w:bookmarkEnd w:id="380"/>
      <w:bookmarkEnd w:id="381"/>
      <w:bookmarkEnd w:id="382"/>
    </w:p>
    <w:p w14:paraId="3BA99F87"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383" w:name="_Toc97238224"/>
      <w:bookmarkStart w:id="384" w:name="_Toc103152296"/>
      <w:bookmarkStart w:id="385" w:name="_Toc108717921"/>
      <w:bookmarkStart w:id="386" w:name="_Toc158909649"/>
      <w:bookmarkStart w:id="387" w:name="_Toc164701406"/>
      <w:bookmarkStart w:id="388" w:name="_Toc173438182"/>
      <w:r w:rsidRPr="003A2621">
        <w:rPr>
          <w:rFonts w:ascii="David" w:eastAsia="Times New Roman" w:hAnsi="David" w:cs="David"/>
          <w:rtl/>
        </w:rPr>
        <w:t xml:space="preserve">באחריות </w:t>
      </w:r>
      <w:r w:rsidR="00867C9C" w:rsidRPr="003A2621">
        <w:rPr>
          <w:rFonts w:ascii="David" w:eastAsia="Times New Roman" w:hAnsi="David" w:cs="David"/>
          <w:rtl/>
        </w:rPr>
        <w:t>הזוכה</w:t>
      </w:r>
      <w:r w:rsidRPr="003A2621">
        <w:rPr>
          <w:rFonts w:ascii="David" w:eastAsia="Times New Roman" w:hAnsi="David" w:cs="David"/>
          <w:rtl/>
        </w:rPr>
        <w:t xml:space="preserve"> להדריך את העובדים באתר בדבר הפעולות הנכונות שיש לבצע בעת אירוע שריפה.</w:t>
      </w:r>
      <w:bookmarkEnd w:id="383"/>
      <w:bookmarkEnd w:id="384"/>
      <w:bookmarkEnd w:id="385"/>
      <w:bookmarkEnd w:id="386"/>
      <w:bookmarkEnd w:id="387"/>
      <w:bookmarkEnd w:id="388"/>
    </w:p>
    <w:p w14:paraId="7559D1BC" w14:textId="77777777" w:rsidR="00307887" w:rsidRPr="003A2621" w:rsidRDefault="00307887" w:rsidP="00307887">
      <w:pPr>
        <w:tabs>
          <w:tab w:val="left" w:pos="866"/>
          <w:tab w:val="center" w:pos="1007"/>
        </w:tabs>
        <w:spacing w:line="240" w:lineRule="auto"/>
        <w:outlineLvl w:val="0"/>
        <w:rPr>
          <w:rFonts w:ascii="David" w:eastAsia="Times New Roman" w:hAnsi="David" w:cs="David"/>
          <w:b/>
          <w:bCs/>
          <w:u w:val="single"/>
        </w:rPr>
      </w:pPr>
    </w:p>
    <w:p w14:paraId="11D01562" w14:textId="77777777" w:rsidR="00307887" w:rsidRPr="003A2621" w:rsidRDefault="00307887" w:rsidP="00BB06BB">
      <w:pPr>
        <w:numPr>
          <w:ilvl w:val="0"/>
          <w:numId w:val="123"/>
        </w:numPr>
        <w:tabs>
          <w:tab w:val="left" w:pos="866"/>
          <w:tab w:val="center" w:pos="1007"/>
        </w:tabs>
        <w:spacing w:line="240" w:lineRule="auto"/>
        <w:jc w:val="left"/>
        <w:outlineLvl w:val="0"/>
        <w:rPr>
          <w:rFonts w:ascii="David" w:eastAsia="Times New Roman" w:hAnsi="David" w:cs="David"/>
        </w:rPr>
      </w:pPr>
      <w:bookmarkStart w:id="389" w:name="_Toc97238225"/>
      <w:bookmarkStart w:id="390" w:name="_Toc103152297"/>
      <w:bookmarkStart w:id="391" w:name="_Toc108717922"/>
      <w:bookmarkStart w:id="392" w:name="_Toc158909650"/>
      <w:bookmarkStart w:id="393" w:name="_Toc164701407"/>
      <w:bookmarkStart w:id="394" w:name="_Toc173438183"/>
      <w:r w:rsidRPr="003A2621">
        <w:rPr>
          <w:rFonts w:ascii="David" w:eastAsia="Times New Roman" w:hAnsi="David" w:cs="David"/>
          <w:b/>
          <w:bCs/>
          <w:u w:val="single"/>
          <w:rtl/>
        </w:rPr>
        <w:t>אירוע חירום</w:t>
      </w:r>
      <w:bookmarkEnd w:id="389"/>
      <w:bookmarkEnd w:id="390"/>
      <w:bookmarkEnd w:id="391"/>
      <w:bookmarkEnd w:id="392"/>
      <w:bookmarkEnd w:id="393"/>
      <w:bookmarkEnd w:id="394"/>
    </w:p>
    <w:p w14:paraId="76D0FC48" w14:textId="77777777" w:rsidR="00307887" w:rsidRPr="003A2621" w:rsidRDefault="00307887" w:rsidP="00307887">
      <w:pPr>
        <w:tabs>
          <w:tab w:val="left" w:pos="866"/>
          <w:tab w:val="center" w:pos="1007"/>
        </w:tabs>
        <w:spacing w:line="240" w:lineRule="auto"/>
        <w:ind w:left="810"/>
        <w:jc w:val="left"/>
        <w:outlineLvl w:val="0"/>
        <w:rPr>
          <w:rFonts w:ascii="David" w:eastAsia="Times New Roman" w:hAnsi="David" w:cs="David"/>
          <w:rtl/>
        </w:rPr>
      </w:pPr>
    </w:p>
    <w:p w14:paraId="4A6B5263"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395" w:name="_Toc97238226"/>
      <w:bookmarkStart w:id="396" w:name="_Toc103152298"/>
      <w:bookmarkStart w:id="397" w:name="_Toc108717923"/>
      <w:bookmarkStart w:id="398" w:name="_Toc158909651"/>
      <w:bookmarkStart w:id="399" w:name="_Toc164701408"/>
      <w:bookmarkStart w:id="400" w:name="_Toc173438184"/>
      <w:r w:rsidRPr="003A2621">
        <w:rPr>
          <w:rFonts w:ascii="David" w:eastAsia="Times New Roman" w:hAnsi="David" w:cs="David"/>
          <w:rtl/>
        </w:rPr>
        <w:t>כל קבלן יוודא שיש בידי מנהל העבודה או ראש הצוות באתר הוראות ונהלים לטיפול באירוע חירום (תאונה, תקלה חריגה וכו'), וכן רשימת טלפונים חיוניים הדרושים לטיפול מהיר ויעיל באירוע.</w:t>
      </w:r>
      <w:bookmarkEnd w:id="395"/>
      <w:bookmarkEnd w:id="396"/>
      <w:bookmarkEnd w:id="397"/>
      <w:bookmarkEnd w:id="398"/>
      <w:bookmarkEnd w:id="399"/>
      <w:bookmarkEnd w:id="400"/>
    </w:p>
    <w:p w14:paraId="1244801A" w14:textId="77777777" w:rsidR="0081773E" w:rsidRPr="003A2621" w:rsidRDefault="0081773E" w:rsidP="0081773E">
      <w:pPr>
        <w:tabs>
          <w:tab w:val="left" w:pos="1007"/>
        </w:tabs>
        <w:spacing w:line="240" w:lineRule="auto"/>
        <w:ind w:left="1367"/>
        <w:outlineLvl w:val="0"/>
        <w:rPr>
          <w:rFonts w:ascii="David" w:eastAsia="Times New Roman" w:hAnsi="David" w:cs="David"/>
          <w:rtl/>
        </w:rPr>
      </w:pPr>
    </w:p>
    <w:p w14:paraId="68F31AA4" w14:textId="77777777" w:rsidR="00307887" w:rsidRPr="003A2621" w:rsidRDefault="00307887" w:rsidP="00307887">
      <w:pPr>
        <w:tabs>
          <w:tab w:val="left" w:pos="866"/>
          <w:tab w:val="center" w:pos="1007"/>
        </w:tabs>
        <w:spacing w:line="240" w:lineRule="auto"/>
        <w:ind w:left="810"/>
        <w:jc w:val="left"/>
        <w:outlineLvl w:val="0"/>
        <w:rPr>
          <w:rFonts w:ascii="David" w:eastAsia="Times New Roman" w:hAnsi="David" w:cs="David"/>
          <w:rtl/>
        </w:rPr>
      </w:pPr>
    </w:p>
    <w:p w14:paraId="5152046E" w14:textId="77777777" w:rsidR="00307887" w:rsidRPr="003A2621" w:rsidRDefault="00307887" w:rsidP="00BB06BB">
      <w:pPr>
        <w:numPr>
          <w:ilvl w:val="0"/>
          <w:numId w:val="123"/>
        </w:numPr>
        <w:tabs>
          <w:tab w:val="left" w:pos="866"/>
          <w:tab w:val="center" w:pos="1007"/>
        </w:tabs>
        <w:spacing w:line="240" w:lineRule="auto"/>
        <w:jc w:val="left"/>
        <w:outlineLvl w:val="0"/>
        <w:rPr>
          <w:rFonts w:ascii="David" w:eastAsia="Times New Roman" w:hAnsi="David" w:cs="David"/>
          <w:b/>
          <w:bCs/>
          <w:u w:val="single"/>
        </w:rPr>
      </w:pPr>
      <w:bookmarkStart w:id="401" w:name="_Toc97238227"/>
      <w:bookmarkStart w:id="402" w:name="_Toc103152299"/>
      <w:bookmarkStart w:id="403" w:name="_Toc108717924"/>
      <w:bookmarkStart w:id="404" w:name="_Toc158909652"/>
      <w:bookmarkStart w:id="405" w:name="_Toc164701409"/>
      <w:bookmarkStart w:id="406" w:name="_Toc173438185"/>
      <w:r w:rsidRPr="003A2621">
        <w:rPr>
          <w:rFonts w:ascii="David" w:eastAsia="Times New Roman" w:hAnsi="David" w:cs="David"/>
          <w:b/>
          <w:bCs/>
          <w:u w:val="single"/>
          <w:rtl/>
        </w:rPr>
        <w:t>פעולות בסיום עבודה</w:t>
      </w:r>
      <w:bookmarkEnd w:id="401"/>
      <w:bookmarkEnd w:id="402"/>
      <w:bookmarkEnd w:id="403"/>
      <w:bookmarkEnd w:id="404"/>
      <w:bookmarkEnd w:id="405"/>
      <w:bookmarkEnd w:id="406"/>
    </w:p>
    <w:p w14:paraId="5280DDA8" w14:textId="77777777" w:rsidR="00307887" w:rsidRPr="003A2621" w:rsidRDefault="00307887" w:rsidP="00307887">
      <w:pPr>
        <w:tabs>
          <w:tab w:val="left" w:pos="866"/>
          <w:tab w:val="center" w:pos="1007"/>
        </w:tabs>
        <w:spacing w:line="240" w:lineRule="auto"/>
        <w:ind w:left="810"/>
        <w:outlineLvl w:val="0"/>
        <w:rPr>
          <w:rFonts w:ascii="David" w:eastAsia="Times New Roman" w:hAnsi="David" w:cs="David"/>
          <w:b/>
          <w:bCs/>
          <w:u w:val="single"/>
          <w:rtl/>
        </w:rPr>
      </w:pPr>
    </w:p>
    <w:p w14:paraId="34C44CE0" w14:textId="77777777" w:rsidR="00307887" w:rsidRPr="003A2621" w:rsidRDefault="00307887" w:rsidP="00BB06BB">
      <w:pPr>
        <w:numPr>
          <w:ilvl w:val="0"/>
          <w:numId w:val="140"/>
        </w:numPr>
        <w:tabs>
          <w:tab w:val="left" w:pos="1007"/>
        </w:tabs>
        <w:spacing w:line="240" w:lineRule="auto"/>
        <w:outlineLvl w:val="0"/>
        <w:rPr>
          <w:rFonts w:ascii="David" w:eastAsia="Times New Roman" w:hAnsi="David" w:cs="David"/>
        </w:rPr>
      </w:pPr>
      <w:bookmarkStart w:id="407" w:name="_Toc97238228"/>
      <w:bookmarkStart w:id="408" w:name="_Toc103152300"/>
      <w:bookmarkStart w:id="409" w:name="_Toc108717925"/>
      <w:bookmarkStart w:id="410" w:name="_Toc158909653"/>
      <w:bookmarkStart w:id="411" w:name="_Toc164701410"/>
      <w:bookmarkStart w:id="412" w:name="_Toc173438186"/>
      <w:r w:rsidRPr="003A2621">
        <w:rPr>
          <w:rFonts w:ascii="David" w:eastAsia="Times New Roman" w:hAnsi="David" w:cs="David"/>
          <w:rtl/>
        </w:rPr>
        <w:t>בסיום כל יום עבודה תבוצע סריקה, לוודא שלא הושארו באתר מפגי בטיחות.</w:t>
      </w:r>
      <w:bookmarkEnd w:id="407"/>
      <w:bookmarkEnd w:id="408"/>
      <w:bookmarkEnd w:id="409"/>
      <w:bookmarkEnd w:id="410"/>
      <w:bookmarkEnd w:id="411"/>
      <w:bookmarkEnd w:id="412"/>
    </w:p>
    <w:p w14:paraId="69C5F4DB" w14:textId="77777777" w:rsidR="00307887" w:rsidRPr="003A2621" w:rsidRDefault="00867C9C" w:rsidP="00BB06BB">
      <w:pPr>
        <w:numPr>
          <w:ilvl w:val="0"/>
          <w:numId w:val="140"/>
        </w:numPr>
        <w:tabs>
          <w:tab w:val="left" w:pos="1007"/>
        </w:tabs>
        <w:spacing w:line="240" w:lineRule="auto"/>
        <w:outlineLvl w:val="0"/>
        <w:rPr>
          <w:rFonts w:ascii="David" w:eastAsia="Times New Roman" w:hAnsi="David" w:cs="David"/>
        </w:rPr>
      </w:pPr>
      <w:bookmarkStart w:id="413" w:name="_Toc97238229"/>
      <w:bookmarkStart w:id="414" w:name="_Toc103152301"/>
      <w:bookmarkStart w:id="415" w:name="_Toc108717926"/>
      <w:bookmarkStart w:id="416" w:name="_Toc158909654"/>
      <w:bookmarkStart w:id="417" w:name="_Toc164701411"/>
      <w:bookmarkStart w:id="418" w:name="_Toc173438187"/>
      <w:r w:rsidRPr="003A2621">
        <w:rPr>
          <w:rFonts w:ascii="David" w:eastAsia="Times New Roman" w:hAnsi="David" w:cs="David"/>
          <w:rtl/>
        </w:rPr>
        <w:t>הזוכה</w:t>
      </w:r>
      <w:r w:rsidR="00307887" w:rsidRPr="003A2621">
        <w:rPr>
          <w:rFonts w:ascii="David" w:eastAsia="Times New Roman" w:hAnsi="David" w:cs="David"/>
          <w:rtl/>
        </w:rPr>
        <w:t xml:space="preserve"> ידריך את העובדים בדבר האחריות לביצוע סריקה בסיום יום העבודה.</w:t>
      </w:r>
      <w:bookmarkEnd w:id="413"/>
      <w:bookmarkEnd w:id="414"/>
      <w:bookmarkEnd w:id="415"/>
      <w:bookmarkEnd w:id="416"/>
      <w:bookmarkEnd w:id="417"/>
      <w:bookmarkEnd w:id="418"/>
    </w:p>
    <w:p w14:paraId="6A4F5A56" w14:textId="77777777" w:rsidR="00307887" w:rsidRPr="003A2621" w:rsidRDefault="00307887" w:rsidP="0081773E">
      <w:pPr>
        <w:tabs>
          <w:tab w:val="left" w:pos="1007"/>
        </w:tabs>
        <w:spacing w:line="240" w:lineRule="auto"/>
        <w:ind w:left="1367"/>
        <w:outlineLvl w:val="0"/>
        <w:rPr>
          <w:rFonts w:ascii="David" w:eastAsia="Times New Roman" w:hAnsi="David" w:cs="David"/>
          <w:rtl/>
        </w:rPr>
      </w:pPr>
    </w:p>
    <w:p w14:paraId="01497AD9" w14:textId="77777777" w:rsidR="00307887" w:rsidRPr="003A2621" w:rsidRDefault="00307887" w:rsidP="00BB06BB">
      <w:pPr>
        <w:numPr>
          <w:ilvl w:val="0"/>
          <w:numId w:val="123"/>
        </w:numPr>
        <w:tabs>
          <w:tab w:val="left" w:pos="2760"/>
          <w:tab w:val="center" w:pos="4253"/>
        </w:tabs>
        <w:spacing w:line="240" w:lineRule="auto"/>
        <w:jc w:val="left"/>
        <w:outlineLvl w:val="0"/>
        <w:rPr>
          <w:rFonts w:ascii="David" w:eastAsia="Times New Roman" w:hAnsi="David" w:cs="David"/>
          <w:b/>
          <w:bCs/>
          <w:u w:val="single"/>
        </w:rPr>
      </w:pPr>
      <w:bookmarkStart w:id="419" w:name="_Toc97238230"/>
      <w:bookmarkStart w:id="420" w:name="_Toc103152302"/>
      <w:bookmarkStart w:id="421" w:name="_Toc108717927"/>
      <w:bookmarkStart w:id="422" w:name="_Toc158909655"/>
      <w:bookmarkStart w:id="423" w:name="_Toc164701412"/>
      <w:bookmarkStart w:id="424" w:name="_Toc173438188"/>
      <w:r w:rsidRPr="003A2621">
        <w:rPr>
          <w:rFonts w:ascii="David" w:eastAsia="Times New Roman" w:hAnsi="David" w:cs="David"/>
          <w:b/>
          <w:bCs/>
          <w:u w:val="single"/>
          <w:rtl/>
        </w:rPr>
        <w:t xml:space="preserve">מצ"ב ספח א'- טופס החתמת </w:t>
      </w:r>
      <w:r w:rsidR="00867C9C" w:rsidRPr="003A2621">
        <w:rPr>
          <w:rFonts w:ascii="David" w:eastAsia="Times New Roman" w:hAnsi="David" w:cs="David"/>
          <w:b/>
          <w:bCs/>
          <w:u w:val="single"/>
          <w:rtl/>
        </w:rPr>
        <w:t>הזוכה</w:t>
      </w:r>
      <w:r w:rsidRPr="003A2621">
        <w:rPr>
          <w:rFonts w:ascii="David" w:eastAsia="Times New Roman" w:hAnsi="David" w:cs="David"/>
          <w:b/>
          <w:bCs/>
          <w:u w:val="single"/>
          <w:rtl/>
        </w:rPr>
        <w:t>:</w:t>
      </w:r>
      <w:bookmarkEnd w:id="419"/>
      <w:bookmarkEnd w:id="420"/>
      <w:bookmarkEnd w:id="421"/>
      <w:bookmarkEnd w:id="422"/>
      <w:bookmarkEnd w:id="423"/>
      <w:bookmarkEnd w:id="424"/>
    </w:p>
    <w:p w14:paraId="7AFA95FE" w14:textId="77777777" w:rsidR="00307887" w:rsidRPr="003A2621" w:rsidRDefault="00307887" w:rsidP="00307887">
      <w:pPr>
        <w:tabs>
          <w:tab w:val="left" w:pos="2760"/>
          <w:tab w:val="center" w:pos="4253"/>
        </w:tabs>
        <w:spacing w:line="240" w:lineRule="auto"/>
        <w:ind w:left="810"/>
        <w:outlineLvl w:val="0"/>
        <w:rPr>
          <w:rFonts w:ascii="David" w:eastAsia="Times New Roman" w:hAnsi="David" w:cs="David"/>
          <w:b/>
          <w:bCs/>
          <w:u w:val="single"/>
          <w:rtl/>
        </w:rPr>
      </w:pPr>
    </w:p>
    <w:p w14:paraId="7A593632" w14:textId="77777777" w:rsidR="00307887" w:rsidRPr="003A2621" w:rsidRDefault="00307887" w:rsidP="00307887">
      <w:pPr>
        <w:tabs>
          <w:tab w:val="left" w:pos="2760"/>
          <w:tab w:val="center" w:pos="4253"/>
        </w:tabs>
        <w:spacing w:line="240" w:lineRule="auto"/>
        <w:ind w:left="810"/>
        <w:jc w:val="center"/>
        <w:outlineLvl w:val="0"/>
        <w:rPr>
          <w:rFonts w:ascii="David" w:eastAsia="Times New Roman" w:hAnsi="David" w:cs="David"/>
          <w:b/>
          <w:bCs/>
          <w:u w:val="single"/>
          <w:rtl/>
        </w:rPr>
      </w:pPr>
    </w:p>
    <w:p w14:paraId="4B810A62" w14:textId="77777777" w:rsidR="00307887" w:rsidRPr="003A2621" w:rsidRDefault="00307887" w:rsidP="00307887">
      <w:pPr>
        <w:tabs>
          <w:tab w:val="left" w:pos="2760"/>
          <w:tab w:val="center" w:pos="4253"/>
        </w:tabs>
        <w:spacing w:line="240" w:lineRule="auto"/>
        <w:ind w:left="810"/>
        <w:jc w:val="center"/>
        <w:outlineLvl w:val="0"/>
        <w:rPr>
          <w:rFonts w:ascii="David" w:eastAsia="Times New Roman" w:hAnsi="David" w:cs="David"/>
          <w:b/>
          <w:bCs/>
          <w:u w:val="single"/>
          <w:rtl/>
        </w:rPr>
      </w:pPr>
      <w:bookmarkStart w:id="425" w:name="_Toc97238231"/>
      <w:bookmarkStart w:id="426" w:name="_Toc103152303"/>
      <w:bookmarkStart w:id="427" w:name="_Toc108717928"/>
      <w:bookmarkStart w:id="428" w:name="_Toc158909656"/>
      <w:bookmarkStart w:id="429" w:name="_Toc164701413"/>
      <w:bookmarkStart w:id="430" w:name="_Toc173438189"/>
      <w:r w:rsidRPr="003A2621">
        <w:rPr>
          <w:rFonts w:ascii="David" w:eastAsia="Times New Roman" w:hAnsi="David" w:cs="David"/>
          <w:b/>
          <w:bCs/>
          <w:u w:val="single"/>
          <w:rtl/>
        </w:rPr>
        <w:t xml:space="preserve">ספח א'- טופס החתמת </w:t>
      </w:r>
      <w:r w:rsidR="00867C9C" w:rsidRPr="003A2621">
        <w:rPr>
          <w:rFonts w:ascii="David" w:eastAsia="Times New Roman" w:hAnsi="David" w:cs="David"/>
          <w:b/>
          <w:bCs/>
          <w:u w:val="single"/>
          <w:rtl/>
        </w:rPr>
        <w:t>הזוכה</w:t>
      </w:r>
      <w:r w:rsidRPr="003A2621">
        <w:rPr>
          <w:rFonts w:ascii="David" w:eastAsia="Times New Roman" w:hAnsi="David" w:cs="David"/>
          <w:b/>
          <w:bCs/>
          <w:u w:val="single"/>
          <w:rtl/>
        </w:rPr>
        <w:t xml:space="preserve"> לביצוע עבודות:</w:t>
      </w:r>
      <w:bookmarkEnd w:id="425"/>
      <w:bookmarkEnd w:id="426"/>
      <w:bookmarkEnd w:id="427"/>
      <w:bookmarkEnd w:id="428"/>
      <w:bookmarkEnd w:id="429"/>
      <w:bookmarkEnd w:id="430"/>
    </w:p>
    <w:p w14:paraId="307832EF"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b/>
          <w:bCs/>
          <w:u w:val="single"/>
          <w:rtl/>
        </w:rPr>
      </w:pPr>
    </w:p>
    <w:p w14:paraId="0E46D2CB"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bookmarkStart w:id="431" w:name="_Toc97238232"/>
      <w:bookmarkStart w:id="432" w:name="_Toc103152304"/>
      <w:bookmarkStart w:id="433" w:name="_Toc108717929"/>
      <w:bookmarkStart w:id="434" w:name="_Toc158909657"/>
      <w:bookmarkStart w:id="435" w:name="_Toc164701414"/>
      <w:bookmarkStart w:id="436" w:name="_Toc173438190"/>
      <w:r w:rsidRPr="003A2621">
        <w:rPr>
          <w:rFonts w:ascii="David" w:eastAsia="Times New Roman" w:hAnsi="David" w:cs="David"/>
          <w:rtl/>
        </w:rPr>
        <w:t>אני, החתום מטה, המועסק לצורך ביצוע עבודה במתקני המנהל האזרחי יו"ש, מצהיר בזה כי הובאו לידיעתי הנחיות הבטיחות לקבלנים, הנהוגים במנהל האזרחי יו"ש.</w:t>
      </w:r>
      <w:bookmarkEnd w:id="431"/>
      <w:bookmarkEnd w:id="432"/>
      <w:bookmarkEnd w:id="433"/>
      <w:bookmarkEnd w:id="434"/>
      <w:bookmarkEnd w:id="435"/>
      <w:bookmarkEnd w:id="436"/>
    </w:p>
    <w:p w14:paraId="4E1172AA"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bookmarkStart w:id="437" w:name="_Toc97238233"/>
      <w:bookmarkStart w:id="438" w:name="_Toc103152305"/>
      <w:bookmarkStart w:id="439" w:name="_Toc108717930"/>
      <w:bookmarkStart w:id="440" w:name="_Toc158909658"/>
      <w:bookmarkStart w:id="441" w:name="_Toc164701415"/>
      <w:bookmarkStart w:id="442" w:name="_Toc173438191"/>
      <w:r w:rsidRPr="003A2621">
        <w:rPr>
          <w:rFonts w:ascii="David" w:eastAsia="Times New Roman" w:hAnsi="David" w:cs="David"/>
          <w:rtl/>
        </w:rPr>
        <w:t>הריני מתחייב שאני ו/או עובדי נקפיד על קיום דרישות הבטיחות והגהות על פי כל דין ולנהוג בהתאם להוראות  קמ"ט שיכון או מי שהוסמך על ידו.</w:t>
      </w:r>
      <w:bookmarkEnd w:id="437"/>
      <w:bookmarkEnd w:id="438"/>
      <w:bookmarkEnd w:id="439"/>
      <w:bookmarkEnd w:id="440"/>
      <w:bookmarkEnd w:id="441"/>
      <w:bookmarkEnd w:id="442"/>
    </w:p>
    <w:p w14:paraId="0E68B116"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p>
    <w:p w14:paraId="615E5DD9"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bookmarkStart w:id="443" w:name="_Toc97238234"/>
      <w:bookmarkStart w:id="444" w:name="_Toc103152306"/>
      <w:bookmarkStart w:id="445" w:name="_Toc108717931"/>
      <w:bookmarkStart w:id="446" w:name="_Toc158909659"/>
      <w:bookmarkStart w:id="447" w:name="_Toc164701416"/>
      <w:bookmarkStart w:id="448" w:name="_Toc173438192"/>
      <w:r w:rsidRPr="003A2621">
        <w:rPr>
          <w:rFonts w:ascii="David" w:eastAsia="Times New Roman" w:hAnsi="David" w:cs="David"/>
          <w:rtl/>
        </w:rPr>
        <w:t xml:space="preserve">אני, </w:t>
      </w:r>
      <w:r w:rsidR="00867C9C" w:rsidRPr="003A2621">
        <w:rPr>
          <w:rFonts w:ascii="David" w:eastAsia="Times New Roman" w:hAnsi="David" w:cs="David"/>
          <w:rtl/>
        </w:rPr>
        <w:t>הזוכה</w:t>
      </w:r>
      <w:r w:rsidRPr="003A2621">
        <w:rPr>
          <w:rFonts w:ascii="David" w:eastAsia="Times New Roman" w:hAnsi="David" w:cs="David"/>
          <w:rtl/>
        </w:rPr>
        <w:t>, מצהיר בזאת כי מסרתי לכל עובדי ו/או לקבלני המשנה מטעי את הנחיות הבטיחות.</w:t>
      </w:r>
      <w:bookmarkEnd w:id="443"/>
      <w:bookmarkEnd w:id="444"/>
      <w:bookmarkEnd w:id="445"/>
      <w:bookmarkEnd w:id="446"/>
      <w:bookmarkEnd w:id="447"/>
      <w:bookmarkEnd w:id="448"/>
    </w:p>
    <w:p w14:paraId="7C434B42"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p>
    <w:p w14:paraId="3CAB25BA"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bookmarkStart w:id="449" w:name="_Toc97238235"/>
      <w:bookmarkStart w:id="450" w:name="_Toc103152307"/>
      <w:bookmarkStart w:id="451" w:name="_Toc108717932"/>
      <w:bookmarkStart w:id="452" w:name="_Toc158909660"/>
      <w:bookmarkStart w:id="453" w:name="_Toc164701417"/>
      <w:bookmarkStart w:id="454" w:name="_Toc173438193"/>
      <w:r w:rsidRPr="003A2621">
        <w:rPr>
          <w:rFonts w:ascii="David" w:eastAsia="Times New Roman" w:hAnsi="David" w:cs="David"/>
          <w:rtl/>
        </w:rPr>
        <w:t>פירוט העבודה_____________________________.</w:t>
      </w:r>
      <w:bookmarkEnd w:id="449"/>
      <w:bookmarkEnd w:id="450"/>
      <w:bookmarkEnd w:id="451"/>
      <w:bookmarkEnd w:id="452"/>
      <w:bookmarkEnd w:id="453"/>
      <w:bookmarkEnd w:id="454"/>
    </w:p>
    <w:p w14:paraId="0CD32910"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p>
    <w:p w14:paraId="1BDB1226"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bookmarkStart w:id="455" w:name="_Toc97238236"/>
      <w:bookmarkStart w:id="456" w:name="_Toc103152308"/>
      <w:bookmarkStart w:id="457" w:name="_Toc108717933"/>
      <w:bookmarkStart w:id="458" w:name="_Toc158909661"/>
      <w:bookmarkStart w:id="459" w:name="_Toc164701418"/>
      <w:bookmarkStart w:id="460" w:name="_Toc173438194"/>
      <w:r w:rsidRPr="003A2621">
        <w:rPr>
          <w:rFonts w:ascii="David" w:eastAsia="Times New Roman" w:hAnsi="David" w:cs="David"/>
          <w:rtl/>
        </w:rPr>
        <w:t>מזמין העבודה_____________________________</w:t>
      </w:r>
      <w:bookmarkEnd w:id="455"/>
      <w:bookmarkEnd w:id="456"/>
      <w:bookmarkEnd w:id="457"/>
      <w:bookmarkEnd w:id="458"/>
      <w:bookmarkEnd w:id="459"/>
      <w:bookmarkEnd w:id="460"/>
    </w:p>
    <w:p w14:paraId="3E53EC49"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p>
    <w:p w14:paraId="349C7401"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bookmarkStart w:id="461" w:name="_Toc97238237"/>
      <w:bookmarkStart w:id="462" w:name="_Toc103152309"/>
      <w:bookmarkStart w:id="463" w:name="_Toc108717934"/>
      <w:bookmarkStart w:id="464" w:name="_Toc158909662"/>
      <w:bookmarkStart w:id="465" w:name="_Toc164701419"/>
      <w:bookmarkStart w:id="466" w:name="_Toc173438195"/>
      <w:r w:rsidRPr="003A2621">
        <w:rPr>
          <w:rFonts w:ascii="David" w:eastAsia="Times New Roman" w:hAnsi="David" w:cs="David"/>
          <w:rtl/>
        </w:rPr>
        <w:t xml:space="preserve">שם </w:t>
      </w:r>
      <w:r w:rsidR="00867C9C" w:rsidRPr="003A2621">
        <w:rPr>
          <w:rFonts w:ascii="David" w:eastAsia="Times New Roman" w:hAnsi="David" w:cs="David"/>
          <w:rtl/>
        </w:rPr>
        <w:t>הזוכה</w:t>
      </w:r>
      <w:r w:rsidRPr="003A2621">
        <w:rPr>
          <w:rFonts w:ascii="David" w:eastAsia="Times New Roman" w:hAnsi="David" w:cs="David"/>
          <w:rtl/>
        </w:rPr>
        <w:t>:_______________________________</w:t>
      </w:r>
      <w:bookmarkEnd w:id="461"/>
      <w:bookmarkEnd w:id="462"/>
      <w:bookmarkEnd w:id="463"/>
      <w:bookmarkEnd w:id="464"/>
      <w:bookmarkEnd w:id="465"/>
      <w:bookmarkEnd w:id="466"/>
    </w:p>
    <w:p w14:paraId="711B08C7"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p>
    <w:p w14:paraId="352C9FE6"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bookmarkStart w:id="467" w:name="_Toc97238238"/>
      <w:bookmarkStart w:id="468" w:name="_Toc103152310"/>
      <w:bookmarkStart w:id="469" w:name="_Toc108717935"/>
      <w:bookmarkStart w:id="470" w:name="_Toc158909663"/>
      <w:bookmarkStart w:id="471" w:name="_Toc164701420"/>
      <w:bookmarkStart w:id="472" w:name="_Toc173438196"/>
      <w:r w:rsidRPr="003A2621">
        <w:rPr>
          <w:rFonts w:ascii="David" w:eastAsia="Times New Roman" w:hAnsi="David" w:cs="David"/>
          <w:rtl/>
        </w:rPr>
        <w:t>טלפון:__________________________________</w:t>
      </w:r>
      <w:bookmarkEnd w:id="467"/>
      <w:bookmarkEnd w:id="468"/>
      <w:bookmarkEnd w:id="469"/>
      <w:bookmarkEnd w:id="470"/>
      <w:bookmarkEnd w:id="471"/>
      <w:bookmarkEnd w:id="472"/>
    </w:p>
    <w:p w14:paraId="0BFEF9B9"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p>
    <w:p w14:paraId="4FBEE667"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bookmarkStart w:id="473" w:name="_Toc97238239"/>
      <w:bookmarkStart w:id="474" w:name="_Toc103152311"/>
      <w:bookmarkStart w:id="475" w:name="_Toc108717936"/>
      <w:bookmarkStart w:id="476" w:name="_Toc158909664"/>
      <w:bookmarkStart w:id="477" w:name="_Toc164701421"/>
      <w:bookmarkStart w:id="478" w:name="_Toc173438197"/>
      <w:r w:rsidRPr="003A2621">
        <w:rPr>
          <w:rFonts w:ascii="David" w:eastAsia="Times New Roman" w:hAnsi="David" w:cs="David"/>
          <w:rtl/>
        </w:rPr>
        <w:t>תאריך______________________</w:t>
      </w:r>
      <w:bookmarkEnd w:id="473"/>
      <w:bookmarkEnd w:id="474"/>
      <w:bookmarkEnd w:id="475"/>
      <w:bookmarkEnd w:id="476"/>
      <w:bookmarkEnd w:id="477"/>
      <w:bookmarkEnd w:id="478"/>
    </w:p>
    <w:p w14:paraId="6999E019"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p>
    <w:p w14:paraId="4F370163"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bookmarkStart w:id="479" w:name="_Toc97238240"/>
      <w:bookmarkStart w:id="480" w:name="_Toc103152312"/>
      <w:bookmarkStart w:id="481" w:name="_Toc108717937"/>
      <w:bookmarkStart w:id="482" w:name="_Toc158909665"/>
      <w:bookmarkStart w:id="483" w:name="_Toc164701422"/>
      <w:bookmarkStart w:id="484" w:name="_Toc173438198"/>
      <w:r w:rsidRPr="003A2621">
        <w:rPr>
          <w:rFonts w:ascii="David" w:eastAsia="Times New Roman" w:hAnsi="David" w:cs="David"/>
          <w:rtl/>
        </w:rPr>
        <w:t>חותמת וחתימה__________________________</w:t>
      </w:r>
      <w:bookmarkEnd w:id="479"/>
      <w:bookmarkEnd w:id="480"/>
      <w:bookmarkEnd w:id="481"/>
      <w:bookmarkEnd w:id="482"/>
      <w:bookmarkEnd w:id="483"/>
      <w:bookmarkEnd w:id="484"/>
    </w:p>
    <w:p w14:paraId="0C3D18CC" w14:textId="77777777" w:rsidR="00307887" w:rsidRPr="003A2621" w:rsidRDefault="00307887" w:rsidP="00307887">
      <w:pPr>
        <w:tabs>
          <w:tab w:val="left" w:pos="2760"/>
          <w:tab w:val="center" w:pos="4253"/>
        </w:tabs>
        <w:spacing w:line="240" w:lineRule="auto"/>
        <w:ind w:left="810"/>
        <w:jc w:val="left"/>
        <w:outlineLvl w:val="0"/>
        <w:rPr>
          <w:rFonts w:ascii="David" w:eastAsia="Times New Roman" w:hAnsi="David" w:cs="David"/>
          <w:rtl/>
        </w:rPr>
      </w:pPr>
    </w:p>
    <w:p w14:paraId="1EECF7D1" w14:textId="77777777" w:rsidR="00307887" w:rsidRPr="003A2621" w:rsidRDefault="00307887" w:rsidP="00307887">
      <w:pPr>
        <w:jc w:val="left"/>
        <w:rPr>
          <w:rFonts w:ascii="David" w:hAnsi="David" w:cs="David"/>
          <w:b/>
          <w:bCs/>
          <w:u w:val="single"/>
          <w:rtl/>
        </w:rPr>
      </w:pPr>
    </w:p>
    <w:p w14:paraId="03EBDF20" w14:textId="77777777" w:rsidR="00307887" w:rsidRPr="003A2621" w:rsidRDefault="00307887" w:rsidP="0081773E">
      <w:pPr>
        <w:pStyle w:val="28"/>
        <w:tabs>
          <w:tab w:val="clear" w:pos="628"/>
          <w:tab w:val="left" w:pos="866"/>
        </w:tabs>
        <w:rPr>
          <w:rFonts w:ascii="David" w:hAnsi="David" w:cs="David"/>
        </w:rPr>
      </w:pPr>
      <w:r w:rsidRPr="003A2621">
        <w:rPr>
          <w:rFonts w:ascii="David" w:hAnsi="David" w:cs="David"/>
          <w:rtl/>
        </w:rPr>
        <w:br w:type="page"/>
      </w:r>
      <w:r w:rsidRPr="003A2621">
        <w:rPr>
          <w:rFonts w:ascii="David" w:hAnsi="David" w:cs="David"/>
          <w:rtl/>
        </w:rPr>
        <w:lastRenderedPageBreak/>
        <w:t>נספח י"ז - הפניה לחוזה השימוש בפורטל הספקים</w:t>
      </w:r>
    </w:p>
    <w:p w14:paraId="0ADB8C12" w14:textId="77777777" w:rsidR="00307887" w:rsidRPr="003A2621" w:rsidRDefault="00307887" w:rsidP="00307887">
      <w:pPr>
        <w:keepLines/>
        <w:widowControl w:val="0"/>
        <w:spacing w:before="120" w:after="120" w:line="240" w:lineRule="auto"/>
        <w:ind w:left="908"/>
        <w:jc w:val="left"/>
        <w:outlineLvl w:val="1"/>
        <w:rPr>
          <w:rFonts w:ascii="David" w:hAnsi="David" w:cs="David"/>
          <w:sz w:val="18"/>
          <w:rtl/>
        </w:rPr>
      </w:pPr>
    </w:p>
    <w:p w14:paraId="23993FEB" w14:textId="77777777" w:rsidR="00307887" w:rsidRPr="003A2621" w:rsidRDefault="006A2495" w:rsidP="00307887">
      <w:pPr>
        <w:ind w:left="792"/>
        <w:rPr>
          <w:rFonts w:ascii="David" w:eastAsia="Times New Roman" w:hAnsi="David" w:cs="David"/>
          <w:b/>
          <w:bCs/>
          <w:color w:val="0000FF"/>
          <w:sz w:val="22"/>
          <w:szCs w:val="36"/>
          <w:u w:val="single"/>
          <w:rtl/>
        </w:rPr>
      </w:pPr>
      <w:hyperlink r:id="rId36" w:history="1">
        <w:r w:rsidR="00307887" w:rsidRPr="003A2621">
          <w:rPr>
            <w:rFonts w:ascii="David" w:eastAsia="Times New Roman" w:hAnsi="David" w:cs="David"/>
            <w:b/>
            <w:bCs/>
            <w:color w:val="0000FF"/>
            <w:sz w:val="22"/>
            <w:szCs w:val="36"/>
            <w:u w:val="single"/>
            <w:rtl/>
          </w:rPr>
          <w:t>קישור</w:t>
        </w:r>
      </w:hyperlink>
      <w:r w:rsidR="00307887" w:rsidRPr="003A2621">
        <w:rPr>
          <w:rFonts w:ascii="David" w:eastAsia="Times New Roman" w:hAnsi="David" w:cs="David"/>
          <w:b/>
          <w:bCs/>
          <w:color w:val="0000FF"/>
          <w:sz w:val="22"/>
          <w:szCs w:val="36"/>
          <w:u w:val="single"/>
          <w:rtl/>
        </w:rPr>
        <w:t xml:space="preserve"> להוראת התכ"ם הרלוונטית לרבות מכלול ההנחיות הנדרשות: </w:t>
      </w:r>
    </w:p>
    <w:p w14:paraId="4935E8BF" w14:textId="77777777" w:rsidR="00307887" w:rsidRPr="003A2621" w:rsidRDefault="006A2495" w:rsidP="00307887">
      <w:pPr>
        <w:ind w:left="792"/>
        <w:rPr>
          <w:rFonts w:ascii="David" w:eastAsia="Times New Roman" w:hAnsi="David" w:cs="David"/>
          <w:rtl/>
        </w:rPr>
      </w:pPr>
      <w:hyperlink r:id="rId37" w:history="1">
        <w:r w:rsidR="00307887" w:rsidRPr="003A2621">
          <w:rPr>
            <w:rFonts w:ascii="David" w:eastAsia="Times New Roman" w:hAnsi="David" w:cs="David"/>
            <w:color w:val="0000FF"/>
            <w:u w:val="single"/>
          </w:rPr>
          <w:t>https://takam.mof.gov.il/document/H.7.12.5</w:t>
        </w:r>
      </w:hyperlink>
      <w:r w:rsidR="00307887" w:rsidRPr="003A2621">
        <w:rPr>
          <w:rFonts w:ascii="David" w:eastAsia="Times New Roman" w:hAnsi="David" w:cs="David"/>
          <w:rtl/>
        </w:rPr>
        <w:t xml:space="preserve"> </w:t>
      </w:r>
    </w:p>
    <w:p w14:paraId="342EC114" w14:textId="77777777" w:rsidR="00307887" w:rsidRPr="003A2621" w:rsidRDefault="00307887" w:rsidP="00307887">
      <w:pPr>
        <w:ind w:left="792"/>
        <w:rPr>
          <w:rFonts w:ascii="David" w:eastAsia="Times New Roman" w:hAnsi="David" w:cs="David"/>
          <w:rtl/>
        </w:rPr>
      </w:pPr>
    </w:p>
    <w:p w14:paraId="00B1E001" w14:textId="77777777" w:rsidR="00307887" w:rsidRPr="003A2621" w:rsidRDefault="00307887" w:rsidP="0081773E">
      <w:pPr>
        <w:pStyle w:val="28"/>
        <w:tabs>
          <w:tab w:val="left" w:pos="1007"/>
        </w:tabs>
        <w:rPr>
          <w:rFonts w:ascii="David" w:hAnsi="David" w:cs="David"/>
          <w:rtl/>
        </w:rPr>
      </w:pPr>
      <w:r w:rsidRPr="003A2621">
        <w:rPr>
          <w:rFonts w:ascii="David" w:eastAsia="Times New Roman" w:hAnsi="David" w:cs="David"/>
          <w:rtl/>
        </w:rPr>
        <w:br w:type="page"/>
      </w:r>
      <w:r w:rsidRPr="003A2621">
        <w:rPr>
          <w:rFonts w:ascii="David" w:hAnsi="David" w:cs="David"/>
          <w:rtl/>
        </w:rPr>
        <w:lastRenderedPageBreak/>
        <w:t>נספח י"ח – רשימת בדיקה (צ'קליסט)</w:t>
      </w:r>
    </w:p>
    <w:p w14:paraId="42EB41A2" w14:textId="77777777" w:rsidR="00307887" w:rsidRPr="003A2621" w:rsidRDefault="00307887" w:rsidP="00BB06BB">
      <w:pPr>
        <w:numPr>
          <w:ilvl w:val="0"/>
          <w:numId w:val="122"/>
        </w:numPr>
        <w:spacing w:line="240" w:lineRule="auto"/>
        <w:jc w:val="left"/>
        <w:outlineLvl w:val="0"/>
        <w:rPr>
          <w:rFonts w:ascii="David" w:hAnsi="David" w:cs="David"/>
        </w:rPr>
      </w:pPr>
      <w:bookmarkStart w:id="485" w:name="_Toc97238242"/>
      <w:bookmarkStart w:id="486" w:name="_Toc103152313"/>
      <w:bookmarkStart w:id="487" w:name="_Toc108717938"/>
      <w:bookmarkStart w:id="488" w:name="_Toc158909666"/>
      <w:bookmarkStart w:id="489" w:name="_Toc164701423"/>
      <w:bookmarkStart w:id="490" w:name="_Toc173438199"/>
      <w:r w:rsidRPr="003A2621">
        <w:rPr>
          <w:rFonts w:ascii="David" w:hAnsi="David" w:cs="David"/>
          <w:rtl/>
        </w:rPr>
        <w:t>מצורפת בזו רשימת בדיקה ("צ'קליסט") של מסמכים שעל המציע לצרף להצעתו.</w:t>
      </w:r>
      <w:bookmarkEnd w:id="485"/>
      <w:bookmarkEnd w:id="486"/>
      <w:bookmarkEnd w:id="487"/>
      <w:bookmarkEnd w:id="488"/>
      <w:bookmarkEnd w:id="489"/>
      <w:bookmarkEnd w:id="490"/>
      <w:r w:rsidRPr="003A2621">
        <w:rPr>
          <w:rFonts w:ascii="David" w:hAnsi="David" w:cs="David"/>
          <w:rtl/>
        </w:rPr>
        <w:t xml:space="preserve"> </w:t>
      </w:r>
    </w:p>
    <w:p w14:paraId="5641B154" w14:textId="77777777" w:rsidR="00307887" w:rsidRPr="003A2621" w:rsidRDefault="00307887" w:rsidP="00BB06BB">
      <w:pPr>
        <w:numPr>
          <w:ilvl w:val="0"/>
          <w:numId w:val="122"/>
        </w:numPr>
        <w:spacing w:line="240" w:lineRule="auto"/>
        <w:jc w:val="left"/>
        <w:outlineLvl w:val="0"/>
        <w:rPr>
          <w:rFonts w:ascii="David" w:hAnsi="David" w:cs="David"/>
          <w:rtl/>
        </w:rPr>
      </w:pPr>
      <w:bookmarkStart w:id="491" w:name="_Toc97238243"/>
      <w:bookmarkStart w:id="492" w:name="_Toc103152314"/>
      <w:bookmarkStart w:id="493" w:name="_Toc108717939"/>
      <w:bookmarkStart w:id="494" w:name="_Toc158909667"/>
      <w:bookmarkStart w:id="495" w:name="_Toc164701424"/>
      <w:bookmarkStart w:id="496" w:name="_Toc173438200"/>
      <w:r w:rsidRPr="003A2621">
        <w:rPr>
          <w:rFonts w:ascii="David" w:hAnsi="David" w:cs="David"/>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bookmarkEnd w:id="491"/>
      <w:bookmarkEnd w:id="492"/>
      <w:bookmarkEnd w:id="493"/>
      <w:bookmarkEnd w:id="494"/>
      <w:bookmarkEnd w:id="495"/>
      <w:bookmarkEnd w:id="496"/>
    </w:p>
    <w:p w14:paraId="313CC1C7" w14:textId="77777777" w:rsidR="00307887" w:rsidRPr="003A2621" w:rsidRDefault="00307887" w:rsidP="00BB06BB">
      <w:pPr>
        <w:numPr>
          <w:ilvl w:val="0"/>
          <w:numId w:val="122"/>
        </w:numPr>
        <w:spacing w:line="240" w:lineRule="auto"/>
        <w:jc w:val="left"/>
        <w:outlineLvl w:val="0"/>
        <w:rPr>
          <w:rFonts w:ascii="David" w:hAnsi="David" w:cs="David"/>
          <w:rtl/>
        </w:rPr>
      </w:pPr>
      <w:bookmarkStart w:id="497" w:name="_Toc97238244"/>
      <w:bookmarkStart w:id="498" w:name="_Toc103152315"/>
      <w:bookmarkStart w:id="499" w:name="_Toc108717940"/>
      <w:bookmarkStart w:id="500" w:name="_Toc158909668"/>
      <w:bookmarkStart w:id="501" w:name="_Toc164701425"/>
      <w:bookmarkStart w:id="502" w:name="_Toc173438201"/>
      <w:r w:rsidRPr="003A2621">
        <w:rPr>
          <w:rFonts w:ascii="David" w:hAnsi="David" w:cs="David"/>
          <w:rtl/>
        </w:rPr>
        <w:t>בכפוף לאמור בכל מקום במסמכי המכרז, המנהל שומר לעצמו את הזכות לפסול הצעה שלא יצורף אליה מסמך מהמסמכים הנדרשים להיות מצורפים אליה.</w:t>
      </w:r>
      <w:bookmarkEnd w:id="497"/>
      <w:bookmarkEnd w:id="498"/>
      <w:bookmarkEnd w:id="499"/>
      <w:bookmarkEnd w:id="500"/>
      <w:bookmarkEnd w:id="501"/>
      <w:bookmarkEnd w:id="502"/>
    </w:p>
    <w:p w14:paraId="02E2B61B" w14:textId="77777777" w:rsidR="00307887" w:rsidRPr="003A2621" w:rsidRDefault="00307887" w:rsidP="00BB06BB">
      <w:pPr>
        <w:numPr>
          <w:ilvl w:val="0"/>
          <w:numId w:val="122"/>
        </w:numPr>
        <w:spacing w:line="240" w:lineRule="auto"/>
        <w:jc w:val="left"/>
        <w:outlineLvl w:val="0"/>
        <w:rPr>
          <w:rFonts w:ascii="David" w:hAnsi="David" w:cs="David"/>
          <w:rtl/>
        </w:rPr>
      </w:pPr>
      <w:bookmarkStart w:id="503" w:name="_Toc97238245"/>
      <w:bookmarkStart w:id="504" w:name="_Toc103152316"/>
      <w:bookmarkStart w:id="505" w:name="_Toc108717941"/>
      <w:bookmarkStart w:id="506" w:name="_Toc158909669"/>
      <w:bookmarkStart w:id="507" w:name="_Toc164701426"/>
      <w:bookmarkStart w:id="508" w:name="_Toc173438202"/>
      <w:r w:rsidRPr="003A2621">
        <w:rPr>
          <w:rFonts w:ascii="David" w:hAnsi="David" w:cs="David"/>
          <w:rtl/>
        </w:rPr>
        <w:t>על המציע לסמן בכל שורה בטבלה, בעמודה השמאלית "</w:t>
      </w:r>
      <w:r w:rsidRPr="003A2621">
        <w:rPr>
          <w:rFonts w:ascii="David" w:hAnsi="David" w:cs="David"/>
        </w:rPr>
        <w:t>V</w:t>
      </w:r>
      <w:r w:rsidRPr="003A2621">
        <w:rPr>
          <w:rFonts w:ascii="David" w:hAnsi="David" w:cs="David"/>
          <w:rtl/>
        </w:rPr>
        <w:t>", אם המסמך צורף, ו-"</w:t>
      </w:r>
      <w:r w:rsidRPr="003A2621">
        <w:rPr>
          <w:rFonts w:ascii="David" w:hAnsi="David" w:cs="David"/>
        </w:rPr>
        <w:t>X</w:t>
      </w:r>
      <w:r w:rsidRPr="003A2621">
        <w:rPr>
          <w:rFonts w:ascii="David" w:hAnsi="David" w:cs="David"/>
          <w:rtl/>
        </w:rPr>
        <w:t>", אם המסמך לא צורף.</w:t>
      </w:r>
      <w:bookmarkEnd w:id="503"/>
      <w:bookmarkEnd w:id="504"/>
      <w:bookmarkEnd w:id="505"/>
      <w:bookmarkEnd w:id="506"/>
      <w:bookmarkEnd w:id="507"/>
      <w:bookmarkEnd w:id="508"/>
    </w:p>
    <w:p w14:paraId="4E70CFDF" w14:textId="77777777" w:rsidR="00307887" w:rsidRPr="003A2621" w:rsidRDefault="00307887" w:rsidP="00BB06BB">
      <w:pPr>
        <w:numPr>
          <w:ilvl w:val="0"/>
          <w:numId w:val="122"/>
        </w:numPr>
        <w:spacing w:line="240" w:lineRule="auto"/>
        <w:jc w:val="left"/>
        <w:outlineLvl w:val="0"/>
        <w:rPr>
          <w:rFonts w:ascii="David" w:hAnsi="David" w:cs="David"/>
        </w:rPr>
      </w:pPr>
      <w:bookmarkStart w:id="509" w:name="_Toc97238246"/>
      <w:bookmarkStart w:id="510" w:name="_Toc103152317"/>
      <w:bookmarkStart w:id="511" w:name="_Toc108717942"/>
      <w:bookmarkStart w:id="512" w:name="_Toc158909670"/>
      <w:bookmarkStart w:id="513" w:name="_Toc164701427"/>
      <w:bookmarkStart w:id="514" w:name="_Toc173438203"/>
      <w:r w:rsidRPr="003A2621">
        <w:rPr>
          <w:rFonts w:ascii="David" w:hAnsi="David" w:cs="David"/>
          <w:rtl/>
        </w:rPr>
        <w:t>המציע מתחייב שהסימון בטבלה הוא אמת.</w:t>
      </w:r>
      <w:bookmarkEnd w:id="509"/>
      <w:bookmarkEnd w:id="510"/>
      <w:bookmarkEnd w:id="511"/>
      <w:bookmarkEnd w:id="512"/>
      <w:bookmarkEnd w:id="513"/>
      <w:bookmarkEnd w:id="514"/>
    </w:p>
    <w:p w14:paraId="58E38258" w14:textId="77777777" w:rsidR="00307887" w:rsidRPr="003A2621" w:rsidRDefault="00307887" w:rsidP="00307887">
      <w:pPr>
        <w:spacing w:line="240" w:lineRule="auto"/>
        <w:jc w:val="left"/>
        <w:rPr>
          <w:rFonts w:ascii="David" w:hAnsi="David" w:cs="David"/>
          <w:sz w:val="22"/>
          <w:rtl/>
        </w:rPr>
      </w:pPr>
    </w:p>
    <w:tbl>
      <w:tblPr>
        <w:bidiVisual/>
        <w:tblW w:w="8079" w:type="dxa"/>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2"/>
        <w:gridCol w:w="1994"/>
        <w:gridCol w:w="2923"/>
      </w:tblGrid>
      <w:tr w:rsidR="00307887" w:rsidRPr="003A2621" w14:paraId="23FBD396" w14:textId="77777777" w:rsidTr="0010454F">
        <w:trPr>
          <w:trHeight w:val="564"/>
          <w:tblHeader/>
        </w:trPr>
        <w:tc>
          <w:tcPr>
            <w:tcW w:w="3162" w:type="dxa"/>
            <w:shd w:val="clear" w:color="auto" w:fill="F2F2F2"/>
            <w:vAlign w:val="center"/>
          </w:tcPr>
          <w:p w14:paraId="2B0C3CC4" w14:textId="77777777" w:rsidR="00307887" w:rsidRPr="003A2621" w:rsidRDefault="00307887" w:rsidP="00307887">
            <w:pPr>
              <w:spacing w:line="240" w:lineRule="auto"/>
              <w:jc w:val="left"/>
              <w:rPr>
                <w:rFonts w:ascii="David" w:hAnsi="David" w:cs="David"/>
                <w:b/>
                <w:bCs/>
                <w:sz w:val="22"/>
                <w:szCs w:val="22"/>
                <w:rtl/>
              </w:rPr>
            </w:pPr>
            <w:r w:rsidRPr="003A2621">
              <w:rPr>
                <w:rFonts w:ascii="David" w:hAnsi="David" w:cs="David"/>
                <w:sz w:val="22"/>
                <w:szCs w:val="22"/>
              </w:rPr>
              <w:br w:type="page"/>
            </w:r>
            <w:r w:rsidRPr="003A2621">
              <w:rPr>
                <w:rFonts w:ascii="David" w:hAnsi="David" w:cs="David"/>
                <w:b/>
                <w:bCs/>
                <w:sz w:val="22"/>
                <w:szCs w:val="22"/>
                <w:rtl/>
              </w:rPr>
              <w:t>המסמך</w:t>
            </w:r>
          </w:p>
        </w:tc>
        <w:tc>
          <w:tcPr>
            <w:tcW w:w="1994" w:type="dxa"/>
            <w:shd w:val="clear" w:color="auto" w:fill="F2F2F2"/>
            <w:vAlign w:val="center"/>
          </w:tcPr>
          <w:p w14:paraId="0F83FA08" w14:textId="77777777" w:rsidR="00307887" w:rsidRPr="003A2621" w:rsidRDefault="00307887" w:rsidP="00307887">
            <w:pPr>
              <w:spacing w:line="240" w:lineRule="auto"/>
              <w:jc w:val="center"/>
              <w:rPr>
                <w:rFonts w:ascii="David" w:hAnsi="David" w:cs="David"/>
                <w:b/>
                <w:bCs/>
                <w:sz w:val="22"/>
                <w:szCs w:val="22"/>
                <w:rtl/>
              </w:rPr>
            </w:pPr>
            <w:r w:rsidRPr="003A2621">
              <w:rPr>
                <w:rFonts w:ascii="David" w:hAnsi="David" w:cs="David"/>
                <w:b/>
                <w:bCs/>
                <w:sz w:val="22"/>
                <w:szCs w:val="22"/>
                <w:rtl/>
              </w:rPr>
              <w:t xml:space="preserve">האם צורף להצעה (יש לסמן </w:t>
            </w:r>
            <w:r w:rsidRPr="003A2621">
              <w:rPr>
                <w:rFonts w:ascii="David" w:hAnsi="David" w:cs="David"/>
                <w:b/>
                <w:bCs/>
                <w:sz w:val="22"/>
                <w:szCs w:val="22"/>
              </w:rPr>
              <w:t>V"</w:t>
            </w:r>
            <w:r w:rsidRPr="003A2621">
              <w:rPr>
                <w:rFonts w:ascii="David" w:hAnsi="David" w:cs="David"/>
                <w:b/>
                <w:bCs/>
                <w:sz w:val="22"/>
                <w:szCs w:val="22"/>
                <w:rtl/>
              </w:rPr>
              <w:t>" עבור מסמך שצורף, ו-</w:t>
            </w:r>
            <w:r w:rsidRPr="003A2621">
              <w:rPr>
                <w:rFonts w:ascii="David" w:hAnsi="David" w:cs="David"/>
                <w:b/>
                <w:bCs/>
                <w:sz w:val="22"/>
                <w:szCs w:val="22"/>
              </w:rPr>
              <w:t xml:space="preserve"> "X"</w:t>
            </w:r>
            <w:r w:rsidRPr="003A2621">
              <w:rPr>
                <w:rFonts w:ascii="David" w:hAnsi="David" w:cs="David"/>
                <w:b/>
                <w:bCs/>
                <w:sz w:val="22"/>
                <w:szCs w:val="22"/>
                <w:rtl/>
              </w:rPr>
              <w:t>עבור מסמך שלא צורף)</w:t>
            </w:r>
          </w:p>
        </w:tc>
        <w:tc>
          <w:tcPr>
            <w:tcW w:w="2923" w:type="dxa"/>
            <w:shd w:val="clear" w:color="auto" w:fill="F2F2F2"/>
            <w:vAlign w:val="center"/>
          </w:tcPr>
          <w:p w14:paraId="551BBBAE" w14:textId="77777777" w:rsidR="00307887" w:rsidRPr="003A2621" w:rsidRDefault="00307887" w:rsidP="00307887">
            <w:pPr>
              <w:spacing w:line="240" w:lineRule="auto"/>
              <w:jc w:val="center"/>
              <w:rPr>
                <w:rFonts w:ascii="David" w:hAnsi="David" w:cs="David"/>
                <w:b/>
                <w:bCs/>
                <w:sz w:val="22"/>
                <w:szCs w:val="22"/>
                <w:rtl/>
              </w:rPr>
            </w:pPr>
            <w:r w:rsidRPr="003A2621">
              <w:rPr>
                <w:rFonts w:ascii="David" w:hAnsi="David" w:cs="David"/>
                <w:b/>
                <w:bCs/>
                <w:sz w:val="22"/>
                <w:szCs w:val="22"/>
                <w:rtl/>
              </w:rPr>
              <w:t>הערות</w:t>
            </w:r>
          </w:p>
        </w:tc>
      </w:tr>
      <w:tr w:rsidR="00307887" w:rsidRPr="003A2621" w14:paraId="299D1F9E" w14:textId="77777777" w:rsidTr="0010454F">
        <w:trPr>
          <w:trHeight w:val="564"/>
        </w:trPr>
        <w:tc>
          <w:tcPr>
            <w:tcW w:w="3162" w:type="dxa"/>
            <w:shd w:val="clear" w:color="auto" w:fill="auto"/>
            <w:vAlign w:val="center"/>
          </w:tcPr>
          <w:p w14:paraId="0EF0DF03"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הזמנה להציע הצעות</w:t>
            </w:r>
          </w:p>
        </w:tc>
        <w:tc>
          <w:tcPr>
            <w:tcW w:w="1994" w:type="dxa"/>
            <w:shd w:val="clear" w:color="auto" w:fill="auto"/>
            <w:vAlign w:val="center"/>
          </w:tcPr>
          <w:p w14:paraId="49A82E70"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540A48F1"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639EB172" w14:textId="77777777" w:rsidTr="0010454F">
        <w:trPr>
          <w:trHeight w:val="564"/>
        </w:trPr>
        <w:tc>
          <w:tcPr>
            <w:tcW w:w="3162" w:type="dxa"/>
            <w:shd w:val="clear" w:color="auto" w:fill="auto"/>
            <w:vAlign w:val="center"/>
          </w:tcPr>
          <w:p w14:paraId="0BD2B09E"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הסכם ההתקשרות, חתום בכל עמוד על ידי מורשי החתימה</w:t>
            </w:r>
          </w:p>
        </w:tc>
        <w:tc>
          <w:tcPr>
            <w:tcW w:w="1994" w:type="dxa"/>
            <w:shd w:val="clear" w:color="auto" w:fill="auto"/>
            <w:vAlign w:val="center"/>
          </w:tcPr>
          <w:p w14:paraId="2CCE4410"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0015E92A"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6141DBCF" w14:textId="77777777" w:rsidTr="0010454F">
        <w:trPr>
          <w:trHeight w:val="564"/>
        </w:trPr>
        <w:tc>
          <w:tcPr>
            <w:tcW w:w="3162" w:type="dxa"/>
            <w:shd w:val="clear" w:color="auto" w:fill="auto"/>
            <w:vAlign w:val="center"/>
          </w:tcPr>
          <w:p w14:paraId="5A0A3D4D"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נספח א' – מפרט השירותים</w:t>
            </w:r>
          </w:p>
        </w:tc>
        <w:tc>
          <w:tcPr>
            <w:tcW w:w="1994" w:type="dxa"/>
            <w:shd w:val="clear" w:color="auto" w:fill="auto"/>
            <w:vAlign w:val="center"/>
          </w:tcPr>
          <w:p w14:paraId="55DEA71C"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59BDCBD7"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0A7B3EC7" w14:textId="77777777" w:rsidTr="0010454F">
        <w:trPr>
          <w:trHeight w:val="564"/>
        </w:trPr>
        <w:tc>
          <w:tcPr>
            <w:tcW w:w="3162" w:type="dxa"/>
            <w:shd w:val="clear" w:color="auto" w:fill="auto"/>
            <w:vAlign w:val="center"/>
          </w:tcPr>
          <w:p w14:paraId="369A72D6"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נספח ב' – הצעת המחיר</w:t>
            </w:r>
          </w:p>
        </w:tc>
        <w:tc>
          <w:tcPr>
            <w:tcW w:w="1994" w:type="dxa"/>
            <w:shd w:val="clear" w:color="auto" w:fill="auto"/>
            <w:vAlign w:val="center"/>
          </w:tcPr>
          <w:p w14:paraId="5E343F07"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1562CDBB"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5F7B854E" w14:textId="77777777" w:rsidTr="0010454F">
        <w:trPr>
          <w:trHeight w:val="564"/>
        </w:trPr>
        <w:tc>
          <w:tcPr>
            <w:tcW w:w="3162" w:type="dxa"/>
            <w:shd w:val="clear" w:color="auto" w:fill="auto"/>
            <w:vAlign w:val="center"/>
          </w:tcPr>
          <w:p w14:paraId="3524027B" w14:textId="2DFF5C41"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 xml:space="preserve">נספח ג' – </w:t>
            </w:r>
            <w:r w:rsidR="00652467">
              <w:rPr>
                <w:rFonts w:ascii="David" w:hAnsi="David" w:cs="David" w:hint="cs"/>
                <w:sz w:val="22"/>
                <w:szCs w:val="22"/>
                <w:rtl/>
              </w:rPr>
              <w:t>נמחק</w:t>
            </w:r>
          </w:p>
        </w:tc>
        <w:tc>
          <w:tcPr>
            <w:tcW w:w="1994" w:type="dxa"/>
            <w:shd w:val="clear" w:color="auto" w:fill="auto"/>
            <w:vAlign w:val="center"/>
          </w:tcPr>
          <w:p w14:paraId="417FE646"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62B1F11B"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696F2D2D" w14:textId="77777777" w:rsidTr="0010454F">
        <w:trPr>
          <w:trHeight w:val="564"/>
        </w:trPr>
        <w:tc>
          <w:tcPr>
            <w:tcW w:w="3162" w:type="dxa"/>
            <w:shd w:val="clear" w:color="auto" w:fill="auto"/>
            <w:vAlign w:val="center"/>
          </w:tcPr>
          <w:p w14:paraId="20B5DBC7"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נספח ד' – תצהיר פרטים כלליים</w:t>
            </w:r>
          </w:p>
        </w:tc>
        <w:tc>
          <w:tcPr>
            <w:tcW w:w="1994" w:type="dxa"/>
            <w:shd w:val="clear" w:color="auto" w:fill="auto"/>
            <w:vAlign w:val="center"/>
          </w:tcPr>
          <w:p w14:paraId="7BBD1DFB"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21342B55"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521C49DA" w14:textId="77777777" w:rsidTr="0010454F">
        <w:trPr>
          <w:trHeight w:val="564"/>
        </w:trPr>
        <w:tc>
          <w:tcPr>
            <w:tcW w:w="3162" w:type="dxa"/>
            <w:shd w:val="clear" w:color="auto" w:fill="auto"/>
            <w:vAlign w:val="center"/>
          </w:tcPr>
          <w:p w14:paraId="6924F442"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נספח ה'- תצהיר המציע</w:t>
            </w:r>
          </w:p>
        </w:tc>
        <w:tc>
          <w:tcPr>
            <w:tcW w:w="1994" w:type="dxa"/>
            <w:shd w:val="clear" w:color="auto" w:fill="auto"/>
            <w:vAlign w:val="center"/>
          </w:tcPr>
          <w:p w14:paraId="49BB6ACF"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35FD5114"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2DE87831" w14:textId="77777777" w:rsidTr="0010454F">
        <w:trPr>
          <w:trHeight w:val="564"/>
        </w:trPr>
        <w:tc>
          <w:tcPr>
            <w:tcW w:w="3162" w:type="dxa"/>
            <w:shd w:val="clear" w:color="auto" w:fill="auto"/>
            <w:vAlign w:val="center"/>
          </w:tcPr>
          <w:p w14:paraId="224A0504"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נספח ו'– תצהיר בדבר עמידת המציע בתנאי הסף</w:t>
            </w:r>
          </w:p>
        </w:tc>
        <w:tc>
          <w:tcPr>
            <w:tcW w:w="1994" w:type="dxa"/>
            <w:shd w:val="clear" w:color="auto" w:fill="auto"/>
            <w:vAlign w:val="center"/>
          </w:tcPr>
          <w:p w14:paraId="0CAF359C"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38A85C44" w14:textId="77777777" w:rsidR="00307887" w:rsidRPr="003A2621" w:rsidRDefault="00307887" w:rsidP="00307887">
            <w:pPr>
              <w:spacing w:line="240" w:lineRule="auto"/>
              <w:jc w:val="center"/>
              <w:rPr>
                <w:rFonts w:ascii="David" w:hAnsi="David" w:cs="David"/>
                <w:sz w:val="22"/>
                <w:szCs w:val="22"/>
                <w:rtl/>
              </w:rPr>
            </w:pPr>
          </w:p>
        </w:tc>
      </w:tr>
      <w:tr w:rsidR="00E668BB" w:rsidRPr="003A2621" w14:paraId="5381854C" w14:textId="77777777" w:rsidTr="0010454F">
        <w:trPr>
          <w:trHeight w:val="564"/>
        </w:trPr>
        <w:tc>
          <w:tcPr>
            <w:tcW w:w="3162" w:type="dxa"/>
            <w:shd w:val="clear" w:color="auto" w:fill="auto"/>
            <w:vAlign w:val="center"/>
          </w:tcPr>
          <w:p w14:paraId="4A57C153" w14:textId="77777777" w:rsidR="00E668BB" w:rsidRPr="003A2621" w:rsidRDefault="00E668BB" w:rsidP="00307887">
            <w:pPr>
              <w:spacing w:line="240" w:lineRule="auto"/>
              <w:jc w:val="left"/>
              <w:rPr>
                <w:rFonts w:ascii="David" w:hAnsi="David" w:cs="David"/>
                <w:sz w:val="22"/>
                <w:szCs w:val="22"/>
                <w:rtl/>
              </w:rPr>
            </w:pPr>
            <w:r w:rsidRPr="003A2621">
              <w:rPr>
                <w:rFonts w:ascii="David" w:hAnsi="David" w:cs="David" w:hint="cs"/>
                <w:sz w:val="22"/>
                <w:szCs w:val="22"/>
                <w:rtl/>
              </w:rPr>
              <w:t xml:space="preserve">נספח ו'1 </w:t>
            </w:r>
            <w:r w:rsidRPr="003A2621">
              <w:rPr>
                <w:rFonts w:ascii="David" w:hAnsi="David" w:cs="David"/>
                <w:sz w:val="22"/>
                <w:szCs w:val="22"/>
                <w:rtl/>
              </w:rPr>
              <w:t>–</w:t>
            </w:r>
            <w:r w:rsidRPr="003A2621">
              <w:rPr>
                <w:rFonts w:ascii="David" w:hAnsi="David" w:cs="David" w:hint="cs"/>
                <w:sz w:val="22"/>
                <w:szCs w:val="22"/>
                <w:rtl/>
              </w:rPr>
              <w:t xml:space="preserve"> חוות דעת רו"ח אודות המחזור הכספי של המציע</w:t>
            </w:r>
          </w:p>
        </w:tc>
        <w:tc>
          <w:tcPr>
            <w:tcW w:w="1994" w:type="dxa"/>
            <w:shd w:val="clear" w:color="auto" w:fill="auto"/>
            <w:vAlign w:val="center"/>
          </w:tcPr>
          <w:p w14:paraId="23A0589B" w14:textId="77777777" w:rsidR="00E668BB" w:rsidRPr="003A2621" w:rsidRDefault="00E668BB" w:rsidP="00307887">
            <w:pPr>
              <w:spacing w:line="240" w:lineRule="auto"/>
              <w:jc w:val="center"/>
              <w:rPr>
                <w:rFonts w:ascii="David" w:hAnsi="David" w:cs="David"/>
                <w:sz w:val="22"/>
                <w:szCs w:val="22"/>
                <w:rtl/>
              </w:rPr>
            </w:pPr>
          </w:p>
        </w:tc>
        <w:tc>
          <w:tcPr>
            <w:tcW w:w="2923" w:type="dxa"/>
            <w:shd w:val="clear" w:color="auto" w:fill="auto"/>
            <w:vAlign w:val="center"/>
          </w:tcPr>
          <w:p w14:paraId="597408C6" w14:textId="77777777" w:rsidR="00E668BB" w:rsidRPr="003A2621" w:rsidRDefault="00E668BB" w:rsidP="00307887">
            <w:pPr>
              <w:spacing w:line="240" w:lineRule="auto"/>
              <w:jc w:val="center"/>
              <w:rPr>
                <w:rFonts w:ascii="David" w:hAnsi="David" w:cs="David"/>
                <w:sz w:val="22"/>
                <w:szCs w:val="22"/>
                <w:rtl/>
              </w:rPr>
            </w:pPr>
          </w:p>
        </w:tc>
      </w:tr>
      <w:tr w:rsidR="00307887" w:rsidRPr="003A2621" w14:paraId="1491598C" w14:textId="77777777" w:rsidTr="0010454F">
        <w:trPr>
          <w:trHeight w:val="564"/>
        </w:trPr>
        <w:tc>
          <w:tcPr>
            <w:tcW w:w="3162" w:type="dxa"/>
            <w:shd w:val="clear" w:color="auto" w:fill="auto"/>
            <w:vAlign w:val="center"/>
          </w:tcPr>
          <w:p w14:paraId="2AE387A2"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נספח ז' – בקשה למניעת חשיפת חלקים חסויים בהצעה</w:t>
            </w:r>
          </w:p>
        </w:tc>
        <w:tc>
          <w:tcPr>
            <w:tcW w:w="1994" w:type="dxa"/>
            <w:shd w:val="clear" w:color="auto" w:fill="auto"/>
            <w:vAlign w:val="center"/>
          </w:tcPr>
          <w:p w14:paraId="75D70F37"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566FA81E"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1ABF9094" w14:textId="77777777" w:rsidTr="0010454F">
        <w:trPr>
          <w:trHeight w:val="564"/>
        </w:trPr>
        <w:tc>
          <w:tcPr>
            <w:tcW w:w="3162" w:type="dxa"/>
            <w:shd w:val="clear" w:color="auto" w:fill="auto"/>
            <w:vAlign w:val="center"/>
          </w:tcPr>
          <w:p w14:paraId="272510C0"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נספח ח' – היעדר ניגוד עניינים</w:t>
            </w:r>
          </w:p>
        </w:tc>
        <w:tc>
          <w:tcPr>
            <w:tcW w:w="1994" w:type="dxa"/>
            <w:shd w:val="clear" w:color="auto" w:fill="auto"/>
            <w:vAlign w:val="center"/>
          </w:tcPr>
          <w:p w14:paraId="540054C4"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2BC0B3D4"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68F6E6B2" w14:textId="77777777" w:rsidTr="0010454F">
        <w:trPr>
          <w:trHeight w:val="564"/>
        </w:trPr>
        <w:tc>
          <w:tcPr>
            <w:tcW w:w="3162" w:type="dxa"/>
            <w:shd w:val="clear" w:color="auto" w:fill="auto"/>
            <w:vAlign w:val="center"/>
          </w:tcPr>
          <w:p w14:paraId="421A38F6"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נספח ט' – תצהיר סודיות</w:t>
            </w:r>
          </w:p>
        </w:tc>
        <w:tc>
          <w:tcPr>
            <w:tcW w:w="1994" w:type="dxa"/>
            <w:shd w:val="clear" w:color="auto" w:fill="auto"/>
            <w:vAlign w:val="center"/>
          </w:tcPr>
          <w:p w14:paraId="0307FBE1"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6456974A"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101B1AD3" w14:textId="77777777" w:rsidTr="0010454F">
        <w:trPr>
          <w:trHeight w:val="564"/>
        </w:trPr>
        <w:tc>
          <w:tcPr>
            <w:tcW w:w="3162" w:type="dxa"/>
            <w:shd w:val="clear" w:color="auto" w:fill="auto"/>
            <w:vAlign w:val="center"/>
          </w:tcPr>
          <w:p w14:paraId="62FD3253"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 xml:space="preserve">נספח י' – תצהיר </w:t>
            </w:r>
            <w:r w:rsidRPr="003A2621">
              <w:rPr>
                <w:rFonts w:ascii="David" w:hAnsi="David" w:cs="David"/>
                <w:b/>
                <w:bCs/>
                <w:sz w:val="22"/>
                <w:szCs w:val="22"/>
                <w:rtl/>
              </w:rPr>
              <w:t>למציע</w:t>
            </w:r>
            <w:r w:rsidRPr="003A2621">
              <w:rPr>
                <w:rFonts w:ascii="David" w:hAnsi="David" w:cs="David"/>
                <w:sz w:val="22"/>
                <w:szCs w:val="22"/>
                <w:rtl/>
              </w:rPr>
              <w:t>, בדבר היעדר הרשעות לפי חוק עובדים זרים</w:t>
            </w:r>
          </w:p>
        </w:tc>
        <w:tc>
          <w:tcPr>
            <w:tcW w:w="1994" w:type="dxa"/>
            <w:shd w:val="clear" w:color="auto" w:fill="auto"/>
            <w:vAlign w:val="center"/>
          </w:tcPr>
          <w:p w14:paraId="26807711"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296483A5"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2DE58262" w14:textId="77777777" w:rsidTr="0010454F">
        <w:trPr>
          <w:trHeight w:val="564"/>
        </w:trPr>
        <w:tc>
          <w:tcPr>
            <w:tcW w:w="3162" w:type="dxa"/>
            <w:shd w:val="clear" w:color="auto" w:fill="auto"/>
            <w:vAlign w:val="center"/>
          </w:tcPr>
          <w:p w14:paraId="7AE0C7DF"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 xml:space="preserve">נספח י"א – תצהיר </w:t>
            </w:r>
            <w:r w:rsidRPr="003A2621">
              <w:rPr>
                <w:rFonts w:ascii="David" w:hAnsi="David" w:cs="David"/>
                <w:b/>
                <w:bCs/>
                <w:sz w:val="22"/>
                <w:szCs w:val="22"/>
                <w:rtl/>
              </w:rPr>
              <w:t xml:space="preserve">למציע </w:t>
            </w:r>
            <w:r w:rsidRPr="003A2621">
              <w:rPr>
                <w:rFonts w:ascii="David" w:hAnsi="David" w:cs="David"/>
                <w:sz w:val="22"/>
                <w:szCs w:val="22"/>
                <w:rtl/>
              </w:rPr>
              <w:t xml:space="preserve">אי הרשעות פליליות </w:t>
            </w:r>
          </w:p>
        </w:tc>
        <w:tc>
          <w:tcPr>
            <w:tcW w:w="1994" w:type="dxa"/>
            <w:shd w:val="clear" w:color="auto" w:fill="auto"/>
            <w:vAlign w:val="center"/>
          </w:tcPr>
          <w:p w14:paraId="1C60B132"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447A9651"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4D763945" w14:textId="77777777" w:rsidTr="0010454F">
        <w:trPr>
          <w:trHeight w:val="564"/>
        </w:trPr>
        <w:tc>
          <w:tcPr>
            <w:tcW w:w="3162" w:type="dxa"/>
            <w:shd w:val="clear" w:color="auto" w:fill="auto"/>
            <w:vAlign w:val="center"/>
          </w:tcPr>
          <w:p w14:paraId="58C7C516"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 xml:space="preserve">נספח י"ב– תצהיר </w:t>
            </w:r>
            <w:r w:rsidRPr="003A2621">
              <w:rPr>
                <w:rFonts w:ascii="David" w:hAnsi="David" w:cs="David"/>
                <w:b/>
                <w:bCs/>
                <w:sz w:val="22"/>
                <w:szCs w:val="22"/>
                <w:rtl/>
              </w:rPr>
              <w:t xml:space="preserve">למציע </w:t>
            </w:r>
            <w:r w:rsidRPr="003A2621">
              <w:rPr>
                <w:rFonts w:ascii="David" w:hAnsi="David" w:cs="David"/>
                <w:sz w:val="22"/>
                <w:szCs w:val="22"/>
                <w:rtl/>
              </w:rPr>
              <w:t>בדבר העסקת עובדים עם מוגבלות</w:t>
            </w:r>
          </w:p>
        </w:tc>
        <w:tc>
          <w:tcPr>
            <w:tcW w:w="1994" w:type="dxa"/>
            <w:shd w:val="clear" w:color="auto" w:fill="auto"/>
            <w:vAlign w:val="center"/>
          </w:tcPr>
          <w:p w14:paraId="02E0D4E2"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06538732"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073C2D81" w14:textId="77777777" w:rsidTr="0010454F">
        <w:trPr>
          <w:trHeight w:val="564"/>
        </w:trPr>
        <w:tc>
          <w:tcPr>
            <w:tcW w:w="3162" w:type="dxa"/>
            <w:shd w:val="clear" w:color="auto" w:fill="auto"/>
            <w:vAlign w:val="center"/>
          </w:tcPr>
          <w:p w14:paraId="4B7FEE10"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lastRenderedPageBreak/>
              <w:t>נספח י"ג- תיאום הצעות</w:t>
            </w:r>
          </w:p>
        </w:tc>
        <w:tc>
          <w:tcPr>
            <w:tcW w:w="1994" w:type="dxa"/>
            <w:shd w:val="clear" w:color="auto" w:fill="auto"/>
            <w:vAlign w:val="center"/>
          </w:tcPr>
          <w:p w14:paraId="05DCBCD9"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00458CEE"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548A7E2C" w14:textId="77777777" w:rsidTr="0010454F">
        <w:trPr>
          <w:trHeight w:val="564"/>
        </w:trPr>
        <w:tc>
          <w:tcPr>
            <w:tcW w:w="3162" w:type="dxa"/>
            <w:shd w:val="clear" w:color="auto" w:fill="auto"/>
            <w:vAlign w:val="center"/>
          </w:tcPr>
          <w:p w14:paraId="2AAA5355"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נספח י"ד- תצהיר בדבר הרשעות</w:t>
            </w:r>
          </w:p>
        </w:tc>
        <w:tc>
          <w:tcPr>
            <w:tcW w:w="1994" w:type="dxa"/>
            <w:shd w:val="clear" w:color="auto" w:fill="auto"/>
            <w:vAlign w:val="center"/>
          </w:tcPr>
          <w:p w14:paraId="634B9ED6"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671966D2"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608B6BAE" w14:textId="77777777" w:rsidTr="0010454F">
        <w:trPr>
          <w:trHeight w:val="564"/>
        </w:trPr>
        <w:tc>
          <w:tcPr>
            <w:tcW w:w="3162" w:type="dxa"/>
            <w:shd w:val="clear" w:color="auto" w:fill="auto"/>
            <w:vAlign w:val="center"/>
          </w:tcPr>
          <w:p w14:paraId="60174FCC"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נספח ט"ו – אישור חשבונית</w:t>
            </w:r>
          </w:p>
        </w:tc>
        <w:tc>
          <w:tcPr>
            <w:tcW w:w="1994" w:type="dxa"/>
            <w:shd w:val="clear" w:color="auto" w:fill="auto"/>
            <w:vAlign w:val="center"/>
          </w:tcPr>
          <w:p w14:paraId="795D41F0"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09B7858F"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74CADD79" w14:textId="77777777" w:rsidTr="0010454F">
        <w:trPr>
          <w:trHeight w:val="564"/>
        </w:trPr>
        <w:tc>
          <w:tcPr>
            <w:tcW w:w="3162" w:type="dxa"/>
            <w:shd w:val="clear" w:color="auto" w:fill="auto"/>
            <w:vAlign w:val="center"/>
          </w:tcPr>
          <w:p w14:paraId="5FAEDCE8" w14:textId="77777777" w:rsidR="00307887" w:rsidRPr="003A2621" w:rsidRDefault="00307887" w:rsidP="00307887">
            <w:pPr>
              <w:spacing w:line="240" w:lineRule="auto"/>
              <w:jc w:val="left"/>
              <w:rPr>
                <w:rFonts w:ascii="David" w:eastAsia="Times New Roman" w:hAnsi="David" w:cs="David"/>
                <w:sz w:val="22"/>
                <w:szCs w:val="22"/>
                <w:rtl/>
              </w:rPr>
            </w:pPr>
            <w:r w:rsidRPr="003A2621">
              <w:rPr>
                <w:rFonts w:ascii="David" w:eastAsia="Times New Roman" w:hAnsi="David" w:cs="David"/>
                <w:sz w:val="22"/>
                <w:szCs w:val="22"/>
                <w:rtl/>
              </w:rPr>
              <w:t>נספח  ט"ז – בטיחות</w:t>
            </w:r>
          </w:p>
        </w:tc>
        <w:tc>
          <w:tcPr>
            <w:tcW w:w="1994" w:type="dxa"/>
            <w:shd w:val="clear" w:color="auto" w:fill="auto"/>
            <w:vAlign w:val="center"/>
          </w:tcPr>
          <w:p w14:paraId="525DA34C" w14:textId="77777777" w:rsidR="00307887" w:rsidRPr="003A2621" w:rsidRDefault="00307887" w:rsidP="00307887">
            <w:pPr>
              <w:spacing w:line="240" w:lineRule="auto"/>
              <w:jc w:val="center"/>
              <w:rPr>
                <w:rFonts w:ascii="David" w:eastAsia="Times New Roman" w:hAnsi="David" w:cs="David"/>
                <w:sz w:val="22"/>
                <w:szCs w:val="22"/>
                <w:rtl/>
              </w:rPr>
            </w:pPr>
          </w:p>
        </w:tc>
        <w:tc>
          <w:tcPr>
            <w:tcW w:w="2923" w:type="dxa"/>
            <w:shd w:val="clear" w:color="auto" w:fill="auto"/>
            <w:vAlign w:val="center"/>
          </w:tcPr>
          <w:p w14:paraId="6D4E6D7A" w14:textId="77777777" w:rsidR="00307887" w:rsidRPr="003A2621" w:rsidRDefault="00307887" w:rsidP="00307887">
            <w:pPr>
              <w:spacing w:line="240" w:lineRule="auto"/>
              <w:jc w:val="center"/>
              <w:rPr>
                <w:rFonts w:ascii="David" w:eastAsia="Times New Roman" w:hAnsi="David" w:cs="David"/>
                <w:sz w:val="22"/>
                <w:szCs w:val="22"/>
                <w:rtl/>
              </w:rPr>
            </w:pPr>
          </w:p>
        </w:tc>
      </w:tr>
      <w:tr w:rsidR="00307887" w:rsidRPr="003A2621" w14:paraId="2A18A344" w14:textId="77777777" w:rsidTr="0010454F">
        <w:trPr>
          <w:trHeight w:val="564"/>
        </w:trPr>
        <w:tc>
          <w:tcPr>
            <w:tcW w:w="3162" w:type="dxa"/>
            <w:shd w:val="clear" w:color="auto" w:fill="auto"/>
            <w:vAlign w:val="center"/>
          </w:tcPr>
          <w:p w14:paraId="259F6A69"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נספח י"ז – פורטל ספקים</w:t>
            </w:r>
          </w:p>
        </w:tc>
        <w:tc>
          <w:tcPr>
            <w:tcW w:w="1994" w:type="dxa"/>
            <w:shd w:val="clear" w:color="auto" w:fill="auto"/>
            <w:vAlign w:val="center"/>
          </w:tcPr>
          <w:p w14:paraId="6FC216EF"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03F6B209" w14:textId="77777777" w:rsidR="00307887" w:rsidRPr="003A2621" w:rsidRDefault="00307887" w:rsidP="00307887">
            <w:pPr>
              <w:spacing w:line="240" w:lineRule="auto"/>
              <w:jc w:val="center"/>
              <w:rPr>
                <w:rFonts w:ascii="David" w:hAnsi="David" w:cs="David"/>
                <w:sz w:val="22"/>
                <w:szCs w:val="22"/>
                <w:rtl/>
              </w:rPr>
            </w:pPr>
          </w:p>
        </w:tc>
      </w:tr>
      <w:tr w:rsidR="00307887" w:rsidRPr="003A2621" w14:paraId="540D9DB1" w14:textId="77777777" w:rsidTr="0010454F">
        <w:trPr>
          <w:trHeight w:val="564"/>
        </w:trPr>
        <w:tc>
          <w:tcPr>
            <w:tcW w:w="3162" w:type="dxa"/>
            <w:shd w:val="clear" w:color="auto" w:fill="auto"/>
            <w:vAlign w:val="center"/>
          </w:tcPr>
          <w:p w14:paraId="0E3C30B0" w14:textId="77777777" w:rsidR="00307887" w:rsidRPr="003A2621" w:rsidRDefault="00307887" w:rsidP="00307887">
            <w:pPr>
              <w:spacing w:line="240" w:lineRule="auto"/>
              <w:jc w:val="left"/>
              <w:rPr>
                <w:rFonts w:ascii="David" w:hAnsi="David" w:cs="David"/>
                <w:sz w:val="22"/>
                <w:szCs w:val="22"/>
                <w:rtl/>
              </w:rPr>
            </w:pPr>
            <w:r w:rsidRPr="003A2621">
              <w:rPr>
                <w:rFonts w:ascii="David" w:hAnsi="David" w:cs="David"/>
                <w:sz w:val="22"/>
                <w:szCs w:val="22"/>
                <w:rtl/>
              </w:rPr>
              <w:t>אישור פקיד מורשה, רואה חשבון או יועץ מס על ניהול פנקסי חשבונות או על פטור מניהולם</w:t>
            </w:r>
          </w:p>
        </w:tc>
        <w:tc>
          <w:tcPr>
            <w:tcW w:w="1994" w:type="dxa"/>
            <w:shd w:val="clear" w:color="auto" w:fill="auto"/>
            <w:vAlign w:val="center"/>
          </w:tcPr>
          <w:p w14:paraId="36248044" w14:textId="77777777" w:rsidR="00307887" w:rsidRPr="003A2621"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3159909D" w14:textId="77777777" w:rsidR="00307887" w:rsidRPr="003A2621" w:rsidRDefault="00307887" w:rsidP="00307887">
            <w:pPr>
              <w:spacing w:line="240" w:lineRule="auto"/>
              <w:jc w:val="center"/>
              <w:rPr>
                <w:rFonts w:ascii="David" w:hAnsi="David" w:cs="David"/>
                <w:sz w:val="22"/>
                <w:szCs w:val="22"/>
                <w:rtl/>
              </w:rPr>
            </w:pPr>
          </w:p>
        </w:tc>
      </w:tr>
      <w:tr w:rsidR="00307887" w:rsidRPr="00DD5F16" w14:paraId="2CD4771D" w14:textId="77777777" w:rsidTr="0010454F">
        <w:trPr>
          <w:trHeight w:val="564"/>
        </w:trPr>
        <w:tc>
          <w:tcPr>
            <w:tcW w:w="3162" w:type="dxa"/>
            <w:shd w:val="clear" w:color="auto" w:fill="auto"/>
            <w:vAlign w:val="center"/>
          </w:tcPr>
          <w:p w14:paraId="29677428" w14:textId="77777777" w:rsidR="00307887" w:rsidRPr="00DD5F16" w:rsidRDefault="00307887" w:rsidP="00307887">
            <w:pPr>
              <w:spacing w:line="240" w:lineRule="auto"/>
              <w:jc w:val="left"/>
              <w:rPr>
                <w:rFonts w:ascii="David" w:hAnsi="David" w:cs="David"/>
                <w:sz w:val="22"/>
                <w:szCs w:val="22"/>
                <w:rtl/>
              </w:rPr>
            </w:pPr>
            <w:r w:rsidRPr="003A2621">
              <w:rPr>
                <w:rFonts w:ascii="David" w:hAnsi="David" w:cs="David"/>
                <w:sz w:val="22"/>
                <w:szCs w:val="22"/>
                <w:rtl/>
              </w:rPr>
              <w:t>תעודה המעידה על היות המציע עוסק מורשה</w:t>
            </w:r>
          </w:p>
        </w:tc>
        <w:tc>
          <w:tcPr>
            <w:tcW w:w="1994" w:type="dxa"/>
            <w:shd w:val="clear" w:color="auto" w:fill="auto"/>
            <w:vAlign w:val="center"/>
          </w:tcPr>
          <w:p w14:paraId="00DFE8BE" w14:textId="77777777" w:rsidR="00307887" w:rsidRPr="00DD5F16" w:rsidRDefault="00307887" w:rsidP="00307887">
            <w:pPr>
              <w:spacing w:line="240" w:lineRule="auto"/>
              <w:jc w:val="center"/>
              <w:rPr>
                <w:rFonts w:ascii="David" w:hAnsi="David" w:cs="David"/>
                <w:sz w:val="22"/>
                <w:szCs w:val="22"/>
                <w:rtl/>
              </w:rPr>
            </w:pPr>
          </w:p>
        </w:tc>
        <w:tc>
          <w:tcPr>
            <w:tcW w:w="2923" w:type="dxa"/>
            <w:shd w:val="clear" w:color="auto" w:fill="auto"/>
            <w:vAlign w:val="center"/>
          </w:tcPr>
          <w:p w14:paraId="28F07C12" w14:textId="77777777" w:rsidR="00307887" w:rsidRPr="00DD5F16" w:rsidRDefault="00307887" w:rsidP="00307887">
            <w:pPr>
              <w:spacing w:line="240" w:lineRule="auto"/>
              <w:jc w:val="center"/>
              <w:rPr>
                <w:rFonts w:ascii="David" w:hAnsi="David" w:cs="David"/>
                <w:sz w:val="22"/>
                <w:szCs w:val="22"/>
                <w:rtl/>
              </w:rPr>
            </w:pPr>
          </w:p>
        </w:tc>
      </w:tr>
    </w:tbl>
    <w:p w14:paraId="6DEA57D4" w14:textId="77777777" w:rsidR="00307887" w:rsidRPr="00DD5F16" w:rsidRDefault="00307887" w:rsidP="00307887">
      <w:pPr>
        <w:spacing w:line="240" w:lineRule="auto"/>
        <w:jc w:val="left"/>
        <w:rPr>
          <w:rFonts w:ascii="David" w:hAnsi="David" w:cs="David"/>
          <w:sz w:val="22"/>
        </w:rPr>
      </w:pPr>
    </w:p>
    <w:p w14:paraId="523862BA" w14:textId="77777777" w:rsidR="00307887" w:rsidRPr="00DD5F16" w:rsidRDefault="00307887" w:rsidP="00307887">
      <w:pPr>
        <w:spacing w:line="240" w:lineRule="auto"/>
        <w:rPr>
          <w:rFonts w:ascii="David" w:hAnsi="David" w:cs="David"/>
          <w:sz w:val="22"/>
          <w:rtl/>
        </w:rPr>
      </w:pPr>
    </w:p>
    <w:p w14:paraId="583061CB" w14:textId="77777777" w:rsidR="00307887" w:rsidRPr="00DD5F16" w:rsidRDefault="00307887" w:rsidP="0030788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sectPr w:rsidR="00307887" w:rsidRPr="00DD5F16" w:rsidSect="00966FBF">
      <w:headerReference w:type="even" r:id="rId38"/>
      <w:headerReference w:type="default" r:id="rId39"/>
      <w:footerReference w:type="even" r:id="rId40"/>
      <w:footerReference w:type="default" r:id="rId41"/>
      <w:footerReference w:type="first" r:id="rId42"/>
      <w:pgSz w:w="11907" w:h="16840" w:code="9"/>
      <w:pgMar w:top="709" w:right="1827" w:bottom="1258" w:left="1276" w:header="899" w:footer="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7D727" w14:textId="77777777" w:rsidR="00BB771C" w:rsidRDefault="00BB771C">
      <w:pPr>
        <w:spacing w:line="240" w:lineRule="auto"/>
      </w:pPr>
      <w:r>
        <w:separator/>
      </w:r>
    </w:p>
  </w:endnote>
  <w:endnote w:type="continuationSeparator" w:id="0">
    <w:p w14:paraId="549AA1B0" w14:textId="77777777" w:rsidR="00BB771C" w:rsidRDefault="00BB77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altName w:val="Narkisim"/>
    <w:charset w:val="B1"/>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ypoUpright B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00"/>
    <w:family w:val="swiss"/>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charset w:val="20"/>
    <w:family w:val="swiss"/>
    <w:pitch w:val="default"/>
    <w:sig w:usb0="00000001" w:usb1="00000000" w:usb2="00000000" w:usb3="00000000" w:csb0="00000000" w:csb1="00000000"/>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Miriam Transparent">
    <w:charset w:val="00"/>
    <w:family w:val="swiss"/>
    <w:pitch w:val="variable"/>
    <w:sig w:usb0="00000803" w:usb1="00000000" w:usb2="00000000" w:usb3="00000000" w:csb0="00000021" w:csb1="00000000"/>
  </w:font>
  <w:font w:name="Helvetica">
    <w:panose1 w:val="020B0604020202020204"/>
    <w:charset w:val="00"/>
    <w:family w:val="swiss"/>
    <w:notTrueType/>
    <w:pitch w:val="variable"/>
    <w:sig w:usb0="00000003" w:usb1="00000000" w:usb2="00000000" w:usb3="00000000" w:csb0="00000001" w:csb1="00000000"/>
  </w:font>
  <w:font w:name="NarkisTam">
    <w:altName w:val="Tahoma"/>
    <w:panose1 w:val="00000000000000000000"/>
    <w:charset w:val="B1"/>
    <w:family w:val="modern"/>
    <w:notTrueType/>
    <w:pitch w:val="default"/>
    <w:sig w:usb0="00000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rlett">
    <w:panose1 w:val="00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Dav">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28DFD" w14:textId="77777777" w:rsidR="00000476" w:rsidRDefault="00000476" w:rsidP="003D25A3">
    <w:pPr>
      <w:pStyle w:val="af5"/>
      <w:framePr w:wrap="around" w:vAnchor="text" w:hAnchor="text" w:y="1"/>
      <w:rPr>
        <w:rStyle w:val="af7"/>
      </w:rPr>
    </w:pPr>
    <w:r>
      <w:rPr>
        <w:rStyle w:val="af7"/>
        <w:rtl/>
      </w:rPr>
      <w:fldChar w:fldCharType="begin"/>
    </w:r>
    <w:r>
      <w:rPr>
        <w:rStyle w:val="af7"/>
      </w:rPr>
      <w:instrText xml:space="preserve">PAGE  </w:instrText>
    </w:r>
    <w:r>
      <w:rPr>
        <w:rStyle w:val="af7"/>
        <w:rtl/>
      </w:rPr>
      <w:fldChar w:fldCharType="end"/>
    </w:r>
  </w:p>
  <w:p w14:paraId="2C4E2091" w14:textId="77777777" w:rsidR="00000476" w:rsidRDefault="00000476" w:rsidP="003D25A3">
    <w:pPr>
      <w:pStyle w:val="af5"/>
      <w:ind w:right="360"/>
    </w:pPr>
  </w:p>
  <w:p w14:paraId="4C4425AE" w14:textId="77777777" w:rsidR="00000476" w:rsidRDefault="00000476"/>
  <w:p w14:paraId="6D66573B" w14:textId="77777777" w:rsidR="00000476" w:rsidRDefault="00000476"/>
  <w:p w14:paraId="0A2D562B" w14:textId="77777777" w:rsidR="00000476" w:rsidRDefault="000004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09745" w14:textId="77777777" w:rsidR="00000476" w:rsidRDefault="00000476" w:rsidP="004D675F">
    <w:pPr>
      <w:pBdr>
        <w:bottom w:val="single" w:sz="6" w:space="1" w:color="auto"/>
      </w:pBdr>
      <w:spacing w:line="240" w:lineRule="auto"/>
      <w:jc w:val="center"/>
      <w:rPr>
        <w:rFonts w:ascii="Arial" w:hAnsi="Arial"/>
        <w:b/>
        <w:bCs/>
        <w:rtl/>
      </w:rPr>
    </w:pPr>
  </w:p>
  <w:p w14:paraId="33F82DA0" w14:textId="77777777" w:rsidR="00000476" w:rsidRPr="00582781" w:rsidRDefault="00000476" w:rsidP="00582781">
    <w:pPr>
      <w:spacing w:line="240" w:lineRule="auto"/>
      <w:jc w:val="right"/>
      <w:rPr>
        <w:rFonts w:ascii="David" w:hAnsi="David" w:cs="David"/>
        <w:b/>
        <w:bCs/>
        <w:sz w:val="20"/>
        <w:szCs w:val="20"/>
        <w:rtl/>
      </w:rPr>
    </w:pPr>
    <w:r w:rsidRPr="00582781">
      <w:rPr>
        <w:rFonts w:ascii="David" w:hAnsi="David" w:cs="David"/>
        <w:b/>
        <w:bCs/>
        <w:sz w:val="20"/>
        <w:szCs w:val="20"/>
        <w:rtl/>
      </w:rPr>
      <w:t>חתימה של מורשה/י החתימה מטעמו של המציע:________________________</w:t>
    </w:r>
  </w:p>
  <w:p w14:paraId="52FB1AC1" w14:textId="77777777" w:rsidR="00000476" w:rsidRPr="00582781" w:rsidRDefault="00000476" w:rsidP="00582781">
    <w:pPr>
      <w:pBdr>
        <w:bottom w:val="single" w:sz="6" w:space="1" w:color="auto"/>
      </w:pBdr>
      <w:spacing w:line="240" w:lineRule="auto"/>
      <w:jc w:val="center"/>
      <w:rPr>
        <w:rFonts w:ascii="Arial" w:hAnsi="Arial"/>
        <w:b/>
        <w:bCs/>
        <w:rtl/>
      </w:rPr>
    </w:pPr>
  </w:p>
  <w:p w14:paraId="063E50D5" w14:textId="77777777" w:rsidR="00000476" w:rsidRPr="00582781" w:rsidRDefault="00000476" w:rsidP="00582781">
    <w:pPr>
      <w:widowControl w:val="0"/>
      <w:tabs>
        <w:tab w:val="center" w:pos="4320"/>
        <w:tab w:val="right" w:pos="8640"/>
      </w:tabs>
      <w:overflowPunct w:val="0"/>
      <w:autoSpaceDE w:val="0"/>
      <w:autoSpaceDN w:val="0"/>
      <w:adjustRightInd w:val="0"/>
      <w:spacing w:line="240" w:lineRule="auto"/>
      <w:jc w:val="center"/>
      <w:textAlignment w:val="baseline"/>
      <w:rPr>
        <w:rFonts w:ascii="David" w:eastAsia="Times New Roman" w:hAnsi="David" w:cs="David"/>
        <w:b/>
        <w:bCs/>
        <w:sz w:val="20"/>
        <w:szCs w:val="20"/>
        <w:rtl/>
        <w:cs/>
        <w:lang w:val="x-none" w:eastAsia="he-IL"/>
      </w:rPr>
    </w:pPr>
    <w:r w:rsidRPr="00582781">
      <w:rPr>
        <w:rFonts w:ascii="David" w:eastAsia="Times New Roman" w:hAnsi="David" w:cs="David"/>
        <w:b/>
        <w:bCs/>
        <w:sz w:val="20"/>
        <w:szCs w:val="20"/>
        <w:rtl/>
        <w:cs/>
        <w:lang w:val="he-IL" w:eastAsia="he-IL"/>
      </w:rPr>
      <w:t xml:space="preserve">עמוד </w:t>
    </w:r>
    <w:r w:rsidRPr="00582781">
      <w:rPr>
        <w:rFonts w:ascii="David" w:eastAsia="Times New Roman" w:hAnsi="David" w:cs="David"/>
        <w:sz w:val="20"/>
        <w:szCs w:val="20"/>
        <w:lang w:val="x-none" w:eastAsia="he-IL"/>
      </w:rPr>
      <w:fldChar w:fldCharType="begin"/>
    </w:r>
    <w:r w:rsidRPr="00582781">
      <w:rPr>
        <w:rFonts w:ascii="David" w:eastAsia="Times New Roman" w:hAnsi="David" w:cs="David"/>
        <w:b/>
        <w:bCs/>
        <w:sz w:val="20"/>
        <w:szCs w:val="20"/>
        <w:rtl/>
        <w:cs/>
        <w:lang w:val="x-none" w:eastAsia="he-IL"/>
      </w:rPr>
      <w:instrText>PAGE</w:instrText>
    </w:r>
    <w:r w:rsidRPr="00582781">
      <w:rPr>
        <w:rFonts w:ascii="David" w:eastAsia="Times New Roman" w:hAnsi="David" w:cs="David"/>
        <w:sz w:val="20"/>
        <w:szCs w:val="20"/>
        <w:lang w:val="x-none" w:eastAsia="he-IL"/>
      </w:rPr>
      <w:fldChar w:fldCharType="separate"/>
    </w:r>
    <w:r w:rsidR="00B01D01">
      <w:rPr>
        <w:rFonts w:ascii="David" w:eastAsia="Times New Roman" w:hAnsi="David" w:cs="David"/>
        <w:noProof/>
        <w:sz w:val="20"/>
        <w:szCs w:val="20"/>
        <w:rtl/>
        <w:lang w:val="x-none" w:eastAsia="he-IL"/>
      </w:rPr>
      <w:t>74</w:t>
    </w:r>
    <w:r w:rsidRPr="00582781">
      <w:rPr>
        <w:rFonts w:ascii="David" w:eastAsia="Times New Roman" w:hAnsi="David" w:cs="David"/>
        <w:sz w:val="20"/>
        <w:szCs w:val="20"/>
        <w:lang w:val="x-none" w:eastAsia="he-IL"/>
      </w:rPr>
      <w:fldChar w:fldCharType="end"/>
    </w:r>
    <w:r w:rsidRPr="00582781">
      <w:rPr>
        <w:rFonts w:ascii="David" w:eastAsia="Times New Roman" w:hAnsi="David" w:cs="David"/>
        <w:b/>
        <w:bCs/>
        <w:sz w:val="20"/>
        <w:szCs w:val="20"/>
        <w:rtl/>
        <w:cs/>
        <w:lang w:val="he-IL" w:eastAsia="he-IL"/>
      </w:rPr>
      <w:t xml:space="preserve"> מתוך </w:t>
    </w:r>
    <w:r w:rsidRPr="00582781">
      <w:rPr>
        <w:rFonts w:ascii="David" w:eastAsia="Times New Roman" w:hAnsi="David" w:cs="David"/>
        <w:sz w:val="20"/>
        <w:szCs w:val="20"/>
        <w:lang w:val="x-none" w:eastAsia="he-IL"/>
      </w:rPr>
      <w:fldChar w:fldCharType="begin"/>
    </w:r>
    <w:r w:rsidRPr="00582781">
      <w:rPr>
        <w:rFonts w:ascii="David" w:eastAsia="Times New Roman" w:hAnsi="David" w:cs="David"/>
        <w:b/>
        <w:bCs/>
        <w:sz w:val="20"/>
        <w:szCs w:val="20"/>
        <w:rtl/>
        <w:cs/>
        <w:lang w:val="x-none" w:eastAsia="he-IL"/>
      </w:rPr>
      <w:instrText>NUMPAGES</w:instrText>
    </w:r>
    <w:r w:rsidRPr="00582781">
      <w:rPr>
        <w:rFonts w:ascii="David" w:eastAsia="Times New Roman" w:hAnsi="David" w:cs="David"/>
        <w:sz w:val="20"/>
        <w:szCs w:val="20"/>
        <w:lang w:val="x-none" w:eastAsia="he-IL"/>
      </w:rPr>
      <w:fldChar w:fldCharType="separate"/>
    </w:r>
    <w:r w:rsidR="00B01D01">
      <w:rPr>
        <w:rFonts w:ascii="David" w:eastAsia="Times New Roman" w:hAnsi="David" w:cs="David"/>
        <w:noProof/>
        <w:sz w:val="20"/>
        <w:szCs w:val="20"/>
        <w:rtl/>
        <w:lang w:val="x-none" w:eastAsia="he-IL"/>
      </w:rPr>
      <w:t>74</w:t>
    </w:r>
    <w:r w:rsidRPr="00582781">
      <w:rPr>
        <w:rFonts w:ascii="David" w:eastAsia="Times New Roman" w:hAnsi="David" w:cs="David"/>
        <w:sz w:val="20"/>
        <w:szCs w:val="20"/>
        <w:lang w:val="x-none" w:eastAsia="he-IL"/>
      </w:rPr>
      <w:fldChar w:fldCharType="end"/>
    </w:r>
  </w:p>
  <w:p w14:paraId="1FAFB261" w14:textId="77777777" w:rsidR="00000476" w:rsidRPr="00582781" w:rsidRDefault="00000476" w:rsidP="00582781">
    <w:pPr>
      <w:widowControl w:val="0"/>
      <w:tabs>
        <w:tab w:val="center" w:pos="4320"/>
        <w:tab w:val="right" w:pos="8640"/>
      </w:tabs>
      <w:overflowPunct w:val="0"/>
      <w:autoSpaceDE w:val="0"/>
      <w:autoSpaceDN w:val="0"/>
      <w:adjustRightInd w:val="0"/>
      <w:textAlignment w:val="baseline"/>
      <w:rPr>
        <w:rFonts w:eastAsia="Times New Roman" w:cs="Times New Roman"/>
        <w:b/>
        <w:bCs/>
        <w:sz w:val="26"/>
        <w:szCs w:val="20"/>
        <w:rtl/>
        <w:lang w:val="x-none" w:eastAsia="he-IL"/>
      </w:rPr>
    </w:pPr>
  </w:p>
  <w:p w14:paraId="325AF327" w14:textId="77777777" w:rsidR="00000476" w:rsidRPr="003B0781" w:rsidRDefault="00000476" w:rsidP="004D675F">
    <w:pPr>
      <w:pStyle w:val="af5"/>
      <w:rPr>
        <w:szCs w:val="20"/>
        <w:rtl/>
      </w:rPr>
    </w:pPr>
  </w:p>
  <w:p w14:paraId="662EF6AF" w14:textId="77777777" w:rsidR="00000476" w:rsidRPr="004D675F" w:rsidRDefault="00000476" w:rsidP="004D675F">
    <w:pPr>
      <w:pStyle w:val="af5"/>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3B6D6" w14:textId="77777777" w:rsidR="00000476" w:rsidRDefault="00000476" w:rsidP="00281BB1">
    <w:pPr>
      <w:pBdr>
        <w:bottom w:val="single" w:sz="6" w:space="1" w:color="auto"/>
      </w:pBdr>
      <w:spacing w:line="240" w:lineRule="auto"/>
      <w:jc w:val="center"/>
      <w:rPr>
        <w:rFonts w:ascii="Arial" w:hAnsi="Arial"/>
        <w:b/>
        <w:bCs/>
        <w:rtl/>
      </w:rPr>
    </w:pPr>
  </w:p>
  <w:p w14:paraId="7609F25A" w14:textId="77777777" w:rsidR="00000476" w:rsidRPr="00E16E24" w:rsidRDefault="00000476" w:rsidP="00F623A4">
    <w:pPr>
      <w:keepNext/>
      <w:spacing w:line="240" w:lineRule="auto"/>
      <w:ind w:left="32"/>
      <w:jc w:val="center"/>
      <w:outlineLvl w:val="1"/>
      <w:rPr>
        <w:rFonts w:ascii="David" w:hAnsi="David" w:cs="David"/>
        <w:rtl/>
        <w:cs/>
      </w:rPr>
    </w:pPr>
    <w:r w:rsidRPr="00E16E24">
      <w:rPr>
        <w:rFonts w:ascii="David" w:hAnsi="David" w:cs="David"/>
        <w:rtl/>
        <w:cs/>
        <w:lang w:val="he-IL"/>
      </w:rPr>
      <w:t xml:space="preserve">עמוד </w:t>
    </w:r>
    <w:r w:rsidRPr="00E16E24">
      <w:rPr>
        <w:rFonts w:ascii="David" w:hAnsi="David" w:cs="David"/>
        <w:b/>
        <w:bCs/>
      </w:rPr>
      <w:fldChar w:fldCharType="begin"/>
    </w:r>
    <w:r w:rsidRPr="00E16E24">
      <w:rPr>
        <w:rFonts w:ascii="David" w:hAnsi="David" w:cs="David"/>
        <w:rtl/>
        <w:cs/>
      </w:rPr>
      <w:instrText>PAGE</w:instrText>
    </w:r>
    <w:r w:rsidRPr="00E16E24">
      <w:rPr>
        <w:rFonts w:ascii="David" w:hAnsi="David" w:cs="David"/>
        <w:b/>
        <w:bCs/>
      </w:rPr>
      <w:fldChar w:fldCharType="separate"/>
    </w:r>
    <w:r w:rsidR="00B01D01">
      <w:rPr>
        <w:rFonts w:ascii="David" w:hAnsi="David" w:cs="David"/>
        <w:b/>
        <w:bCs/>
        <w:noProof/>
        <w:rtl/>
      </w:rPr>
      <w:t>1</w:t>
    </w:r>
    <w:r w:rsidRPr="00E16E24">
      <w:rPr>
        <w:rFonts w:ascii="David" w:hAnsi="David" w:cs="David"/>
        <w:b/>
        <w:bCs/>
      </w:rPr>
      <w:fldChar w:fldCharType="end"/>
    </w:r>
    <w:r w:rsidRPr="00E16E24">
      <w:rPr>
        <w:rFonts w:ascii="David" w:hAnsi="David" w:cs="David"/>
        <w:rtl/>
        <w:cs/>
        <w:lang w:val="he-IL"/>
      </w:rPr>
      <w:t xml:space="preserve"> מתוך </w:t>
    </w:r>
    <w:r w:rsidRPr="00E16E24">
      <w:rPr>
        <w:rFonts w:ascii="David" w:hAnsi="David" w:cs="David"/>
        <w:b/>
        <w:bCs/>
      </w:rPr>
      <w:fldChar w:fldCharType="begin"/>
    </w:r>
    <w:r w:rsidRPr="00E16E24">
      <w:rPr>
        <w:rFonts w:ascii="David" w:hAnsi="David" w:cs="David"/>
        <w:rtl/>
        <w:cs/>
      </w:rPr>
      <w:instrText>NUMPAGES</w:instrText>
    </w:r>
    <w:r w:rsidRPr="00E16E24">
      <w:rPr>
        <w:rFonts w:ascii="David" w:hAnsi="David" w:cs="David"/>
        <w:b/>
        <w:bCs/>
      </w:rPr>
      <w:fldChar w:fldCharType="separate"/>
    </w:r>
    <w:r w:rsidR="00B01D01">
      <w:rPr>
        <w:rFonts w:ascii="David" w:hAnsi="David" w:cs="David"/>
        <w:b/>
        <w:bCs/>
        <w:noProof/>
        <w:rtl/>
      </w:rPr>
      <w:t>74</w:t>
    </w:r>
    <w:r w:rsidRPr="00E16E24">
      <w:rPr>
        <w:rFonts w:ascii="David" w:hAnsi="David" w:cs="David"/>
        <w:b/>
        <w:bCs/>
      </w:rPr>
      <w:fldChar w:fldCharType="end"/>
    </w:r>
  </w:p>
  <w:p w14:paraId="76A352E4" w14:textId="77777777" w:rsidR="00000476" w:rsidRDefault="00000476">
    <w:pPr>
      <w:pStyle w:val="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FC5CD" w14:textId="77777777" w:rsidR="00BB771C" w:rsidRDefault="00BB771C">
      <w:pPr>
        <w:spacing w:line="240" w:lineRule="auto"/>
      </w:pPr>
      <w:r>
        <w:separator/>
      </w:r>
    </w:p>
  </w:footnote>
  <w:footnote w:type="continuationSeparator" w:id="0">
    <w:p w14:paraId="7F00932E" w14:textId="77777777" w:rsidR="00BB771C" w:rsidRDefault="00BB771C">
      <w:pPr>
        <w:spacing w:line="240" w:lineRule="auto"/>
      </w:pPr>
      <w:r>
        <w:continuationSeparator/>
      </w:r>
    </w:p>
  </w:footnote>
  <w:footnote w:id="1">
    <w:p w14:paraId="3919AF84" w14:textId="77777777" w:rsidR="00000476" w:rsidRPr="00221366" w:rsidRDefault="00000476" w:rsidP="00307887">
      <w:pPr>
        <w:pStyle w:val="af8"/>
        <w:jc w:val="both"/>
        <w:rPr>
          <w:rFonts w:ascii="Arial" w:hAnsi="Arial" w:cs="Arial"/>
        </w:rPr>
      </w:pPr>
      <w:r w:rsidRPr="00221366">
        <w:rPr>
          <w:rStyle w:val="afff2"/>
          <w:rFonts w:ascii="Arial" w:hAnsi="Arial" w:cs="Arial"/>
        </w:rPr>
        <w:footnoteRef/>
      </w:r>
      <w:r w:rsidRPr="00221366">
        <w:rPr>
          <w:rFonts w:ascii="Arial" w:hAnsi="Arial" w:cs="Arial"/>
          <w:rtl/>
        </w:rPr>
        <w:t xml:space="preserve"> בהתאם ל</w:t>
      </w:r>
      <w:hyperlink r:id="rId1" w:history="1">
        <w:r w:rsidRPr="00221366">
          <w:rPr>
            <w:rStyle w:val="Hyperlink"/>
            <w:rFonts w:ascii="Arial" w:hAnsi="Arial" w:cs="Arial"/>
            <w:rtl/>
          </w:rPr>
          <w:t>החלטת ממשלה, ''הסדרת פעילות מיזם המידע 'גיידסטאר' לשם חיזוק תשתית החברה האזרחית בישראל ותיקון החלטת ממשלה''</w:t>
        </w:r>
        <w:r w:rsidRPr="00221366">
          <w:rPr>
            <w:rStyle w:val="Hyperlink"/>
            <w:rFonts w:ascii="Arial" w:hAnsi="Arial" w:cs="Arial" w:hint="cs"/>
            <w:rtl/>
          </w:rPr>
          <w:t>, מס' 460, מיום 5 באוקטובר 2021</w:t>
        </w:r>
        <w:r w:rsidRPr="00221366">
          <w:rPr>
            <w:rStyle w:val="Hyperlink"/>
            <w:rFonts w:ascii="Arial" w:hAnsi="Arial" w:cs="Arial"/>
            <w:rtl/>
          </w:rPr>
          <w:t>.</w:t>
        </w:r>
      </w:hyperlink>
    </w:p>
  </w:footnote>
  <w:footnote w:id="2">
    <w:p w14:paraId="296F1F84" w14:textId="77777777" w:rsidR="00000476" w:rsidRPr="001D29D2" w:rsidRDefault="00000476" w:rsidP="001D29D2">
      <w:pPr>
        <w:pStyle w:val="af8"/>
        <w:spacing w:after="60"/>
        <w:ind w:left="142" w:hanging="142"/>
        <w:jc w:val="both"/>
        <w:rPr>
          <w:rFonts w:ascii="David" w:hAnsi="David" w:cs="David"/>
        </w:rPr>
      </w:pPr>
      <w:r w:rsidRPr="001D29D2">
        <w:rPr>
          <w:rStyle w:val="afff2"/>
          <w:rFonts w:ascii="David" w:hAnsi="David" w:cs="David"/>
        </w:rPr>
        <w:footnoteRef/>
      </w:r>
      <w:r w:rsidRPr="001D29D2">
        <w:rPr>
          <w:rFonts w:ascii="David" w:hAnsi="David" w:cs="David"/>
          <w:rtl/>
        </w:rPr>
        <w:t xml:space="preserve"> </w:t>
      </w:r>
      <w:r w:rsidRPr="001D29D2">
        <w:rPr>
          <w:rFonts w:ascii="David" w:hAnsi="David" w:cs="David"/>
          <w:sz w:val="18"/>
          <w:szCs w:val="18"/>
          <w:rtl/>
        </w:rPr>
        <w:t xml:space="preserve">אישור רואה חשבון וחוות דעת רואה חשבון הן אסמכתאות חלופיות.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w:t>
      </w:r>
      <w:r w:rsidRPr="001D29D2">
        <w:rPr>
          <w:rFonts w:ascii="David" w:hAnsi="David" w:cs="David" w:hint="cs"/>
          <w:sz w:val="18"/>
          <w:szCs w:val="18"/>
          <w:rtl/>
        </w:rPr>
        <w:t>שבהצהר</w:t>
      </w:r>
      <w:r w:rsidRPr="001D29D2">
        <w:rPr>
          <w:rFonts w:ascii="David" w:hAnsi="David" w:cs="David"/>
          <w:sz w:val="18"/>
          <w:szCs w:val="18"/>
          <w:rtl/>
        </w:rPr>
        <w:t>ת הלקוח, עליו לציין נסיבות הימנעותו בדוח המיוחד.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C9082" w14:textId="77777777" w:rsidR="00000476" w:rsidRDefault="00000476">
    <w:pPr>
      <w:pStyle w:val="af3"/>
      <w:framePr w:wrap="around" w:vAnchor="text" w:hAnchor="margin" w:xAlign="center" w:y="1"/>
      <w:rPr>
        <w:rStyle w:val="af7"/>
        <w:rtl/>
      </w:rPr>
    </w:pPr>
    <w:r>
      <w:rPr>
        <w:noProof/>
        <w:rtl/>
        <w:lang w:val="en-US" w:eastAsia="en-US"/>
      </w:rPr>
      <mc:AlternateContent>
        <mc:Choice Requires="wps">
          <w:drawing>
            <wp:anchor distT="0" distB="0" distL="0" distR="0" simplePos="0" relativeHeight="251659776" behindDoc="0" locked="0" layoutInCell="1" allowOverlap="1" wp14:anchorId="76BF27E5" wp14:editId="1E6A84B7">
              <wp:simplePos x="635" y="635"/>
              <wp:positionH relativeFrom="page">
                <wp:align>center</wp:align>
              </wp:positionH>
              <wp:positionV relativeFrom="page">
                <wp:align>top</wp:align>
              </wp:positionV>
              <wp:extent cx="443865" cy="443865"/>
              <wp:effectExtent l="0" t="0" r="6985" b="15240"/>
              <wp:wrapNone/>
              <wp:docPr id="1613100915" name="תיבת טקסט 2"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C76664F" w14:textId="77777777" w:rsidR="00000476" w:rsidRPr="00106E7E" w:rsidRDefault="00000476" w:rsidP="00106E7E">
                          <w:pPr>
                            <w:rPr>
                              <w:rFonts w:ascii="Calibri" w:hAnsi="Calibri" w:cs="Calibri"/>
                              <w:noProof/>
                              <w:color w:val="000000"/>
                              <w:sz w:val="20"/>
                              <w:szCs w:val="20"/>
                            </w:rPr>
                          </w:pPr>
                          <w:r w:rsidRPr="00106E7E">
                            <w:rPr>
                              <w:rFonts w:ascii="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76BF27E5" id="_x0000_t202" coordsize="21600,21600" o:spt="202" path="m,l,21600r21600,l21600,xe">
              <v:stroke joinstyle="miter"/>
              <v:path gradientshapeok="t" o:connecttype="rect"/>
            </v:shapetype>
            <v:shape id="תיבת טקסט 2" o:spid="_x0000_s1026" type="#_x0000_t202" alt="- בלמ&quot;ס -" style="position:absolute;left:0;text-align:left;margin-left:0;margin-top:0;width:34.95pt;height:34.95pt;z-index:251659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" filled="f" stroked="f">
              <v:textbox style="mso-fit-shape-to-text:t" inset="0,15pt,0,0">
                <w:txbxContent>
                  <w:p w14:paraId="7C76664F" w14:textId="77777777" w:rsidR="00000476" w:rsidRPr="00106E7E" w:rsidRDefault="00000476" w:rsidP="00106E7E">
                    <w:pPr>
                      <w:rPr>
                        <w:rFonts w:ascii="Calibri" w:hAnsi="Calibri" w:cs="Calibri"/>
                        <w:noProof/>
                        <w:color w:val="000000"/>
                        <w:sz w:val="20"/>
                        <w:szCs w:val="20"/>
                      </w:rPr>
                    </w:pPr>
                    <w:r w:rsidRPr="00106E7E">
                      <w:rPr>
                        <w:rFonts w:ascii="Calibri" w:hAnsi="Calibri" w:cs="Calibri"/>
                        <w:noProof/>
                        <w:color w:val="000000"/>
                        <w:sz w:val="20"/>
                        <w:szCs w:val="20"/>
                        <w:rtl/>
                      </w:rPr>
                      <w:t>- בלמ"ס -</w:t>
                    </w:r>
                  </w:p>
                </w:txbxContent>
              </v:textbox>
              <w10:wrap anchorx="page" anchory="page"/>
            </v:shape>
          </w:pict>
        </mc:Fallback>
      </mc:AlternateContent>
    </w:r>
    <w:r>
      <w:rPr>
        <w:rStyle w:val="af7"/>
        <w:rtl/>
      </w:rPr>
      <w:fldChar w:fldCharType="begin"/>
    </w:r>
    <w:r>
      <w:rPr>
        <w:rStyle w:val="af7"/>
      </w:rPr>
      <w:instrText xml:space="preserve">PAGE  </w:instrText>
    </w:r>
    <w:r>
      <w:rPr>
        <w:rStyle w:val="af7"/>
        <w:rtl/>
      </w:rPr>
      <w:fldChar w:fldCharType="separate"/>
    </w:r>
    <w:r>
      <w:rPr>
        <w:rStyle w:val="af7"/>
        <w:noProof/>
        <w:rtl/>
      </w:rPr>
      <w:t>21</w:t>
    </w:r>
    <w:r>
      <w:rPr>
        <w:rStyle w:val="af7"/>
        <w:rtl/>
      </w:rPr>
      <w:fldChar w:fldCharType="end"/>
    </w:r>
  </w:p>
  <w:p w14:paraId="6B10A177" w14:textId="77777777" w:rsidR="00000476" w:rsidRDefault="00000476">
    <w:pPr>
      <w:pStyle w:val="af3"/>
      <w:rPr>
        <w:rtl/>
      </w:rPr>
    </w:pPr>
  </w:p>
  <w:p w14:paraId="780F550D" w14:textId="77777777" w:rsidR="00000476" w:rsidRDefault="00000476"/>
  <w:p w14:paraId="7F3ED99E" w14:textId="77777777" w:rsidR="00000476" w:rsidRDefault="00000476"/>
  <w:p w14:paraId="292F7304" w14:textId="77777777" w:rsidR="00000476" w:rsidRDefault="00000476"/>
  <w:p w14:paraId="1C5C3A98" w14:textId="77777777" w:rsidR="00000476" w:rsidRDefault="000004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5852" w14:textId="77777777" w:rsidR="00000476" w:rsidRPr="00582781" w:rsidRDefault="00000476" w:rsidP="00582781">
    <w:pPr>
      <w:spacing w:line="240" w:lineRule="auto"/>
      <w:jc w:val="center"/>
      <w:rPr>
        <w:rFonts w:ascii="David" w:hAnsi="David" w:cs="David"/>
        <w:b/>
        <w:bCs/>
        <w:noProof/>
        <w:rtl/>
      </w:rPr>
    </w:pPr>
    <w:r>
      <w:rPr>
        <w:rFonts w:ascii="David" w:hAnsi="David" w:cs="David"/>
        <w:b/>
        <w:bCs/>
        <w:noProof/>
      </w:rPr>
      <w:drawing>
        <wp:anchor distT="0" distB="0" distL="114300" distR="114300" simplePos="0" relativeHeight="251661824" behindDoc="0" locked="0" layoutInCell="1" allowOverlap="1" wp14:anchorId="77721228" wp14:editId="6E2F72C7">
          <wp:simplePos x="0" y="0"/>
          <wp:positionH relativeFrom="column">
            <wp:posOffset>5521960</wp:posOffset>
          </wp:positionH>
          <wp:positionV relativeFrom="paragraph">
            <wp:posOffset>-366395</wp:posOffset>
          </wp:positionV>
          <wp:extent cx="1077595" cy="688975"/>
          <wp:effectExtent l="0" t="0" r="0" b="0"/>
          <wp:wrapSquare wrapText="bothSides"/>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595" cy="6889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60800" behindDoc="0" locked="0" layoutInCell="1" allowOverlap="1" wp14:anchorId="2D532C03" wp14:editId="6ACC4255">
              <wp:simplePos x="635" y="635"/>
              <wp:positionH relativeFrom="page">
                <wp:align>center</wp:align>
              </wp:positionH>
              <wp:positionV relativeFrom="page">
                <wp:align>top</wp:align>
              </wp:positionV>
              <wp:extent cx="443865" cy="443865"/>
              <wp:effectExtent l="0" t="0" r="6985" b="15240"/>
              <wp:wrapNone/>
              <wp:docPr id="982446510" name="תיבת טקסט 3"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CD28A2" w14:textId="77777777" w:rsidR="00000476" w:rsidRPr="00106E7E" w:rsidRDefault="00000476" w:rsidP="00106E7E">
                          <w:pPr>
                            <w:rPr>
                              <w:rFonts w:ascii="Calibri" w:hAnsi="Calibri" w:cs="Calibri"/>
                              <w:noProof/>
                              <w:color w:val="000000"/>
                              <w:sz w:val="20"/>
                              <w:szCs w:val="20"/>
                            </w:rPr>
                          </w:pPr>
                          <w:r w:rsidRPr="00106E7E">
                            <w:rPr>
                              <w:rFonts w:ascii="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2D532C03" id="_x0000_t202" coordsize="21600,21600" o:spt="202" path="m,l,21600r21600,l21600,xe">
              <v:stroke joinstyle="miter"/>
              <v:path gradientshapeok="t" o:connecttype="rect"/>
            </v:shapetype>
            <v:shape id="תיבת טקסט 3" o:spid="_x0000_s1027" type="#_x0000_t202" alt="- בלמ&quot;ס -" style="position:absolute;left:0;text-align:left;margin-left:0;margin-top:0;width:34.95pt;height:34.9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" filled="f" stroked="f">
              <v:textbox style="mso-fit-shape-to-text:t" inset="0,15pt,0,0">
                <w:txbxContent>
                  <w:p w14:paraId="5ECD28A2" w14:textId="77777777" w:rsidR="00000476" w:rsidRPr="00106E7E" w:rsidRDefault="00000476" w:rsidP="00106E7E">
                    <w:pPr>
                      <w:rPr>
                        <w:rFonts w:ascii="Calibri" w:hAnsi="Calibri" w:cs="Calibri"/>
                        <w:noProof/>
                        <w:color w:val="000000"/>
                        <w:sz w:val="20"/>
                        <w:szCs w:val="20"/>
                      </w:rPr>
                    </w:pPr>
                    <w:r w:rsidRPr="00106E7E">
                      <w:rPr>
                        <w:rFonts w:ascii="Calibri" w:hAnsi="Calibri" w:cs="Calibri"/>
                        <w:noProof/>
                        <w:color w:val="000000"/>
                        <w:sz w:val="20"/>
                        <w:szCs w:val="20"/>
                        <w:rtl/>
                      </w:rPr>
                      <w:t>- בלמ"ס -</w:t>
                    </w:r>
                  </w:p>
                </w:txbxContent>
              </v:textbox>
              <w10:wrap anchorx="page" anchory="page"/>
            </v:shape>
          </w:pict>
        </mc:Fallback>
      </mc:AlternateContent>
    </w:r>
    <w:r w:rsidRPr="00582781">
      <w:rPr>
        <w:rFonts w:ascii="David" w:hAnsi="David" w:cs="David"/>
        <w:b/>
        <w:bCs/>
        <w:noProof/>
        <w:rtl/>
      </w:rPr>
      <w:t>המנהל האזרחי ליהודה ושומרון – קמ"ט שיכון</w:t>
    </w:r>
  </w:p>
  <w:p w14:paraId="0E8737E1" w14:textId="77777777" w:rsidR="00000476" w:rsidRPr="005066B1" w:rsidRDefault="00000476" w:rsidP="00D77214">
    <w:pPr>
      <w:pStyle w:val="afffffffffe"/>
      <w:spacing w:line="240" w:lineRule="auto"/>
      <w:jc w:val="center"/>
      <w:rPr>
        <w:rFonts w:eastAsia="Times New Roman"/>
        <w:b/>
        <w:bCs/>
        <w:sz w:val="24"/>
        <w:rtl/>
      </w:rPr>
    </w:pPr>
    <w:r w:rsidRPr="005066B1">
      <w:rPr>
        <w:rFonts w:ascii="David" w:hAnsi="David"/>
        <w:b/>
        <w:bCs/>
        <w:sz w:val="24"/>
        <w:rtl/>
      </w:rPr>
      <w:t xml:space="preserve">מכרז פומבי </w:t>
    </w:r>
    <w:r>
      <w:rPr>
        <w:rFonts w:ascii="David" w:hAnsi="David" w:hint="cs"/>
        <w:b/>
        <w:bCs/>
        <w:sz w:val="24"/>
        <w:rtl/>
      </w:rPr>
      <w:t xml:space="preserve">מס' 27/24, </w:t>
    </w:r>
    <w:r w:rsidRPr="005066B1">
      <w:rPr>
        <w:rFonts w:eastAsia="Times New Roman" w:hint="cs"/>
        <w:b/>
        <w:bCs/>
        <w:sz w:val="24"/>
        <w:rtl/>
      </w:rPr>
      <w:t xml:space="preserve">למתן שירותי תחזוקת מערכות מתח נמוך מאוד (מנ"מ) </w:t>
    </w:r>
  </w:p>
  <w:p w14:paraId="74777067" w14:textId="77777777" w:rsidR="00000476" w:rsidRDefault="00000476" w:rsidP="005066B1">
    <w:pPr>
      <w:pBdr>
        <w:bottom w:val="single" w:sz="6" w:space="1" w:color="auto"/>
      </w:pBdr>
      <w:spacing w:line="240" w:lineRule="auto"/>
      <w:jc w:val="center"/>
      <w:rPr>
        <w:rFonts w:eastAsia="Times New Roman" w:cs="David"/>
        <w:b/>
        <w:bCs/>
        <w:rtl/>
      </w:rPr>
    </w:pPr>
    <w:r w:rsidRPr="005066B1">
      <w:rPr>
        <w:rFonts w:eastAsia="Times New Roman" w:cs="David" w:hint="cs"/>
        <w:b/>
        <w:bCs/>
        <w:rtl/>
      </w:rPr>
      <w:t>עבור המנהל האזרחי לאזור יהודה והשומרון</w:t>
    </w:r>
  </w:p>
  <w:p w14:paraId="25200C11" w14:textId="77777777" w:rsidR="00000476" w:rsidRPr="00582781" w:rsidRDefault="00000476" w:rsidP="00582781">
    <w:pPr>
      <w:pStyle w:val="af3"/>
      <w:rPr>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15:restartNumberingAfterBreak="0">
    <w:nsid w:val="00F6159D"/>
    <w:multiLevelType w:val="hybridMultilevel"/>
    <w:tmpl w:val="9F82DA4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18B542F"/>
    <w:multiLevelType w:val="hybridMultilevel"/>
    <w:tmpl w:val="9E083F80"/>
    <w:styleLink w:val="-141"/>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1BC2CF2"/>
    <w:multiLevelType w:val="hybridMultilevel"/>
    <w:tmpl w:val="DAB0312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62D0B73"/>
    <w:multiLevelType w:val="hybridMultilevel"/>
    <w:tmpl w:val="F3DE3EE4"/>
    <w:lvl w:ilvl="0" w:tplc="04090005">
      <w:start w:val="1"/>
      <w:numFmt w:val="bullet"/>
      <w:lvlText w:val=""/>
      <w:lvlJc w:val="left"/>
      <w:pPr>
        <w:ind w:left="168" w:hanging="360"/>
      </w:pPr>
      <w:rPr>
        <w:rFonts w:ascii="Wingdings" w:hAnsi="Wingdings" w:hint="default"/>
      </w:rPr>
    </w:lvl>
    <w:lvl w:ilvl="1" w:tplc="04090003" w:tentative="1">
      <w:start w:val="1"/>
      <w:numFmt w:val="bullet"/>
      <w:lvlText w:val="o"/>
      <w:lvlJc w:val="left"/>
      <w:pPr>
        <w:ind w:left="888" w:hanging="360"/>
      </w:pPr>
      <w:rPr>
        <w:rFonts w:ascii="Courier New" w:hAnsi="Courier New" w:cs="Courier New" w:hint="default"/>
      </w:rPr>
    </w:lvl>
    <w:lvl w:ilvl="2" w:tplc="04090005" w:tentative="1">
      <w:start w:val="1"/>
      <w:numFmt w:val="bullet"/>
      <w:lvlText w:val=""/>
      <w:lvlJc w:val="left"/>
      <w:pPr>
        <w:ind w:left="1608" w:hanging="360"/>
      </w:pPr>
      <w:rPr>
        <w:rFonts w:ascii="Wingdings" w:hAnsi="Wingdings" w:hint="default"/>
      </w:rPr>
    </w:lvl>
    <w:lvl w:ilvl="3" w:tplc="04090001" w:tentative="1">
      <w:start w:val="1"/>
      <w:numFmt w:val="bullet"/>
      <w:lvlText w:val=""/>
      <w:lvlJc w:val="left"/>
      <w:pPr>
        <w:ind w:left="2328" w:hanging="360"/>
      </w:pPr>
      <w:rPr>
        <w:rFonts w:ascii="Symbol" w:hAnsi="Symbol" w:hint="default"/>
      </w:rPr>
    </w:lvl>
    <w:lvl w:ilvl="4" w:tplc="04090003" w:tentative="1">
      <w:start w:val="1"/>
      <w:numFmt w:val="bullet"/>
      <w:lvlText w:val="o"/>
      <w:lvlJc w:val="left"/>
      <w:pPr>
        <w:ind w:left="3048" w:hanging="360"/>
      </w:pPr>
      <w:rPr>
        <w:rFonts w:ascii="Courier New" w:hAnsi="Courier New" w:cs="Courier New" w:hint="default"/>
      </w:rPr>
    </w:lvl>
    <w:lvl w:ilvl="5" w:tplc="04090005" w:tentative="1">
      <w:start w:val="1"/>
      <w:numFmt w:val="bullet"/>
      <w:lvlText w:val=""/>
      <w:lvlJc w:val="left"/>
      <w:pPr>
        <w:ind w:left="3768" w:hanging="360"/>
      </w:pPr>
      <w:rPr>
        <w:rFonts w:ascii="Wingdings" w:hAnsi="Wingdings" w:hint="default"/>
      </w:rPr>
    </w:lvl>
    <w:lvl w:ilvl="6" w:tplc="04090001" w:tentative="1">
      <w:start w:val="1"/>
      <w:numFmt w:val="bullet"/>
      <w:lvlText w:val=""/>
      <w:lvlJc w:val="left"/>
      <w:pPr>
        <w:ind w:left="4488" w:hanging="360"/>
      </w:pPr>
      <w:rPr>
        <w:rFonts w:ascii="Symbol" w:hAnsi="Symbol" w:hint="default"/>
      </w:rPr>
    </w:lvl>
    <w:lvl w:ilvl="7" w:tplc="04090003" w:tentative="1">
      <w:start w:val="1"/>
      <w:numFmt w:val="bullet"/>
      <w:lvlText w:val="o"/>
      <w:lvlJc w:val="left"/>
      <w:pPr>
        <w:ind w:left="5208" w:hanging="360"/>
      </w:pPr>
      <w:rPr>
        <w:rFonts w:ascii="Courier New" w:hAnsi="Courier New" w:cs="Courier New" w:hint="default"/>
      </w:rPr>
    </w:lvl>
    <w:lvl w:ilvl="8" w:tplc="04090005" w:tentative="1">
      <w:start w:val="1"/>
      <w:numFmt w:val="bullet"/>
      <w:lvlText w:val=""/>
      <w:lvlJc w:val="left"/>
      <w:pPr>
        <w:ind w:left="5928" w:hanging="360"/>
      </w:pPr>
      <w:rPr>
        <w:rFonts w:ascii="Wingdings" w:hAnsi="Wingdings" w:hint="default"/>
      </w:rPr>
    </w:lvl>
  </w:abstractNum>
  <w:abstractNum w:abstractNumId="8"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9"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8194662"/>
    <w:multiLevelType w:val="multilevel"/>
    <w:tmpl w:val="1E4CBC5E"/>
    <w:lvl w:ilvl="0">
      <w:start w:val="1"/>
      <w:numFmt w:val="decimal"/>
      <w:lvlText w:val="%1."/>
      <w:lvlJc w:val="right"/>
      <w:pPr>
        <w:ind w:left="720" w:hanging="360"/>
      </w:pPr>
      <w:rPr>
        <w:rFonts w:hint="default"/>
        <w:b/>
        <w:bCs/>
        <w:color w:val="auto"/>
        <w:sz w:val="28"/>
        <w:szCs w:val="28"/>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szCs w:val="24"/>
      </w:rPr>
    </w:lvl>
    <w:lvl w:ilvl="3">
      <w:start w:val="1"/>
      <w:numFmt w:val="decimal"/>
      <w:isLgl/>
      <w:lvlText w:val="%1.%2.%3.%4"/>
      <w:lvlJc w:val="left"/>
      <w:pPr>
        <w:ind w:left="2121" w:hanging="720"/>
      </w:pPr>
      <w:rPr>
        <w:rFonts w:hint="default"/>
        <w:b w:val="0"/>
        <w:bCs w:val="0"/>
        <w:szCs w:val="24"/>
      </w:rPr>
    </w:lvl>
    <w:lvl w:ilvl="4">
      <w:start w:val="1"/>
      <w:numFmt w:val="decimal"/>
      <w:isLgl/>
      <w:lvlText w:val="%1.%2.%3.%4.%5"/>
      <w:lvlJc w:val="left"/>
      <w:pPr>
        <w:ind w:left="2828" w:hanging="1080"/>
      </w:pPr>
      <w:rPr>
        <w:rFonts w:hint="default"/>
        <w:szCs w:val="24"/>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1" w15:restartNumberingAfterBreak="0">
    <w:nsid w:val="0A256A20"/>
    <w:multiLevelType w:val="multilevel"/>
    <w:tmpl w:val="B9101B7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3">
      <w:start w:val="1"/>
      <w:numFmt w:val="decimal"/>
      <w:pStyle w:val="4"/>
      <w:lvlText w:val="%1.%2.%3.%4."/>
      <w:lvlJc w:val="left"/>
      <w:pPr>
        <w:ind w:left="1728" w:hanging="648"/>
      </w:pPr>
      <w:rPr>
        <w:i w:val="0"/>
        <w:iCs w:val="0"/>
        <w:caps w:val="0"/>
        <w:smallCaps w:val="0"/>
        <w:strike w:val="0"/>
        <w:dstrike w:val="0"/>
        <w:noProof w:val="0"/>
        <w:vanish w:val="0"/>
        <w:color w:val="000000"/>
        <w:spacing w:val="0"/>
        <w:position w:val="0"/>
        <w:u w:val="none"/>
        <w:effect w:val="none"/>
        <w:vertAlign w:val="baseline"/>
        <w:em w:val="none"/>
        <w:specVanish w:val="0"/>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B137FCC"/>
    <w:multiLevelType w:val="hybridMultilevel"/>
    <w:tmpl w:val="17F692D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4"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6" w15:restartNumberingAfterBreak="0">
    <w:nsid w:val="11470EAA"/>
    <w:multiLevelType w:val="multilevel"/>
    <w:tmpl w:val="0D5A735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116E5EED"/>
    <w:multiLevelType w:val="hybridMultilevel"/>
    <w:tmpl w:val="1B26E9B6"/>
    <w:lvl w:ilvl="0" w:tplc="FFFFFFFF">
      <w:start w:val="1"/>
      <w:numFmt w:val="hebrew1"/>
      <w:lvlText w:val="%1."/>
      <w:lvlJc w:val="left"/>
      <w:pPr>
        <w:ind w:left="720" w:hanging="360"/>
      </w:pPr>
      <w:rPr>
        <w:rFonts w:ascii="David" w:hAnsi="David" w:cs="David"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1B87F5A"/>
    <w:multiLevelType w:val="multilevel"/>
    <w:tmpl w:val="2C7611E6"/>
    <w:styleLink w:val="-9"/>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2614A11"/>
    <w:multiLevelType w:val="hybridMultilevel"/>
    <w:tmpl w:val="B48AA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1"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2"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23" w15:restartNumberingAfterBreak="0">
    <w:nsid w:val="165319EC"/>
    <w:multiLevelType w:val="hybridMultilevel"/>
    <w:tmpl w:val="2F3203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165D210E"/>
    <w:multiLevelType w:val="hybridMultilevel"/>
    <w:tmpl w:val="8AD0C914"/>
    <w:lvl w:ilvl="0" w:tplc="04090013">
      <w:start w:val="1"/>
      <w:numFmt w:val="hebrew1"/>
      <w:lvlText w:val="%1."/>
      <w:lvlJc w:val="center"/>
      <w:pPr>
        <w:ind w:left="735" w:hanging="360"/>
      </w:p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25" w15:restartNumberingAfterBreak="0">
    <w:nsid w:val="18663479"/>
    <w:multiLevelType w:val="hybridMultilevel"/>
    <w:tmpl w:val="33FCDB70"/>
    <w:lvl w:ilvl="0" w:tplc="EEEEADB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CA115AC"/>
    <w:multiLevelType w:val="hybridMultilevel"/>
    <w:tmpl w:val="758A996A"/>
    <w:lvl w:ilvl="0" w:tplc="FFFFFFFF">
      <w:start w:val="1"/>
      <w:numFmt w:val="decimal"/>
      <w:pStyle w:val="1-"/>
      <w:lvlText w:val="%1."/>
      <w:lvlJc w:val="left"/>
      <w:pPr>
        <w:ind w:left="3240" w:hanging="360"/>
      </w:p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29"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1D6A2B59"/>
    <w:multiLevelType w:val="hybridMultilevel"/>
    <w:tmpl w:val="E40640FA"/>
    <w:lvl w:ilvl="0" w:tplc="04090011">
      <w:start w:val="1"/>
      <w:numFmt w:val="decimal"/>
      <w:lvlText w:val="%1)"/>
      <w:lvlJc w:val="left"/>
      <w:pPr>
        <w:ind w:left="1727" w:hanging="360"/>
      </w:pPr>
      <w:rPr>
        <w:rFonts w:hint="default"/>
        <w:b/>
        <w:bCs w:val="0"/>
        <w:u w:val="none"/>
      </w:rPr>
    </w:lvl>
    <w:lvl w:ilvl="1" w:tplc="FFFFFFFF" w:tentative="1">
      <w:start w:val="1"/>
      <w:numFmt w:val="bullet"/>
      <w:lvlText w:val="o"/>
      <w:lvlJc w:val="left"/>
      <w:pPr>
        <w:ind w:left="2447" w:hanging="360"/>
      </w:pPr>
      <w:rPr>
        <w:rFonts w:ascii="Courier New" w:hAnsi="Courier New" w:cs="Courier New" w:hint="default"/>
      </w:rPr>
    </w:lvl>
    <w:lvl w:ilvl="2" w:tplc="FFFFFFFF" w:tentative="1">
      <w:start w:val="1"/>
      <w:numFmt w:val="bullet"/>
      <w:lvlText w:val=""/>
      <w:lvlJc w:val="left"/>
      <w:pPr>
        <w:ind w:left="3167" w:hanging="360"/>
      </w:pPr>
      <w:rPr>
        <w:rFonts w:ascii="Wingdings" w:hAnsi="Wingdings" w:hint="default"/>
      </w:rPr>
    </w:lvl>
    <w:lvl w:ilvl="3" w:tplc="FFFFFFFF" w:tentative="1">
      <w:start w:val="1"/>
      <w:numFmt w:val="bullet"/>
      <w:lvlText w:val=""/>
      <w:lvlJc w:val="left"/>
      <w:pPr>
        <w:ind w:left="3887" w:hanging="360"/>
      </w:pPr>
      <w:rPr>
        <w:rFonts w:ascii="Symbol" w:hAnsi="Symbol" w:hint="default"/>
      </w:rPr>
    </w:lvl>
    <w:lvl w:ilvl="4" w:tplc="FFFFFFFF" w:tentative="1">
      <w:start w:val="1"/>
      <w:numFmt w:val="bullet"/>
      <w:lvlText w:val="o"/>
      <w:lvlJc w:val="left"/>
      <w:pPr>
        <w:ind w:left="4607" w:hanging="360"/>
      </w:pPr>
      <w:rPr>
        <w:rFonts w:ascii="Courier New" w:hAnsi="Courier New" w:cs="Courier New" w:hint="default"/>
      </w:rPr>
    </w:lvl>
    <w:lvl w:ilvl="5" w:tplc="FFFFFFFF" w:tentative="1">
      <w:start w:val="1"/>
      <w:numFmt w:val="bullet"/>
      <w:lvlText w:val=""/>
      <w:lvlJc w:val="left"/>
      <w:pPr>
        <w:ind w:left="5327" w:hanging="360"/>
      </w:pPr>
      <w:rPr>
        <w:rFonts w:ascii="Wingdings" w:hAnsi="Wingdings" w:hint="default"/>
      </w:rPr>
    </w:lvl>
    <w:lvl w:ilvl="6" w:tplc="FFFFFFFF" w:tentative="1">
      <w:start w:val="1"/>
      <w:numFmt w:val="bullet"/>
      <w:lvlText w:val=""/>
      <w:lvlJc w:val="left"/>
      <w:pPr>
        <w:ind w:left="6047" w:hanging="360"/>
      </w:pPr>
      <w:rPr>
        <w:rFonts w:ascii="Symbol" w:hAnsi="Symbol" w:hint="default"/>
      </w:rPr>
    </w:lvl>
    <w:lvl w:ilvl="7" w:tplc="FFFFFFFF" w:tentative="1">
      <w:start w:val="1"/>
      <w:numFmt w:val="bullet"/>
      <w:lvlText w:val="o"/>
      <w:lvlJc w:val="left"/>
      <w:pPr>
        <w:ind w:left="6767" w:hanging="360"/>
      </w:pPr>
      <w:rPr>
        <w:rFonts w:ascii="Courier New" w:hAnsi="Courier New" w:cs="Courier New" w:hint="default"/>
      </w:rPr>
    </w:lvl>
    <w:lvl w:ilvl="8" w:tplc="FFFFFFFF" w:tentative="1">
      <w:start w:val="1"/>
      <w:numFmt w:val="bullet"/>
      <w:lvlText w:val=""/>
      <w:lvlJc w:val="left"/>
      <w:pPr>
        <w:ind w:left="7487" w:hanging="360"/>
      </w:pPr>
      <w:rPr>
        <w:rFonts w:ascii="Wingdings" w:hAnsi="Wingdings" w:hint="default"/>
      </w:rPr>
    </w:lvl>
  </w:abstractNum>
  <w:abstractNum w:abstractNumId="31" w15:restartNumberingAfterBreak="0">
    <w:nsid w:val="1DC94F6B"/>
    <w:multiLevelType w:val="multilevel"/>
    <w:tmpl w:val="E3720AF8"/>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0"/>
      <w:lvlText w:val="%1.%2.%3.%4"/>
      <w:lvlJc w:val="left"/>
      <w:pPr>
        <w:tabs>
          <w:tab w:val="num" w:pos="864"/>
        </w:tabs>
        <w:ind w:left="864" w:right="864" w:hanging="864"/>
      </w:p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2" w15:restartNumberingAfterBreak="0">
    <w:nsid w:val="1E16690A"/>
    <w:multiLevelType w:val="hybridMultilevel"/>
    <w:tmpl w:val="E3DAB9A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F861AEB"/>
    <w:multiLevelType w:val="hybridMultilevel"/>
    <w:tmpl w:val="5D40B736"/>
    <w:lvl w:ilvl="0" w:tplc="FFFFFFFF">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1FFD74F4"/>
    <w:multiLevelType w:val="hybridMultilevel"/>
    <w:tmpl w:val="31BA36F0"/>
    <w:styleLink w:val="-1411"/>
    <w:lvl w:ilvl="0" w:tplc="FFFFFFFF">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0"/>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0"/>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28923CE"/>
    <w:multiLevelType w:val="multilevel"/>
    <w:tmpl w:val="800260F4"/>
    <w:lvl w:ilvl="0">
      <w:start w:val="1"/>
      <w:numFmt w:val="decimal"/>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2D90A1E"/>
    <w:multiLevelType w:val="hybridMultilevel"/>
    <w:tmpl w:val="C76C16EE"/>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23192947"/>
    <w:multiLevelType w:val="hybridMultilevel"/>
    <w:tmpl w:val="75D60C74"/>
    <w:lvl w:ilvl="0" w:tplc="FFFFFFFF">
      <w:start w:val="1"/>
      <w:numFmt w:val="hebrew1"/>
      <w:pStyle w:val="Draft"/>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15:restartNumberingAfterBreak="0">
    <w:nsid w:val="23F82934"/>
    <w:multiLevelType w:val="hybridMultilevel"/>
    <w:tmpl w:val="EAEE5CD2"/>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249066AA"/>
    <w:multiLevelType w:val="hybridMultilevel"/>
    <w:tmpl w:val="15F0FDEE"/>
    <w:lvl w:ilvl="0" w:tplc="04090011">
      <w:start w:val="1"/>
      <w:numFmt w:val="decimal"/>
      <w:lvlText w:val="%1)"/>
      <w:lvlJc w:val="left"/>
      <w:pPr>
        <w:ind w:left="1365" w:hanging="360"/>
      </w:pPr>
      <w:rPr>
        <w:rFonts w:hint="default"/>
        <w:b/>
        <w:bCs w:val="0"/>
        <w:u w:val="none"/>
      </w:rPr>
    </w:lvl>
    <w:lvl w:ilvl="1" w:tplc="FFFFFFFF" w:tentative="1">
      <w:start w:val="1"/>
      <w:numFmt w:val="bullet"/>
      <w:lvlText w:val="o"/>
      <w:lvlJc w:val="left"/>
      <w:pPr>
        <w:ind w:left="2085" w:hanging="360"/>
      </w:pPr>
      <w:rPr>
        <w:rFonts w:ascii="Courier New" w:hAnsi="Courier New" w:cs="Courier New" w:hint="default"/>
      </w:rPr>
    </w:lvl>
    <w:lvl w:ilvl="2" w:tplc="FFFFFFFF" w:tentative="1">
      <w:start w:val="1"/>
      <w:numFmt w:val="bullet"/>
      <w:lvlText w:val=""/>
      <w:lvlJc w:val="left"/>
      <w:pPr>
        <w:ind w:left="2805" w:hanging="360"/>
      </w:pPr>
      <w:rPr>
        <w:rFonts w:ascii="Wingdings" w:hAnsi="Wingdings" w:hint="default"/>
      </w:rPr>
    </w:lvl>
    <w:lvl w:ilvl="3" w:tplc="FFFFFFFF" w:tentative="1">
      <w:start w:val="1"/>
      <w:numFmt w:val="bullet"/>
      <w:lvlText w:val=""/>
      <w:lvlJc w:val="left"/>
      <w:pPr>
        <w:ind w:left="3525" w:hanging="360"/>
      </w:pPr>
      <w:rPr>
        <w:rFonts w:ascii="Symbol" w:hAnsi="Symbol" w:hint="default"/>
      </w:rPr>
    </w:lvl>
    <w:lvl w:ilvl="4" w:tplc="FFFFFFFF" w:tentative="1">
      <w:start w:val="1"/>
      <w:numFmt w:val="bullet"/>
      <w:lvlText w:val="o"/>
      <w:lvlJc w:val="left"/>
      <w:pPr>
        <w:ind w:left="4245" w:hanging="360"/>
      </w:pPr>
      <w:rPr>
        <w:rFonts w:ascii="Courier New" w:hAnsi="Courier New" w:cs="Courier New" w:hint="default"/>
      </w:rPr>
    </w:lvl>
    <w:lvl w:ilvl="5" w:tplc="FFFFFFFF" w:tentative="1">
      <w:start w:val="1"/>
      <w:numFmt w:val="bullet"/>
      <w:lvlText w:val=""/>
      <w:lvlJc w:val="left"/>
      <w:pPr>
        <w:ind w:left="4965" w:hanging="360"/>
      </w:pPr>
      <w:rPr>
        <w:rFonts w:ascii="Wingdings" w:hAnsi="Wingdings" w:hint="default"/>
      </w:rPr>
    </w:lvl>
    <w:lvl w:ilvl="6" w:tplc="FFFFFFFF" w:tentative="1">
      <w:start w:val="1"/>
      <w:numFmt w:val="bullet"/>
      <w:lvlText w:val=""/>
      <w:lvlJc w:val="left"/>
      <w:pPr>
        <w:ind w:left="5685" w:hanging="360"/>
      </w:pPr>
      <w:rPr>
        <w:rFonts w:ascii="Symbol" w:hAnsi="Symbol" w:hint="default"/>
      </w:rPr>
    </w:lvl>
    <w:lvl w:ilvl="7" w:tplc="FFFFFFFF" w:tentative="1">
      <w:start w:val="1"/>
      <w:numFmt w:val="bullet"/>
      <w:lvlText w:val="o"/>
      <w:lvlJc w:val="left"/>
      <w:pPr>
        <w:ind w:left="6405" w:hanging="360"/>
      </w:pPr>
      <w:rPr>
        <w:rFonts w:ascii="Courier New" w:hAnsi="Courier New" w:cs="Courier New" w:hint="default"/>
      </w:rPr>
    </w:lvl>
    <w:lvl w:ilvl="8" w:tplc="FFFFFFFF" w:tentative="1">
      <w:start w:val="1"/>
      <w:numFmt w:val="bullet"/>
      <w:lvlText w:val=""/>
      <w:lvlJc w:val="left"/>
      <w:pPr>
        <w:ind w:left="7125" w:hanging="360"/>
      </w:pPr>
      <w:rPr>
        <w:rFonts w:ascii="Wingdings" w:hAnsi="Wingdings" w:hint="default"/>
      </w:rPr>
    </w:lvl>
  </w:abstractNum>
  <w:abstractNum w:abstractNumId="45"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70362D8"/>
    <w:multiLevelType w:val="hybridMultilevel"/>
    <w:tmpl w:val="7D0CD14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AF7013F"/>
    <w:multiLevelType w:val="hybridMultilevel"/>
    <w:tmpl w:val="220211AA"/>
    <w:lvl w:ilvl="0" w:tplc="1EA4F10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50" w15:restartNumberingAfterBreak="0">
    <w:nsid w:val="2B7609E9"/>
    <w:multiLevelType w:val="hybridMultilevel"/>
    <w:tmpl w:val="F230CD76"/>
    <w:lvl w:ilvl="0" w:tplc="04090011">
      <w:start w:val="1"/>
      <w:numFmt w:val="decimal"/>
      <w:lvlText w:val="%1)"/>
      <w:lvlJc w:val="left"/>
      <w:pPr>
        <w:ind w:left="1727" w:hanging="360"/>
      </w:pPr>
      <w:rPr>
        <w:rFonts w:hint="default"/>
        <w:b/>
        <w:bCs w:val="0"/>
        <w:u w:val="none"/>
      </w:rPr>
    </w:lvl>
    <w:lvl w:ilvl="1" w:tplc="FFFFFFFF" w:tentative="1">
      <w:start w:val="1"/>
      <w:numFmt w:val="bullet"/>
      <w:lvlText w:val="o"/>
      <w:lvlJc w:val="left"/>
      <w:pPr>
        <w:ind w:left="2447" w:hanging="360"/>
      </w:pPr>
      <w:rPr>
        <w:rFonts w:ascii="Courier New" w:hAnsi="Courier New" w:cs="Courier New" w:hint="default"/>
      </w:rPr>
    </w:lvl>
    <w:lvl w:ilvl="2" w:tplc="FFFFFFFF" w:tentative="1">
      <w:start w:val="1"/>
      <w:numFmt w:val="bullet"/>
      <w:lvlText w:val=""/>
      <w:lvlJc w:val="left"/>
      <w:pPr>
        <w:ind w:left="3167" w:hanging="360"/>
      </w:pPr>
      <w:rPr>
        <w:rFonts w:ascii="Wingdings" w:hAnsi="Wingdings" w:hint="default"/>
      </w:rPr>
    </w:lvl>
    <w:lvl w:ilvl="3" w:tplc="FFFFFFFF" w:tentative="1">
      <w:start w:val="1"/>
      <w:numFmt w:val="bullet"/>
      <w:lvlText w:val=""/>
      <w:lvlJc w:val="left"/>
      <w:pPr>
        <w:ind w:left="3887" w:hanging="360"/>
      </w:pPr>
      <w:rPr>
        <w:rFonts w:ascii="Symbol" w:hAnsi="Symbol" w:hint="default"/>
      </w:rPr>
    </w:lvl>
    <w:lvl w:ilvl="4" w:tplc="FFFFFFFF" w:tentative="1">
      <w:start w:val="1"/>
      <w:numFmt w:val="bullet"/>
      <w:lvlText w:val="o"/>
      <w:lvlJc w:val="left"/>
      <w:pPr>
        <w:ind w:left="4607" w:hanging="360"/>
      </w:pPr>
      <w:rPr>
        <w:rFonts w:ascii="Courier New" w:hAnsi="Courier New" w:cs="Courier New" w:hint="default"/>
      </w:rPr>
    </w:lvl>
    <w:lvl w:ilvl="5" w:tplc="FFFFFFFF" w:tentative="1">
      <w:start w:val="1"/>
      <w:numFmt w:val="bullet"/>
      <w:lvlText w:val=""/>
      <w:lvlJc w:val="left"/>
      <w:pPr>
        <w:ind w:left="5327" w:hanging="360"/>
      </w:pPr>
      <w:rPr>
        <w:rFonts w:ascii="Wingdings" w:hAnsi="Wingdings" w:hint="default"/>
      </w:rPr>
    </w:lvl>
    <w:lvl w:ilvl="6" w:tplc="FFFFFFFF" w:tentative="1">
      <w:start w:val="1"/>
      <w:numFmt w:val="bullet"/>
      <w:lvlText w:val=""/>
      <w:lvlJc w:val="left"/>
      <w:pPr>
        <w:ind w:left="6047" w:hanging="360"/>
      </w:pPr>
      <w:rPr>
        <w:rFonts w:ascii="Symbol" w:hAnsi="Symbol" w:hint="default"/>
      </w:rPr>
    </w:lvl>
    <w:lvl w:ilvl="7" w:tplc="FFFFFFFF" w:tentative="1">
      <w:start w:val="1"/>
      <w:numFmt w:val="bullet"/>
      <w:lvlText w:val="o"/>
      <w:lvlJc w:val="left"/>
      <w:pPr>
        <w:ind w:left="6767" w:hanging="360"/>
      </w:pPr>
      <w:rPr>
        <w:rFonts w:ascii="Courier New" w:hAnsi="Courier New" w:cs="Courier New" w:hint="default"/>
      </w:rPr>
    </w:lvl>
    <w:lvl w:ilvl="8" w:tplc="FFFFFFFF" w:tentative="1">
      <w:start w:val="1"/>
      <w:numFmt w:val="bullet"/>
      <w:lvlText w:val=""/>
      <w:lvlJc w:val="left"/>
      <w:pPr>
        <w:ind w:left="7487" w:hanging="360"/>
      </w:pPr>
      <w:rPr>
        <w:rFonts w:ascii="Wingdings" w:hAnsi="Wingdings" w:hint="default"/>
      </w:rPr>
    </w:lvl>
  </w:abstractNum>
  <w:abstractNum w:abstractNumId="51"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2DA8347D"/>
    <w:multiLevelType w:val="multilevel"/>
    <w:tmpl w:val="945AD5D0"/>
    <w:lvl w:ilvl="0">
      <w:start w:val="1"/>
      <w:numFmt w:val="decimal"/>
      <w:lvlText w:val="%1."/>
      <w:lvlJc w:val="left"/>
      <w:pPr>
        <w:tabs>
          <w:tab w:val="num" w:pos="720"/>
        </w:tabs>
        <w:ind w:left="432" w:hanging="72"/>
      </w:pPr>
      <w:rPr>
        <w:b w:val="0"/>
        <w:bCs w:val="0"/>
      </w:rPr>
    </w:lvl>
    <w:lvl w:ilvl="1">
      <w:start w:val="1"/>
      <w:numFmt w:val="hebrew1"/>
      <w:lvlText w:val="%2."/>
      <w:lvlJc w:val="center"/>
      <w:pPr>
        <w:tabs>
          <w:tab w:val="num" w:pos="1359"/>
        </w:tabs>
        <w:ind w:left="1359" w:hanging="432"/>
      </w:pPr>
      <w:rPr>
        <w:b w:val="0"/>
        <w:bCs w:val="0"/>
        <w:szCs w:val="24"/>
        <w:lang w:val="en-US"/>
      </w:rPr>
    </w:lvl>
    <w:lvl w:ilvl="2">
      <w:start w:val="1"/>
      <w:numFmt w:val="decimal"/>
      <w:lvlText w:val="(%3)"/>
      <w:lvlJc w:val="left"/>
      <w:pPr>
        <w:tabs>
          <w:tab w:val="num" w:pos="1584"/>
        </w:tabs>
        <w:ind w:left="1584" w:hanging="504"/>
      </w:pPr>
      <w:rPr>
        <w:rFonts w:ascii="David" w:hAnsi="David" w:cs="David" w:hint="default"/>
        <w:b w:val="0"/>
        <w:bCs w:val="0"/>
        <w:sz w:val="24"/>
      </w:rPr>
    </w:lvl>
    <w:lvl w:ilvl="3">
      <w:start w:val="1"/>
      <w:numFmt w:val="hebrew1"/>
      <w:lvlText w:val="(%4)"/>
      <w:lvlJc w:val="right"/>
      <w:pPr>
        <w:tabs>
          <w:tab w:val="num" w:pos="2426"/>
        </w:tabs>
        <w:ind w:left="2426" w:hanging="648"/>
      </w:pPr>
      <w:rPr>
        <w:rFonts w:ascii="Times New Roman" w:eastAsia="Times New Roman" w:hAnsi="Times New Roman" w:cs="David"/>
        <w:szCs w:val="24"/>
        <w:lang w:val="en-US"/>
      </w:rPr>
    </w:lvl>
    <w:lvl w:ilvl="4">
      <w:start w:val="1"/>
      <w:numFmt w:val="decimal"/>
      <w:lvlText w:val="%1.%2.%3.%4.%5."/>
      <w:lvlJc w:val="center"/>
      <w:pPr>
        <w:tabs>
          <w:tab w:val="num" w:pos="2592"/>
        </w:tabs>
        <w:ind w:left="2592" w:hanging="792"/>
      </w:pPr>
      <w:rPr>
        <w:rFonts w:cs="Times New Roman"/>
      </w:rPr>
    </w:lvl>
    <w:lvl w:ilvl="5">
      <w:start w:val="1"/>
      <w:numFmt w:val="hebrew1"/>
      <w:lvlText w:val="%1.%2.%3.%4.%5.%6."/>
      <w:lvlJc w:val="center"/>
      <w:pPr>
        <w:tabs>
          <w:tab w:val="num" w:pos="3096"/>
        </w:tabs>
        <w:ind w:left="3096" w:hanging="936"/>
      </w:pPr>
      <w:rPr>
        <w:rFonts w:cs="Times New Roman"/>
        <w:szCs w:val="24"/>
      </w:rPr>
    </w:lvl>
    <w:lvl w:ilvl="6">
      <w:start w:val="1"/>
      <w:numFmt w:val="decimal"/>
      <w:lvlText w:val="%1.%2.%3.%4.%5.%6.%7."/>
      <w:lvlJc w:val="center"/>
      <w:pPr>
        <w:tabs>
          <w:tab w:val="num" w:pos="3600"/>
        </w:tabs>
        <w:ind w:left="3600" w:hanging="1080"/>
      </w:pPr>
      <w:rPr>
        <w:rFonts w:cs="Times New Roman"/>
      </w:rPr>
    </w:lvl>
    <w:lvl w:ilvl="7">
      <w:start w:val="1"/>
      <w:numFmt w:val="decimal"/>
      <w:lvlText w:val="%1.%2.%3.%4.%5.%6.%7.%8."/>
      <w:lvlJc w:val="center"/>
      <w:pPr>
        <w:tabs>
          <w:tab w:val="num" w:pos="4104"/>
        </w:tabs>
        <w:ind w:left="4104" w:hanging="1224"/>
      </w:pPr>
      <w:rPr>
        <w:rFonts w:cs="Times New Roman"/>
      </w:rPr>
    </w:lvl>
    <w:lvl w:ilvl="8">
      <w:start w:val="1"/>
      <w:numFmt w:val="decimal"/>
      <w:lvlText w:val="%1.%2.%3.%4.%5.%6.%7.%8.%9."/>
      <w:lvlJc w:val="center"/>
      <w:pPr>
        <w:tabs>
          <w:tab w:val="num" w:pos="4680"/>
        </w:tabs>
        <w:ind w:left="4680" w:hanging="1440"/>
      </w:pPr>
      <w:rPr>
        <w:rFonts w:cs="Times New Roman"/>
      </w:rPr>
    </w:lvl>
  </w:abstractNum>
  <w:abstractNum w:abstractNumId="53" w15:restartNumberingAfterBreak="0">
    <w:nsid w:val="2F5505B5"/>
    <w:multiLevelType w:val="hybridMultilevel"/>
    <w:tmpl w:val="32542186"/>
    <w:styleLink w:val="1111113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2F6327C7"/>
    <w:multiLevelType w:val="hybridMultilevel"/>
    <w:tmpl w:val="860C0498"/>
    <w:lvl w:ilvl="0" w:tplc="FFFFFFFF">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FC54A22"/>
    <w:multiLevelType w:val="hybridMultilevel"/>
    <w:tmpl w:val="32B4A0BE"/>
    <w:lvl w:ilvl="0" w:tplc="40624B1E">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10D0966"/>
    <w:multiLevelType w:val="hybridMultilevel"/>
    <w:tmpl w:val="9BB4C9A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0" w15:restartNumberingAfterBreak="0">
    <w:nsid w:val="32C32234"/>
    <w:multiLevelType w:val="hybridMultilevel"/>
    <w:tmpl w:val="D68AF7F0"/>
    <w:lvl w:ilvl="0" w:tplc="04090005">
      <w:start w:val="1"/>
      <w:numFmt w:val="bullet"/>
      <w:lvlText w:val=""/>
      <w:lvlJc w:val="left"/>
      <w:pPr>
        <w:ind w:left="1440" w:hanging="360"/>
      </w:pPr>
      <w:rPr>
        <w:rFonts w:ascii="Wingdings" w:hAnsi="Wingding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1"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pStyle w:val="a1"/>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pStyle w:val="22"/>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2" w15:restartNumberingAfterBreak="0">
    <w:nsid w:val="33D64CC3"/>
    <w:multiLevelType w:val="hybridMultilevel"/>
    <w:tmpl w:val="2EF244B8"/>
    <w:lvl w:ilvl="0" w:tplc="0409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3"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5" w15:restartNumberingAfterBreak="0">
    <w:nsid w:val="34B420EF"/>
    <w:multiLevelType w:val="hybridMultilevel"/>
    <w:tmpl w:val="3E9072B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7" w15:restartNumberingAfterBreak="0">
    <w:nsid w:val="34C8085A"/>
    <w:multiLevelType w:val="hybridMultilevel"/>
    <w:tmpl w:val="0D8AAD0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4DE67C3"/>
    <w:multiLevelType w:val="multilevel"/>
    <w:tmpl w:val="0D3E4D82"/>
    <w:lvl w:ilvl="0">
      <w:start w:val="1"/>
      <w:numFmt w:val="decimal"/>
      <w:lvlText w:val="%1."/>
      <w:lvlJc w:val="left"/>
      <w:pPr>
        <w:ind w:left="360" w:hanging="360"/>
      </w:pPr>
      <w:rPr>
        <w:rFonts w:hint="default"/>
        <w:b w:val="0"/>
        <w:bCs w:val="0"/>
        <w:sz w:val="26"/>
      </w:rPr>
    </w:lvl>
    <w:lvl w:ilvl="1">
      <w:start w:val="1"/>
      <w:numFmt w:val="decimal"/>
      <w:lvlText w:val="%1.%2."/>
      <w:lvlJc w:val="left"/>
      <w:rPr>
        <w:b w:val="0"/>
        <w:bCs w:val="0"/>
        <w:color w:val="00000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0"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61F728E"/>
    <w:multiLevelType w:val="hybridMultilevel"/>
    <w:tmpl w:val="12C0D44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73" w15:restartNumberingAfterBreak="0">
    <w:nsid w:val="381416D1"/>
    <w:multiLevelType w:val="singleLevel"/>
    <w:tmpl w:val="F6C6C09E"/>
    <w:lvl w:ilvl="0">
      <w:start w:val="1"/>
      <w:numFmt w:val="decimal"/>
      <w:lvlText w:val="%1."/>
      <w:lvlJc w:val="center"/>
      <w:pPr>
        <w:tabs>
          <w:tab w:val="num" w:pos="648"/>
        </w:tabs>
        <w:ind w:left="360" w:hanging="72"/>
      </w:pPr>
      <w:rPr>
        <w:rFonts w:ascii="David" w:hAnsi="David" w:cs="David" w:hint="default"/>
      </w:rPr>
    </w:lvl>
  </w:abstractNum>
  <w:abstractNum w:abstractNumId="74" w15:restartNumberingAfterBreak="0">
    <w:nsid w:val="38A97C88"/>
    <w:multiLevelType w:val="hybridMultilevel"/>
    <w:tmpl w:val="860C049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6" w15:restartNumberingAfterBreak="0">
    <w:nsid w:val="390F2669"/>
    <w:multiLevelType w:val="hybridMultilevel"/>
    <w:tmpl w:val="BB7E465A"/>
    <w:lvl w:ilvl="0" w:tplc="48B23162">
      <w:start w:val="1"/>
      <w:numFmt w:val="hebrew1"/>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B927F3D"/>
    <w:multiLevelType w:val="hybridMultilevel"/>
    <w:tmpl w:val="03DA2312"/>
    <w:lvl w:ilvl="0" w:tplc="B79C719C">
      <w:start w:val="1"/>
      <w:numFmt w:val="decimal"/>
      <w:lvlText w:val="%1."/>
      <w:lvlJc w:val="left"/>
      <w:pPr>
        <w:ind w:left="81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B950DE6"/>
    <w:multiLevelType w:val="hybridMultilevel"/>
    <w:tmpl w:val="DE96C98A"/>
    <w:styleLink w:val="1111111"/>
    <w:lvl w:ilvl="0" w:tplc="FFFFFFFF">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2" w15:restartNumberingAfterBreak="0">
    <w:nsid w:val="3BF43F37"/>
    <w:multiLevelType w:val="hybridMultilevel"/>
    <w:tmpl w:val="3C722C68"/>
    <w:lvl w:ilvl="0" w:tplc="5AE43EDE">
      <w:start w:val="1"/>
      <w:numFmt w:val="decimal"/>
      <w:lvlText w:val="%1)"/>
      <w:lvlJc w:val="left"/>
      <w:pPr>
        <w:ind w:left="1226" w:hanging="360"/>
      </w:pPr>
      <w:rPr>
        <w:rFonts w:hint="default"/>
      </w:rPr>
    </w:lvl>
    <w:lvl w:ilvl="1" w:tplc="04090019" w:tentative="1">
      <w:start w:val="1"/>
      <w:numFmt w:val="lowerLetter"/>
      <w:lvlText w:val="%2."/>
      <w:lvlJc w:val="left"/>
      <w:pPr>
        <w:ind w:left="1946" w:hanging="360"/>
      </w:pPr>
    </w:lvl>
    <w:lvl w:ilvl="2" w:tplc="0409001B" w:tentative="1">
      <w:start w:val="1"/>
      <w:numFmt w:val="lowerRoman"/>
      <w:lvlText w:val="%3."/>
      <w:lvlJc w:val="right"/>
      <w:pPr>
        <w:ind w:left="2666" w:hanging="180"/>
      </w:pPr>
    </w:lvl>
    <w:lvl w:ilvl="3" w:tplc="0409000F" w:tentative="1">
      <w:start w:val="1"/>
      <w:numFmt w:val="decimal"/>
      <w:lvlText w:val="%4."/>
      <w:lvlJc w:val="left"/>
      <w:pPr>
        <w:ind w:left="3386" w:hanging="360"/>
      </w:pPr>
    </w:lvl>
    <w:lvl w:ilvl="4" w:tplc="04090019" w:tentative="1">
      <w:start w:val="1"/>
      <w:numFmt w:val="lowerLetter"/>
      <w:lvlText w:val="%5."/>
      <w:lvlJc w:val="left"/>
      <w:pPr>
        <w:ind w:left="4106" w:hanging="360"/>
      </w:pPr>
    </w:lvl>
    <w:lvl w:ilvl="5" w:tplc="0409001B" w:tentative="1">
      <w:start w:val="1"/>
      <w:numFmt w:val="lowerRoman"/>
      <w:lvlText w:val="%6."/>
      <w:lvlJc w:val="right"/>
      <w:pPr>
        <w:ind w:left="4826" w:hanging="180"/>
      </w:pPr>
    </w:lvl>
    <w:lvl w:ilvl="6" w:tplc="0409000F" w:tentative="1">
      <w:start w:val="1"/>
      <w:numFmt w:val="decimal"/>
      <w:lvlText w:val="%7."/>
      <w:lvlJc w:val="left"/>
      <w:pPr>
        <w:ind w:left="5546" w:hanging="360"/>
      </w:pPr>
    </w:lvl>
    <w:lvl w:ilvl="7" w:tplc="04090019" w:tentative="1">
      <w:start w:val="1"/>
      <w:numFmt w:val="lowerLetter"/>
      <w:lvlText w:val="%8."/>
      <w:lvlJc w:val="left"/>
      <w:pPr>
        <w:ind w:left="6266" w:hanging="360"/>
      </w:pPr>
    </w:lvl>
    <w:lvl w:ilvl="8" w:tplc="0409001B" w:tentative="1">
      <w:start w:val="1"/>
      <w:numFmt w:val="lowerRoman"/>
      <w:lvlText w:val="%9."/>
      <w:lvlJc w:val="right"/>
      <w:pPr>
        <w:ind w:left="6986" w:hanging="180"/>
      </w:pPr>
    </w:lvl>
  </w:abstractNum>
  <w:abstractNum w:abstractNumId="83" w15:restartNumberingAfterBreak="0">
    <w:nsid w:val="3D3151AC"/>
    <w:multiLevelType w:val="hybridMultilevel"/>
    <w:tmpl w:val="07D4B20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D3432B3"/>
    <w:multiLevelType w:val="multilevel"/>
    <w:tmpl w:val="C9BCC7F4"/>
    <w:styleLink w:val="a2"/>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5"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7" w15:restartNumberingAfterBreak="0">
    <w:nsid w:val="3E267DD7"/>
    <w:multiLevelType w:val="hybridMultilevel"/>
    <w:tmpl w:val="4E5482A4"/>
    <w:lvl w:ilvl="0" w:tplc="04090011">
      <w:start w:val="1"/>
      <w:numFmt w:val="decimal"/>
      <w:lvlText w:val="%1)"/>
      <w:lvlJc w:val="left"/>
      <w:pPr>
        <w:ind w:left="1727" w:hanging="360"/>
      </w:pPr>
      <w:rPr>
        <w:rFonts w:hint="default"/>
        <w:b/>
        <w:bCs w:val="0"/>
        <w:u w:val="none"/>
      </w:rPr>
    </w:lvl>
    <w:lvl w:ilvl="1" w:tplc="FFFFFFFF" w:tentative="1">
      <w:start w:val="1"/>
      <w:numFmt w:val="bullet"/>
      <w:lvlText w:val="o"/>
      <w:lvlJc w:val="left"/>
      <w:pPr>
        <w:ind w:left="2447" w:hanging="360"/>
      </w:pPr>
      <w:rPr>
        <w:rFonts w:ascii="Courier New" w:hAnsi="Courier New" w:cs="Courier New" w:hint="default"/>
      </w:rPr>
    </w:lvl>
    <w:lvl w:ilvl="2" w:tplc="FFFFFFFF" w:tentative="1">
      <w:start w:val="1"/>
      <w:numFmt w:val="bullet"/>
      <w:lvlText w:val=""/>
      <w:lvlJc w:val="left"/>
      <w:pPr>
        <w:ind w:left="3167" w:hanging="360"/>
      </w:pPr>
      <w:rPr>
        <w:rFonts w:ascii="Wingdings" w:hAnsi="Wingdings" w:hint="default"/>
      </w:rPr>
    </w:lvl>
    <w:lvl w:ilvl="3" w:tplc="FFFFFFFF" w:tentative="1">
      <w:start w:val="1"/>
      <w:numFmt w:val="bullet"/>
      <w:lvlText w:val=""/>
      <w:lvlJc w:val="left"/>
      <w:pPr>
        <w:ind w:left="3887" w:hanging="360"/>
      </w:pPr>
      <w:rPr>
        <w:rFonts w:ascii="Symbol" w:hAnsi="Symbol" w:hint="default"/>
      </w:rPr>
    </w:lvl>
    <w:lvl w:ilvl="4" w:tplc="FFFFFFFF" w:tentative="1">
      <w:start w:val="1"/>
      <w:numFmt w:val="bullet"/>
      <w:lvlText w:val="o"/>
      <w:lvlJc w:val="left"/>
      <w:pPr>
        <w:ind w:left="4607" w:hanging="360"/>
      </w:pPr>
      <w:rPr>
        <w:rFonts w:ascii="Courier New" w:hAnsi="Courier New" w:cs="Courier New" w:hint="default"/>
      </w:rPr>
    </w:lvl>
    <w:lvl w:ilvl="5" w:tplc="FFFFFFFF" w:tentative="1">
      <w:start w:val="1"/>
      <w:numFmt w:val="bullet"/>
      <w:lvlText w:val=""/>
      <w:lvlJc w:val="left"/>
      <w:pPr>
        <w:ind w:left="5327" w:hanging="360"/>
      </w:pPr>
      <w:rPr>
        <w:rFonts w:ascii="Wingdings" w:hAnsi="Wingdings" w:hint="default"/>
      </w:rPr>
    </w:lvl>
    <w:lvl w:ilvl="6" w:tplc="FFFFFFFF" w:tentative="1">
      <w:start w:val="1"/>
      <w:numFmt w:val="bullet"/>
      <w:lvlText w:val=""/>
      <w:lvlJc w:val="left"/>
      <w:pPr>
        <w:ind w:left="6047" w:hanging="360"/>
      </w:pPr>
      <w:rPr>
        <w:rFonts w:ascii="Symbol" w:hAnsi="Symbol" w:hint="default"/>
      </w:rPr>
    </w:lvl>
    <w:lvl w:ilvl="7" w:tplc="FFFFFFFF" w:tentative="1">
      <w:start w:val="1"/>
      <w:numFmt w:val="bullet"/>
      <w:lvlText w:val="o"/>
      <w:lvlJc w:val="left"/>
      <w:pPr>
        <w:ind w:left="6767" w:hanging="360"/>
      </w:pPr>
      <w:rPr>
        <w:rFonts w:ascii="Courier New" w:hAnsi="Courier New" w:cs="Courier New" w:hint="default"/>
      </w:rPr>
    </w:lvl>
    <w:lvl w:ilvl="8" w:tplc="FFFFFFFF" w:tentative="1">
      <w:start w:val="1"/>
      <w:numFmt w:val="bullet"/>
      <w:lvlText w:val=""/>
      <w:lvlJc w:val="left"/>
      <w:pPr>
        <w:ind w:left="7487" w:hanging="360"/>
      </w:pPr>
      <w:rPr>
        <w:rFonts w:ascii="Wingdings" w:hAnsi="Wingdings" w:hint="default"/>
      </w:rPr>
    </w:lvl>
  </w:abstractNum>
  <w:abstractNum w:abstractNumId="88"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9" w15:restartNumberingAfterBreak="0">
    <w:nsid w:val="3EC7238F"/>
    <w:multiLevelType w:val="hybridMultilevel"/>
    <w:tmpl w:val="A3D832D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40153507"/>
    <w:multiLevelType w:val="hybridMultilevel"/>
    <w:tmpl w:val="A69ADBDE"/>
    <w:lvl w:ilvl="0" w:tplc="04090013">
      <w:start w:val="1"/>
      <w:numFmt w:val="hebrew1"/>
      <w:lvlText w:val="%1."/>
      <w:lvlJc w:val="center"/>
      <w:pPr>
        <w:ind w:left="72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92" w15:restartNumberingAfterBreak="0">
    <w:nsid w:val="41F50D14"/>
    <w:multiLevelType w:val="hybridMultilevel"/>
    <w:tmpl w:val="CC68583E"/>
    <w:lvl w:ilvl="0" w:tplc="AD7CDEB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94" w15:restartNumberingAfterBreak="0">
    <w:nsid w:val="446C1828"/>
    <w:multiLevelType w:val="multilevel"/>
    <w:tmpl w:val="A218E282"/>
    <w:lvl w:ilvl="0">
      <w:start w:val="1"/>
      <w:numFmt w:val="decimal"/>
      <w:pStyle w:val="a3"/>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95" w15:restartNumberingAfterBreak="0">
    <w:nsid w:val="44955244"/>
    <w:multiLevelType w:val="hybridMultilevel"/>
    <w:tmpl w:val="3BAC8AC6"/>
    <w:lvl w:ilvl="0" w:tplc="4F26B7A6">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4BD4CD2"/>
    <w:multiLevelType w:val="hybridMultilevel"/>
    <w:tmpl w:val="9AB47BE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59C3F96"/>
    <w:multiLevelType w:val="singleLevel"/>
    <w:tmpl w:val="22B87420"/>
    <w:lvl w:ilvl="0">
      <w:start w:val="1"/>
      <w:numFmt w:val="hebrew1"/>
      <w:lvlText w:val="%1)"/>
      <w:lvlJc w:val="left"/>
      <w:pPr>
        <w:tabs>
          <w:tab w:val="num" w:pos="720"/>
        </w:tabs>
        <w:ind w:left="720" w:hanging="720"/>
      </w:pPr>
      <w:rPr>
        <w:rFonts w:ascii="David" w:hAnsi="David" w:cs="David" w:hint="default"/>
        <w:sz w:val="26"/>
        <w:szCs w:val="24"/>
      </w:rPr>
    </w:lvl>
  </w:abstractNum>
  <w:abstractNum w:abstractNumId="98"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99"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100" w15:restartNumberingAfterBreak="0">
    <w:nsid w:val="480E118A"/>
    <w:multiLevelType w:val="hybridMultilevel"/>
    <w:tmpl w:val="72D6110A"/>
    <w:lvl w:ilvl="0" w:tplc="636A5BB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48DF5F27"/>
    <w:multiLevelType w:val="multilevel"/>
    <w:tmpl w:val="6E7849E8"/>
    <w:lvl w:ilvl="0">
      <w:start w:val="1"/>
      <w:numFmt w:val="decimal"/>
      <w:lvlText w:val="%1."/>
      <w:lvlJc w:val="left"/>
      <w:pPr>
        <w:ind w:left="360" w:hanging="360"/>
      </w:pPr>
    </w:lvl>
    <w:lvl w:ilvl="1">
      <w:start w:val="1"/>
      <w:numFmt w:val="decimal"/>
      <w:pStyle w:val="23"/>
      <w:lvlText w:val="%1.%2."/>
      <w:lvlJc w:val="left"/>
      <w:pPr>
        <w:ind w:left="792" w:hanging="432"/>
      </w:pPr>
      <w:rPr>
        <w:b w:val="0"/>
        <w:bCs w:val="0"/>
      </w:rPr>
    </w:lvl>
    <w:lvl w:ilvl="2">
      <w:start w:val="1"/>
      <w:numFmt w:val="decimal"/>
      <w:pStyle w:val="31"/>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3" w15:restartNumberingAfterBreak="0">
    <w:nsid w:val="4A32210E"/>
    <w:multiLevelType w:val="hybridMultilevel"/>
    <w:tmpl w:val="DD98A4CE"/>
    <w:lvl w:ilvl="0" w:tplc="13E4992C">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6" w15:restartNumberingAfterBreak="0">
    <w:nsid w:val="4DC708C3"/>
    <w:multiLevelType w:val="hybridMultilevel"/>
    <w:tmpl w:val="B6347286"/>
    <w:lvl w:ilvl="0" w:tplc="04090011">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7" w15:restartNumberingAfterBreak="0">
    <w:nsid w:val="4DEF09D8"/>
    <w:multiLevelType w:val="multilevel"/>
    <w:tmpl w:val="2940D988"/>
    <w:lvl w:ilvl="0">
      <w:start w:val="1"/>
      <w:numFmt w:val="decimal"/>
      <w:pStyle w:val="1-0"/>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8" w15:restartNumberingAfterBreak="0">
    <w:nsid w:val="4E4E4FE9"/>
    <w:multiLevelType w:val="hybridMultilevel"/>
    <w:tmpl w:val="D1BCA31C"/>
    <w:lvl w:ilvl="0" w:tplc="04090011">
      <w:start w:val="1"/>
      <w:numFmt w:val="decimal"/>
      <w:lvlText w:val="%1)"/>
      <w:lvlJc w:val="left"/>
      <w:pPr>
        <w:ind w:left="1492" w:hanging="360"/>
      </w:pPr>
    </w:lvl>
    <w:lvl w:ilvl="1" w:tplc="04090019" w:tentative="1">
      <w:start w:val="1"/>
      <w:numFmt w:val="lowerLetter"/>
      <w:lvlText w:val="%2."/>
      <w:lvlJc w:val="left"/>
      <w:pPr>
        <w:ind w:left="2212" w:hanging="360"/>
      </w:pPr>
    </w:lvl>
    <w:lvl w:ilvl="2" w:tplc="0409001B" w:tentative="1">
      <w:start w:val="1"/>
      <w:numFmt w:val="lowerRoman"/>
      <w:lvlText w:val="%3."/>
      <w:lvlJc w:val="right"/>
      <w:pPr>
        <w:ind w:left="2932" w:hanging="180"/>
      </w:pPr>
    </w:lvl>
    <w:lvl w:ilvl="3" w:tplc="0409000F" w:tentative="1">
      <w:start w:val="1"/>
      <w:numFmt w:val="decimal"/>
      <w:lvlText w:val="%4."/>
      <w:lvlJc w:val="left"/>
      <w:pPr>
        <w:ind w:left="3652" w:hanging="360"/>
      </w:pPr>
    </w:lvl>
    <w:lvl w:ilvl="4" w:tplc="04090019" w:tentative="1">
      <w:start w:val="1"/>
      <w:numFmt w:val="lowerLetter"/>
      <w:lvlText w:val="%5."/>
      <w:lvlJc w:val="left"/>
      <w:pPr>
        <w:ind w:left="4372" w:hanging="360"/>
      </w:pPr>
    </w:lvl>
    <w:lvl w:ilvl="5" w:tplc="0409001B" w:tentative="1">
      <w:start w:val="1"/>
      <w:numFmt w:val="lowerRoman"/>
      <w:lvlText w:val="%6."/>
      <w:lvlJc w:val="right"/>
      <w:pPr>
        <w:ind w:left="5092" w:hanging="180"/>
      </w:pPr>
    </w:lvl>
    <w:lvl w:ilvl="6" w:tplc="0409000F" w:tentative="1">
      <w:start w:val="1"/>
      <w:numFmt w:val="decimal"/>
      <w:lvlText w:val="%7."/>
      <w:lvlJc w:val="left"/>
      <w:pPr>
        <w:ind w:left="5812" w:hanging="360"/>
      </w:pPr>
    </w:lvl>
    <w:lvl w:ilvl="7" w:tplc="04090019" w:tentative="1">
      <w:start w:val="1"/>
      <w:numFmt w:val="lowerLetter"/>
      <w:lvlText w:val="%8."/>
      <w:lvlJc w:val="left"/>
      <w:pPr>
        <w:ind w:left="6532" w:hanging="360"/>
      </w:pPr>
    </w:lvl>
    <w:lvl w:ilvl="8" w:tplc="0409001B" w:tentative="1">
      <w:start w:val="1"/>
      <w:numFmt w:val="lowerRoman"/>
      <w:lvlText w:val="%9."/>
      <w:lvlJc w:val="right"/>
      <w:pPr>
        <w:ind w:left="7252" w:hanging="180"/>
      </w:pPr>
    </w:lvl>
  </w:abstractNum>
  <w:abstractNum w:abstractNumId="109"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F261E00"/>
    <w:multiLevelType w:val="hybridMultilevel"/>
    <w:tmpl w:val="1B26E9B6"/>
    <w:lvl w:ilvl="0" w:tplc="88360DD2">
      <w:start w:val="1"/>
      <w:numFmt w:val="hebrew1"/>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F2C02C6"/>
    <w:multiLevelType w:val="hybridMultilevel"/>
    <w:tmpl w:val="19FC2F3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4"/>
      <w:lvlText w:val="%2."/>
      <w:lvlJc w:val="left"/>
      <w:pPr>
        <w:tabs>
          <w:tab w:val="num" w:pos="1134"/>
        </w:tabs>
        <w:ind w:left="1134" w:right="1134" w:hanging="567"/>
      </w:pPr>
      <w:rPr>
        <w:rFonts w:hint="default"/>
      </w:rPr>
    </w:lvl>
    <w:lvl w:ilvl="2">
      <w:start w:val="1"/>
      <w:numFmt w:val="hebrew1"/>
      <w:pStyle w:val="32"/>
      <w:lvlText w:val="%3)"/>
      <w:lvlJc w:val="left"/>
      <w:pPr>
        <w:tabs>
          <w:tab w:val="num" w:pos="1701"/>
        </w:tabs>
        <w:ind w:left="1701" w:right="1701" w:hanging="567"/>
      </w:pPr>
      <w:rPr>
        <w:rFonts w:hint="default"/>
      </w:rPr>
    </w:lvl>
    <w:lvl w:ilvl="3">
      <w:start w:val="1"/>
      <w:numFmt w:val="decimal"/>
      <w:pStyle w:val="41"/>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13"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32F6D35"/>
    <w:multiLevelType w:val="hybridMultilevel"/>
    <w:tmpl w:val="BBF673DC"/>
    <w:styleLink w:val="-4231"/>
    <w:lvl w:ilvl="0" w:tplc="9F865E5A">
      <w:start w:val="1"/>
      <w:numFmt w:val="bullet"/>
      <w:pStyle w:val="a4"/>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5" w15:restartNumberingAfterBreak="0">
    <w:nsid w:val="53470C84"/>
    <w:multiLevelType w:val="hybridMultilevel"/>
    <w:tmpl w:val="C1F678F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6"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497781F"/>
    <w:multiLevelType w:val="hybridMultilevel"/>
    <w:tmpl w:val="174635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8"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5"/>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3"/>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2"/>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19"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21"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4" w15:restartNumberingAfterBreak="0">
    <w:nsid w:val="59B2489E"/>
    <w:multiLevelType w:val="hybridMultilevel"/>
    <w:tmpl w:val="40FED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5A0B221A"/>
    <w:multiLevelType w:val="hybridMultilevel"/>
    <w:tmpl w:val="FA8ECFEC"/>
    <w:styleLink w:val="-412311"/>
    <w:lvl w:ilvl="0" w:tplc="2820D1A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6"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BED516C"/>
    <w:multiLevelType w:val="hybridMultilevel"/>
    <w:tmpl w:val="B0D2FF08"/>
    <w:lvl w:ilvl="0" w:tplc="22B87420">
      <w:start w:val="1"/>
      <w:numFmt w:val="hebrew1"/>
      <w:lvlText w:val="%1)"/>
      <w:lvlJc w:val="left"/>
      <w:pPr>
        <w:ind w:left="1898" w:hanging="360"/>
      </w:pPr>
      <w:rPr>
        <w:rFonts w:ascii="David" w:hAnsi="David" w:cs="David" w:hint="default"/>
        <w:sz w:val="26"/>
        <w:szCs w:val="24"/>
      </w:rPr>
    </w:lvl>
    <w:lvl w:ilvl="1" w:tplc="04090019" w:tentative="1">
      <w:start w:val="1"/>
      <w:numFmt w:val="lowerLetter"/>
      <w:lvlText w:val="%2."/>
      <w:lvlJc w:val="left"/>
      <w:pPr>
        <w:ind w:left="2618" w:hanging="360"/>
      </w:pPr>
    </w:lvl>
    <w:lvl w:ilvl="2" w:tplc="0409001B" w:tentative="1">
      <w:start w:val="1"/>
      <w:numFmt w:val="lowerRoman"/>
      <w:lvlText w:val="%3."/>
      <w:lvlJc w:val="right"/>
      <w:pPr>
        <w:ind w:left="3338" w:hanging="180"/>
      </w:pPr>
    </w:lvl>
    <w:lvl w:ilvl="3" w:tplc="0409000F" w:tentative="1">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128"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29" w15:restartNumberingAfterBreak="0">
    <w:nsid w:val="5CA60BDC"/>
    <w:multiLevelType w:val="hybridMultilevel"/>
    <w:tmpl w:val="55922836"/>
    <w:lvl w:ilvl="0" w:tplc="04090013">
      <w:start w:val="1"/>
      <w:numFmt w:val="hebrew1"/>
      <w:lvlText w:val="%1."/>
      <w:lvlJc w:val="center"/>
      <w:pPr>
        <w:ind w:left="720" w:hanging="360"/>
      </w:pPr>
    </w:lvl>
    <w:lvl w:ilvl="1" w:tplc="E3ACBE12">
      <w:start w:val="1"/>
      <w:numFmt w:val="bullet"/>
      <w:lvlText w:val=""/>
      <w:lvlJc w:val="left"/>
      <w:pPr>
        <w:ind w:left="1440" w:hanging="360"/>
      </w:pPr>
      <w:rPr>
        <w:rFonts w:ascii="Symbol" w:hAnsi="Symbol" w:hint="default"/>
      </w:rPr>
    </w:lvl>
    <w:lvl w:ilvl="2" w:tplc="9A9840F6">
      <w:start w:val="1"/>
      <w:numFmt w:val="decimal"/>
      <w:lvlText w:val="%3."/>
      <w:lvlJc w:val="left"/>
      <w:pPr>
        <w:ind w:left="2340" w:hanging="360"/>
      </w:pPr>
      <w:rPr>
        <w:rFonts w:hint="default"/>
      </w:rPr>
    </w:lvl>
    <w:lvl w:ilvl="3" w:tplc="2D440092">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CAA2DCF"/>
    <w:multiLevelType w:val="hybridMultilevel"/>
    <w:tmpl w:val="4274E67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5DF26382"/>
    <w:multiLevelType w:val="hybridMultilevel"/>
    <w:tmpl w:val="32AAECC2"/>
    <w:styleLink w:val="-121"/>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5F1D2B04"/>
    <w:multiLevelType w:val="hybridMultilevel"/>
    <w:tmpl w:val="CB04E4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4" w15:restartNumberingAfterBreak="0">
    <w:nsid w:val="60107FC4"/>
    <w:multiLevelType w:val="hybridMultilevel"/>
    <w:tmpl w:val="9BCA2694"/>
    <w:styleLink w:val="-41231"/>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0237809"/>
    <w:multiLevelType w:val="hybridMultilevel"/>
    <w:tmpl w:val="7EF034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0E905BC"/>
    <w:multiLevelType w:val="hybridMultilevel"/>
    <w:tmpl w:val="EB1047AA"/>
    <w:lvl w:ilvl="0" w:tplc="04090011">
      <w:start w:val="1"/>
      <w:numFmt w:val="decimal"/>
      <w:lvlText w:val="%1)"/>
      <w:lvlJc w:val="left"/>
      <w:pPr>
        <w:ind w:left="1365" w:hanging="360"/>
      </w:pPr>
      <w:rPr>
        <w:rFonts w:hint="default"/>
        <w:b/>
        <w:bCs w:val="0"/>
        <w:u w:val="none"/>
      </w:rPr>
    </w:lvl>
    <w:lvl w:ilvl="1" w:tplc="FFFFFFFF" w:tentative="1">
      <w:start w:val="1"/>
      <w:numFmt w:val="bullet"/>
      <w:lvlText w:val="o"/>
      <w:lvlJc w:val="left"/>
      <w:pPr>
        <w:ind w:left="2085" w:hanging="360"/>
      </w:pPr>
      <w:rPr>
        <w:rFonts w:ascii="Courier New" w:hAnsi="Courier New" w:cs="Courier New" w:hint="default"/>
      </w:rPr>
    </w:lvl>
    <w:lvl w:ilvl="2" w:tplc="FFFFFFFF" w:tentative="1">
      <w:start w:val="1"/>
      <w:numFmt w:val="bullet"/>
      <w:lvlText w:val=""/>
      <w:lvlJc w:val="left"/>
      <w:pPr>
        <w:ind w:left="2805" w:hanging="360"/>
      </w:pPr>
      <w:rPr>
        <w:rFonts w:ascii="Wingdings" w:hAnsi="Wingdings" w:hint="default"/>
      </w:rPr>
    </w:lvl>
    <w:lvl w:ilvl="3" w:tplc="FFFFFFFF" w:tentative="1">
      <w:start w:val="1"/>
      <w:numFmt w:val="bullet"/>
      <w:lvlText w:val=""/>
      <w:lvlJc w:val="left"/>
      <w:pPr>
        <w:ind w:left="3525" w:hanging="360"/>
      </w:pPr>
      <w:rPr>
        <w:rFonts w:ascii="Symbol" w:hAnsi="Symbol" w:hint="default"/>
      </w:rPr>
    </w:lvl>
    <w:lvl w:ilvl="4" w:tplc="FFFFFFFF" w:tentative="1">
      <w:start w:val="1"/>
      <w:numFmt w:val="bullet"/>
      <w:lvlText w:val="o"/>
      <w:lvlJc w:val="left"/>
      <w:pPr>
        <w:ind w:left="4245" w:hanging="360"/>
      </w:pPr>
      <w:rPr>
        <w:rFonts w:ascii="Courier New" w:hAnsi="Courier New" w:cs="Courier New" w:hint="default"/>
      </w:rPr>
    </w:lvl>
    <w:lvl w:ilvl="5" w:tplc="FFFFFFFF" w:tentative="1">
      <w:start w:val="1"/>
      <w:numFmt w:val="bullet"/>
      <w:lvlText w:val=""/>
      <w:lvlJc w:val="left"/>
      <w:pPr>
        <w:ind w:left="4965" w:hanging="360"/>
      </w:pPr>
      <w:rPr>
        <w:rFonts w:ascii="Wingdings" w:hAnsi="Wingdings" w:hint="default"/>
      </w:rPr>
    </w:lvl>
    <w:lvl w:ilvl="6" w:tplc="FFFFFFFF" w:tentative="1">
      <w:start w:val="1"/>
      <w:numFmt w:val="bullet"/>
      <w:lvlText w:val=""/>
      <w:lvlJc w:val="left"/>
      <w:pPr>
        <w:ind w:left="5685" w:hanging="360"/>
      </w:pPr>
      <w:rPr>
        <w:rFonts w:ascii="Symbol" w:hAnsi="Symbol" w:hint="default"/>
      </w:rPr>
    </w:lvl>
    <w:lvl w:ilvl="7" w:tplc="FFFFFFFF" w:tentative="1">
      <w:start w:val="1"/>
      <w:numFmt w:val="bullet"/>
      <w:lvlText w:val="o"/>
      <w:lvlJc w:val="left"/>
      <w:pPr>
        <w:ind w:left="6405" w:hanging="360"/>
      </w:pPr>
      <w:rPr>
        <w:rFonts w:ascii="Courier New" w:hAnsi="Courier New" w:cs="Courier New" w:hint="default"/>
      </w:rPr>
    </w:lvl>
    <w:lvl w:ilvl="8" w:tplc="FFFFFFFF" w:tentative="1">
      <w:start w:val="1"/>
      <w:numFmt w:val="bullet"/>
      <w:lvlText w:val=""/>
      <w:lvlJc w:val="left"/>
      <w:pPr>
        <w:ind w:left="7125" w:hanging="360"/>
      </w:pPr>
      <w:rPr>
        <w:rFonts w:ascii="Wingdings" w:hAnsi="Wingdings" w:hint="default"/>
      </w:rPr>
    </w:lvl>
  </w:abstractNum>
  <w:abstractNum w:abstractNumId="137"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9" w15:restartNumberingAfterBreak="0">
    <w:nsid w:val="67630A26"/>
    <w:multiLevelType w:val="multilevel"/>
    <w:tmpl w:val="B756F97C"/>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szCs w:val="24"/>
        <w:lang w:val="en-US"/>
      </w:rPr>
    </w:lvl>
    <w:lvl w:ilvl="2">
      <w:start w:val="1"/>
      <w:numFmt w:val="bullet"/>
      <w:lvlText w:val=""/>
      <w:lvlJc w:val="left"/>
      <w:pPr>
        <w:ind w:left="2277" w:hanging="360"/>
      </w:pPr>
      <w:rPr>
        <w:rFonts w:ascii="Wingdings" w:hAnsi="Wingdings" w:hint="default"/>
      </w:rPr>
    </w:lvl>
    <w:lvl w:ilvl="3">
      <w:start w:val="1"/>
      <w:numFmt w:val="decimal"/>
      <w:lvlText w:val="%1.%2.%3.%4."/>
      <w:lvlJc w:val="left"/>
      <w:pPr>
        <w:ind w:left="1728" w:hanging="648"/>
      </w:pPr>
      <w:rPr>
        <w:rFonts w:hint="default"/>
        <w:b w:val="0"/>
        <w:bCs w:val="0"/>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0" w15:restartNumberingAfterBreak="0">
    <w:nsid w:val="67C4077B"/>
    <w:multiLevelType w:val="multilevel"/>
    <w:tmpl w:val="ACAE18F8"/>
    <w:lvl w:ilvl="0">
      <w:numFmt w:val="none"/>
      <w:pStyle w:val="26"/>
      <w:lvlText w:val=""/>
      <w:lvlJc w:val="left"/>
      <w:pPr>
        <w:tabs>
          <w:tab w:val="num" w:pos="360"/>
        </w:tabs>
      </w:pPr>
    </w:lvl>
    <w:lvl w:ilvl="1">
      <w:start w:val="1"/>
      <w:numFmt w:val="decimal"/>
      <w:pStyle w:val="26"/>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4"/>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41" w15:restartNumberingAfterBreak="0">
    <w:nsid w:val="68985E7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2" w15:restartNumberingAfterBreak="0">
    <w:nsid w:val="68E13A8B"/>
    <w:multiLevelType w:val="hybridMultilevel"/>
    <w:tmpl w:val="265E5680"/>
    <w:lvl w:ilvl="0" w:tplc="04090011">
      <w:start w:val="1"/>
      <w:numFmt w:val="decimal"/>
      <w:lvlText w:val="%1)"/>
      <w:lvlJc w:val="left"/>
      <w:pPr>
        <w:ind w:left="1727" w:hanging="360"/>
      </w:pPr>
      <w:rPr>
        <w:rFonts w:hint="default"/>
        <w:b/>
        <w:bCs w:val="0"/>
        <w:u w:val="none"/>
      </w:rPr>
    </w:lvl>
    <w:lvl w:ilvl="1" w:tplc="FFFFFFFF" w:tentative="1">
      <w:start w:val="1"/>
      <w:numFmt w:val="bullet"/>
      <w:lvlText w:val="o"/>
      <w:lvlJc w:val="left"/>
      <w:pPr>
        <w:ind w:left="2447" w:hanging="360"/>
      </w:pPr>
      <w:rPr>
        <w:rFonts w:ascii="Courier New" w:hAnsi="Courier New" w:cs="Courier New" w:hint="default"/>
      </w:rPr>
    </w:lvl>
    <w:lvl w:ilvl="2" w:tplc="FFFFFFFF" w:tentative="1">
      <w:start w:val="1"/>
      <w:numFmt w:val="bullet"/>
      <w:lvlText w:val=""/>
      <w:lvlJc w:val="left"/>
      <w:pPr>
        <w:ind w:left="3167" w:hanging="360"/>
      </w:pPr>
      <w:rPr>
        <w:rFonts w:ascii="Wingdings" w:hAnsi="Wingdings" w:hint="default"/>
      </w:rPr>
    </w:lvl>
    <w:lvl w:ilvl="3" w:tplc="FFFFFFFF" w:tentative="1">
      <w:start w:val="1"/>
      <w:numFmt w:val="bullet"/>
      <w:lvlText w:val=""/>
      <w:lvlJc w:val="left"/>
      <w:pPr>
        <w:ind w:left="3887" w:hanging="360"/>
      </w:pPr>
      <w:rPr>
        <w:rFonts w:ascii="Symbol" w:hAnsi="Symbol" w:hint="default"/>
      </w:rPr>
    </w:lvl>
    <w:lvl w:ilvl="4" w:tplc="FFFFFFFF" w:tentative="1">
      <w:start w:val="1"/>
      <w:numFmt w:val="bullet"/>
      <w:lvlText w:val="o"/>
      <w:lvlJc w:val="left"/>
      <w:pPr>
        <w:ind w:left="4607" w:hanging="360"/>
      </w:pPr>
      <w:rPr>
        <w:rFonts w:ascii="Courier New" w:hAnsi="Courier New" w:cs="Courier New" w:hint="default"/>
      </w:rPr>
    </w:lvl>
    <w:lvl w:ilvl="5" w:tplc="FFFFFFFF" w:tentative="1">
      <w:start w:val="1"/>
      <w:numFmt w:val="bullet"/>
      <w:lvlText w:val=""/>
      <w:lvlJc w:val="left"/>
      <w:pPr>
        <w:ind w:left="5327" w:hanging="360"/>
      </w:pPr>
      <w:rPr>
        <w:rFonts w:ascii="Wingdings" w:hAnsi="Wingdings" w:hint="default"/>
      </w:rPr>
    </w:lvl>
    <w:lvl w:ilvl="6" w:tplc="FFFFFFFF" w:tentative="1">
      <w:start w:val="1"/>
      <w:numFmt w:val="bullet"/>
      <w:lvlText w:val=""/>
      <w:lvlJc w:val="left"/>
      <w:pPr>
        <w:ind w:left="6047" w:hanging="360"/>
      </w:pPr>
      <w:rPr>
        <w:rFonts w:ascii="Symbol" w:hAnsi="Symbol" w:hint="default"/>
      </w:rPr>
    </w:lvl>
    <w:lvl w:ilvl="7" w:tplc="FFFFFFFF" w:tentative="1">
      <w:start w:val="1"/>
      <w:numFmt w:val="bullet"/>
      <w:lvlText w:val="o"/>
      <w:lvlJc w:val="left"/>
      <w:pPr>
        <w:ind w:left="6767" w:hanging="360"/>
      </w:pPr>
      <w:rPr>
        <w:rFonts w:ascii="Courier New" w:hAnsi="Courier New" w:cs="Courier New" w:hint="default"/>
      </w:rPr>
    </w:lvl>
    <w:lvl w:ilvl="8" w:tplc="FFFFFFFF" w:tentative="1">
      <w:start w:val="1"/>
      <w:numFmt w:val="bullet"/>
      <w:lvlText w:val=""/>
      <w:lvlJc w:val="left"/>
      <w:pPr>
        <w:ind w:left="7487" w:hanging="360"/>
      </w:pPr>
      <w:rPr>
        <w:rFonts w:ascii="Wingdings" w:hAnsi="Wingdings" w:hint="default"/>
      </w:rPr>
    </w:lvl>
  </w:abstractNum>
  <w:abstractNum w:abstractNumId="143" w15:restartNumberingAfterBreak="0">
    <w:nsid w:val="69A82155"/>
    <w:multiLevelType w:val="hybridMultilevel"/>
    <w:tmpl w:val="EFD6712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69B1048C"/>
    <w:multiLevelType w:val="hybridMultilevel"/>
    <w:tmpl w:val="51CC820C"/>
    <w:lvl w:ilvl="0" w:tplc="04090011">
      <w:start w:val="1"/>
      <w:numFmt w:val="decimal"/>
      <w:lvlText w:val="%1)"/>
      <w:lvlJc w:val="left"/>
      <w:pPr>
        <w:ind w:left="1727" w:hanging="360"/>
      </w:pPr>
      <w:rPr>
        <w:rFonts w:hint="default"/>
        <w:b/>
        <w:bCs w:val="0"/>
        <w:u w:val="none"/>
      </w:rPr>
    </w:lvl>
    <w:lvl w:ilvl="1" w:tplc="FFFFFFFF" w:tentative="1">
      <w:start w:val="1"/>
      <w:numFmt w:val="bullet"/>
      <w:lvlText w:val="o"/>
      <w:lvlJc w:val="left"/>
      <w:pPr>
        <w:ind w:left="2447" w:hanging="360"/>
      </w:pPr>
      <w:rPr>
        <w:rFonts w:ascii="Courier New" w:hAnsi="Courier New" w:cs="Courier New" w:hint="default"/>
      </w:rPr>
    </w:lvl>
    <w:lvl w:ilvl="2" w:tplc="FFFFFFFF" w:tentative="1">
      <w:start w:val="1"/>
      <w:numFmt w:val="bullet"/>
      <w:lvlText w:val=""/>
      <w:lvlJc w:val="left"/>
      <w:pPr>
        <w:ind w:left="3167" w:hanging="360"/>
      </w:pPr>
      <w:rPr>
        <w:rFonts w:ascii="Wingdings" w:hAnsi="Wingdings" w:hint="default"/>
      </w:rPr>
    </w:lvl>
    <w:lvl w:ilvl="3" w:tplc="FFFFFFFF" w:tentative="1">
      <w:start w:val="1"/>
      <w:numFmt w:val="bullet"/>
      <w:lvlText w:val=""/>
      <w:lvlJc w:val="left"/>
      <w:pPr>
        <w:ind w:left="3887" w:hanging="360"/>
      </w:pPr>
      <w:rPr>
        <w:rFonts w:ascii="Symbol" w:hAnsi="Symbol" w:hint="default"/>
      </w:rPr>
    </w:lvl>
    <w:lvl w:ilvl="4" w:tplc="FFFFFFFF" w:tentative="1">
      <w:start w:val="1"/>
      <w:numFmt w:val="bullet"/>
      <w:lvlText w:val="o"/>
      <w:lvlJc w:val="left"/>
      <w:pPr>
        <w:ind w:left="4607" w:hanging="360"/>
      </w:pPr>
      <w:rPr>
        <w:rFonts w:ascii="Courier New" w:hAnsi="Courier New" w:cs="Courier New" w:hint="default"/>
      </w:rPr>
    </w:lvl>
    <w:lvl w:ilvl="5" w:tplc="FFFFFFFF" w:tentative="1">
      <w:start w:val="1"/>
      <w:numFmt w:val="bullet"/>
      <w:lvlText w:val=""/>
      <w:lvlJc w:val="left"/>
      <w:pPr>
        <w:ind w:left="5327" w:hanging="360"/>
      </w:pPr>
      <w:rPr>
        <w:rFonts w:ascii="Wingdings" w:hAnsi="Wingdings" w:hint="default"/>
      </w:rPr>
    </w:lvl>
    <w:lvl w:ilvl="6" w:tplc="FFFFFFFF" w:tentative="1">
      <w:start w:val="1"/>
      <w:numFmt w:val="bullet"/>
      <w:lvlText w:val=""/>
      <w:lvlJc w:val="left"/>
      <w:pPr>
        <w:ind w:left="6047" w:hanging="360"/>
      </w:pPr>
      <w:rPr>
        <w:rFonts w:ascii="Symbol" w:hAnsi="Symbol" w:hint="default"/>
      </w:rPr>
    </w:lvl>
    <w:lvl w:ilvl="7" w:tplc="FFFFFFFF" w:tentative="1">
      <w:start w:val="1"/>
      <w:numFmt w:val="bullet"/>
      <w:lvlText w:val="o"/>
      <w:lvlJc w:val="left"/>
      <w:pPr>
        <w:ind w:left="6767" w:hanging="360"/>
      </w:pPr>
      <w:rPr>
        <w:rFonts w:ascii="Courier New" w:hAnsi="Courier New" w:cs="Courier New" w:hint="default"/>
      </w:rPr>
    </w:lvl>
    <w:lvl w:ilvl="8" w:tplc="FFFFFFFF" w:tentative="1">
      <w:start w:val="1"/>
      <w:numFmt w:val="bullet"/>
      <w:lvlText w:val=""/>
      <w:lvlJc w:val="left"/>
      <w:pPr>
        <w:ind w:left="7487" w:hanging="360"/>
      </w:pPr>
      <w:rPr>
        <w:rFonts w:ascii="Wingdings" w:hAnsi="Wingdings" w:hint="default"/>
      </w:rPr>
    </w:lvl>
  </w:abstractNum>
  <w:abstractNum w:abstractNumId="145" w15:restartNumberingAfterBreak="0">
    <w:nsid w:val="6AA63515"/>
    <w:multiLevelType w:val="multilevel"/>
    <w:tmpl w:val="C0ECA60A"/>
    <w:lvl w:ilvl="0">
      <w:start w:val="1"/>
      <w:numFmt w:val="decimal"/>
      <w:pStyle w:val="a5"/>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46"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7" w15:restartNumberingAfterBreak="0">
    <w:nsid w:val="6B461C54"/>
    <w:multiLevelType w:val="hybridMultilevel"/>
    <w:tmpl w:val="1116CB26"/>
    <w:styleLink w:val="-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9"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D1920D7"/>
    <w:multiLevelType w:val="hybridMultilevel"/>
    <w:tmpl w:val="41140814"/>
    <w:lvl w:ilvl="0" w:tplc="04090005">
      <w:start w:val="1"/>
      <w:numFmt w:val="bullet"/>
      <w:lvlText w:val=""/>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51"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2" w15:restartNumberingAfterBreak="0">
    <w:nsid w:val="6DCC70D5"/>
    <w:multiLevelType w:val="hybridMultilevel"/>
    <w:tmpl w:val="F8B862E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3" w15:restartNumberingAfterBreak="0">
    <w:nsid w:val="6EE93657"/>
    <w:multiLevelType w:val="hybridMultilevel"/>
    <w:tmpl w:val="A1BACEE0"/>
    <w:styleLink w:val="-9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56" w15:restartNumberingAfterBreak="0">
    <w:nsid w:val="70AC3ACD"/>
    <w:multiLevelType w:val="hybridMultilevel"/>
    <w:tmpl w:val="FCD64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0C331D8"/>
    <w:multiLevelType w:val="hybridMultilevel"/>
    <w:tmpl w:val="A9F00630"/>
    <w:lvl w:ilvl="0" w:tplc="04090001">
      <w:start w:val="1"/>
      <w:numFmt w:val="decimal"/>
      <w:pStyle w:val="a7"/>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58"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3BB2AB4"/>
    <w:multiLevelType w:val="hybridMultilevel"/>
    <w:tmpl w:val="AC6C286A"/>
    <w:lvl w:ilvl="0" w:tplc="DE54C87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45D623C"/>
    <w:multiLevelType w:val="multilevel"/>
    <w:tmpl w:val="D53C04B8"/>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61" w15:restartNumberingAfterBreak="0">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2"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3" w15:restartNumberingAfterBreak="0">
    <w:nsid w:val="78181494"/>
    <w:multiLevelType w:val="hybridMultilevel"/>
    <w:tmpl w:val="BE14BF9A"/>
    <w:lvl w:ilvl="0" w:tplc="FCD069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4" w15:restartNumberingAfterBreak="0">
    <w:nsid w:val="78C4509D"/>
    <w:multiLevelType w:val="hybridMultilevel"/>
    <w:tmpl w:val="DEE6DCC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6" w15:restartNumberingAfterBreak="0">
    <w:nsid w:val="7A3801E8"/>
    <w:multiLevelType w:val="hybridMultilevel"/>
    <w:tmpl w:val="969C8264"/>
    <w:lvl w:ilvl="0" w:tplc="04090005">
      <w:start w:val="1"/>
      <w:numFmt w:val="bullet"/>
      <w:lvlText w:val=""/>
      <w:lvlJc w:val="left"/>
      <w:pPr>
        <w:ind w:left="1847" w:hanging="360"/>
      </w:pPr>
      <w:rPr>
        <w:rFonts w:ascii="Wingdings" w:hAnsi="Wingdings" w:hint="default"/>
      </w:rPr>
    </w:lvl>
    <w:lvl w:ilvl="1" w:tplc="04090003" w:tentative="1">
      <w:start w:val="1"/>
      <w:numFmt w:val="bullet"/>
      <w:lvlText w:val="o"/>
      <w:lvlJc w:val="left"/>
      <w:pPr>
        <w:ind w:left="2567" w:hanging="360"/>
      </w:pPr>
      <w:rPr>
        <w:rFonts w:ascii="Courier New" w:hAnsi="Courier New" w:cs="Courier New" w:hint="default"/>
      </w:rPr>
    </w:lvl>
    <w:lvl w:ilvl="2" w:tplc="04090005" w:tentative="1">
      <w:start w:val="1"/>
      <w:numFmt w:val="bullet"/>
      <w:lvlText w:val=""/>
      <w:lvlJc w:val="left"/>
      <w:pPr>
        <w:ind w:left="3287" w:hanging="360"/>
      </w:pPr>
      <w:rPr>
        <w:rFonts w:ascii="Wingdings" w:hAnsi="Wingdings" w:hint="default"/>
      </w:rPr>
    </w:lvl>
    <w:lvl w:ilvl="3" w:tplc="04090001" w:tentative="1">
      <w:start w:val="1"/>
      <w:numFmt w:val="bullet"/>
      <w:lvlText w:val=""/>
      <w:lvlJc w:val="left"/>
      <w:pPr>
        <w:ind w:left="4007" w:hanging="360"/>
      </w:pPr>
      <w:rPr>
        <w:rFonts w:ascii="Symbol" w:hAnsi="Symbol" w:hint="default"/>
      </w:rPr>
    </w:lvl>
    <w:lvl w:ilvl="4" w:tplc="04090003" w:tentative="1">
      <w:start w:val="1"/>
      <w:numFmt w:val="bullet"/>
      <w:lvlText w:val="o"/>
      <w:lvlJc w:val="left"/>
      <w:pPr>
        <w:ind w:left="4727" w:hanging="360"/>
      </w:pPr>
      <w:rPr>
        <w:rFonts w:ascii="Courier New" w:hAnsi="Courier New" w:cs="Courier New" w:hint="default"/>
      </w:rPr>
    </w:lvl>
    <w:lvl w:ilvl="5" w:tplc="04090005" w:tentative="1">
      <w:start w:val="1"/>
      <w:numFmt w:val="bullet"/>
      <w:lvlText w:val=""/>
      <w:lvlJc w:val="left"/>
      <w:pPr>
        <w:ind w:left="5447" w:hanging="360"/>
      </w:pPr>
      <w:rPr>
        <w:rFonts w:ascii="Wingdings" w:hAnsi="Wingdings" w:hint="default"/>
      </w:rPr>
    </w:lvl>
    <w:lvl w:ilvl="6" w:tplc="04090001" w:tentative="1">
      <w:start w:val="1"/>
      <w:numFmt w:val="bullet"/>
      <w:lvlText w:val=""/>
      <w:lvlJc w:val="left"/>
      <w:pPr>
        <w:ind w:left="6167" w:hanging="360"/>
      </w:pPr>
      <w:rPr>
        <w:rFonts w:ascii="Symbol" w:hAnsi="Symbol" w:hint="default"/>
      </w:rPr>
    </w:lvl>
    <w:lvl w:ilvl="7" w:tplc="04090003" w:tentative="1">
      <w:start w:val="1"/>
      <w:numFmt w:val="bullet"/>
      <w:lvlText w:val="o"/>
      <w:lvlJc w:val="left"/>
      <w:pPr>
        <w:ind w:left="6887" w:hanging="360"/>
      </w:pPr>
      <w:rPr>
        <w:rFonts w:ascii="Courier New" w:hAnsi="Courier New" w:cs="Courier New" w:hint="default"/>
      </w:rPr>
    </w:lvl>
    <w:lvl w:ilvl="8" w:tplc="04090005" w:tentative="1">
      <w:start w:val="1"/>
      <w:numFmt w:val="bullet"/>
      <w:lvlText w:val=""/>
      <w:lvlJc w:val="left"/>
      <w:pPr>
        <w:ind w:left="7607" w:hanging="360"/>
      </w:pPr>
      <w:rPr>
        <w:rFonts w:ascii="Wingdings" w:hAnsi="Wingdings" w:hint="default"/>
      </w:rPr>
    </w:lvl>
  </w:abstractNum>
  <w:abstractNum w:abstractNumId="167" w15:restartNumberingAfterBreak="0">
    <w:nsid w:val="7B096959"/>
    <w:multiLevelType w:val="hybridMultilevel"/>
    <w:tmpl w:val="E0FA8F4A"/>
    <w:lvl w:ilvl="0" w:tplc="04090013">
      <w:start w:val="1"/>
      <w:numFmt w:val="hebrew1"/>
      <w:lvlText w:val="%1."/>
      <w:lvlJc w:val="center"/>
      <w:pPr>
        <w:ind w:left="1367" w:hanging="360"/>
      </w:pPr>
      <w:rPr>
        <w:rFonts w:hint="default"/>
      </w:rPr>
    </w:lvl>
    <w:lvl w:ilvl="1" w:tplc="FFFFFFFF" w:tentative="1">
      <w:start w:val="1"/>
      <w:numFmt w:val="lowerLetter"/>
      <w:lvlText w:val="%2."/>
      <w:lvlJc w:val="left"/>
      <w:pPr>
        <w:ind w:left="2087" w:hanging="360"/>
      </w:pPr>
    </w:lvl>
    <w:lvl w:ilvl="2" w:tplc="FFFFFFFF" w:tentative="1">
      <w:start w:val="1"/>
      <w:numFmt w:val="lowerRoman"/>
      <w:lvlText w:val="%3."/>
      <w:lvlJc w:val="right"/>
      <w:pPr>
        <w:ind w:left="2807" w:hanging="180"/>
      </w:pPr>
    </w:lvl>
    <w:lvl w:ilvl="3" w:tplc="FFFFFFFF" w:tentative="1">
      <w:start w:val="1"/>
      <w:numFmt w:val="decimal"/>
      <w:lvlText w:val="%4."/>
      <w:lvlJc w:val="left"/>
      <w:pPr>
        <w:ind w:left="3527" w:hanging="360"/>
      </w:pPr>
    </w:lvl>
    <w:lvl w:ilvl="4" w:tplc="FFFFFFFF" w:tentative="1">
      <w:start w:val="1"/>
      <w:numFmt w:val="lowerLetter"/>
      <w:lvlText w:val="%5."/>
      <w:lvlJc w:val="left"/>
      <w:pPr>
        <w:ind w:left="4247" w:hanging="360"/>
      </w:pPr>
    </w:lvl>
    <w:lvl w:ilvl="5" w:tplc="FFFFFFFF" w:tentative="1">
      <w:start w:val="1"/>
      <w:numFmt w:val="lowerRoman"/>
      <w:lvlText w:val="%6."/>
      <w:lvlJc w:val="right"/>
      <w:pPr>
        <w:ind w:left="4967" w:hanging="180"/>
      </w:pPr>
    </w:lvl>
    <w:lvl w:ilvl="6" w:tplc="FFFFFFFF" w:tentative="1">
      <w:start w:val="1"/>
      <w:numFmt w:val="decimal"/>
      <w:lvlText w:val="%7."/>
      <w:lvlJc w:val="left"/>
      <w:pPr>
        <w:ind w:left="5687" w:hanging="360"/>
      </w:pPr>
    </w:lvl>
    <w:lvl w:ilvl="7" w:tplc="FFFFFFFF" w:tentative="1">
      <w:start w:val="1"/>
      <w:numFmt w:val="lowerLetter"/>
      <w:lvlText w:val="%8."/>
      <w:lvlJc w:val="left"/>
      <w:pPr>
        <w:ind w:left="6407" w:hanging="360"/>
      </w:pPr>
    </w:lvl>
    <w:lvl w:ilvl="8" w:tplc="FFFFFFFF" w:tentative="1">
      <w:start w:val="1"/>
      <w:numFmt w:val="lowerRoman"/>
      <w:lvlText w:val="%9."/>
      <w:lvlJc w:val="right"/>
      <w:pPr>
        <w:ind w:left="7127" w:hanging="180"/>
      </w:pPr>
    </w:lvl>
  </w:abstractNum>
  <w:abstractNum w:abstractNumId="168" w15:restartNumberingAfterBreak="0">
    <w:nsid w:val="7DB31D8D"/>
    <w:multiLevelType w:val="hybridMultilevel"/>
    <w:tmpl w:val="CB4010C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70" w15:restartNumberingAfterBreak="0">
    <w:nsid w:val="7E723D2B"/>
    <w:multiLevelType w:val="hybridMultilevel"/>
    <w:tmpl w:val="47B8B5FA"/>
    <w:lvl w:ilvl="0" w:tplc="AA504726">
      <w:start w:val="1"/>
      <w:numFmt w:val="hebrew1"/>
      <w:lvlText w:val="%1."/>
      <w:lvlJc w:val="center"/>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FD61698"/>
    <w:multiLevelType w:val="hybridMultilevel"/>
    <w:tmpl w:val="110AEC54"/>
    <w:lvl w:ilvl="0" w:tplc="FFFFFFFF">
      <w:start w:val="1"/>
      <w:numFmt w:val="bullet"/>
      <w:pStyle w:val="a8"/>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31"/>
    <w:lvlOverride w:ilvl="0">
      <w:lvl w:ilvl="0">
        <w:start w:val="1"/>
        <w:numFmt w:val="decimal"/>
        <w:pStyle w:val="1"/>
        <w:lvlText w:val="%1"/>
        <w:lvlJc w:val="left"/>
        <w:pPr>
          <w:tabs>
            <w:tab w:val="num" w:pos="454"/>
          </w:tabs>
          <w:ind w:left="454" w:right="454" w:hanging="454"/>
        </w:pPr>
        <w:rPr>
          <w:rFonts w:ascii="David" w:hAnsi="David" w:cs="David" w:hint="default"/>
        </w:rPr>
      </w:lvl>
    </w:lvlOverride>
    <w:lvlOverride w:ilvl="1">
      <w:lvl w:ilvl="1">
        <w:start w:val="1"/>
        <w:numFmt w:val="decimal"/>
        <w:pStyle w:val="20"/>
        <w:lvlText w:val="%1.%2"/>
        <w:lvlJc w:val="left"/>
        <w:pPr>
          <w:tabs>
            <w:tab w:val="num" w:pos="576"/>
          </w:tabs>
          <w:ind w:left="576" w:right="576" w:hanging="576"/>
        </w:pPr>
        <w:rPr>
          <w:rFonts w:ascii="David" w:hAnsi="David" w:cs="David"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40"/>
        <w:lvlText w:val="%1.%2.%3.%4"/>
        <w:lvlJc w:val="left"/>
        <w:pPr>
          <w:tabs>
            <w:tab w:val="num" w:pos="1764"/>
          </w:tabs>
          <w:ind w:left="1764" w:right="864" w:hanging="864"/>
        </w:pPr>
        <w:rPr>
          <w:rFonts w:ascii="David" w:hAnsi="David" w:cs="David" w:hint="default"/>
          <w:b/>
          <w:bCs/>
          <w:sz w:val="28"/>
          <w:szCs w:val="28"/>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
    <w:abstractNumId w:val="4"/>
  </w:num>
  <w:num w:numId="3">
    <w:abstractNumId w:val="61"/>
  </w:num>
  <w:num w:numId="4">
    <w:abstractNumId w:val="148"/>
  </w:num>
  <w:num w:numId="5">
    <w:abstractNumId w:val="35"/>
  </w:num>
  <w:num w:numId="6">
    <w:abstractNumId w:val="41"/>
  </w:num>
  <w:num w:numId="7">
    <w:abstractNumId w:val="80"/>
  </w:num>
  <w:num w:numId="8">
    <w:abstractNumId w:val="28"/>
  </w:num>
  <w:num w:numId="9">
    <w:abstractNumId w:val="128"/>
  </w:num>
  <w:num w:numId="10">
    <w:abstractNumId w:val="18"/>
  </w:num>
  <w:num w:numId="11">
    <w:abstractNumId w:val="59"/>
  </w:num>
  <w:num w:numId="12">
    <w:abstractNumId w:val="98"/>
  </w:num>
  <w:num w:numId="13">
    <w:abstractNumId w:val="77"/>
  </w:num>
  <w:num w:numId="14">
    <w:abstractNumId w:val="122"/>
  </w:num>
  <w:num w:numId="15">
    <w:abstractNumId w:val="6"/>
  </w:num>
  <w:num w:numId="16">
    <w:abstractNumId w:val="116"/>
  </w:num>
  <w:num w:numId="17">
    <w:abstractNumId w:val="126"/>
  </w:num>
  <w:num w:numId="18">
    <w:abstractNumId w:val="47"/>
  </w:num>
  <w:num w:numId="19">
    <w:abstractNumId w:val="70"/>
  </w:num>
  <w:num w:numId="20">
    <w:abstractNumId w:val="154"/>
  </w:num>
  <w:num w:numId="21">
    <w:abstractNumId w:val="113"/>
  </w:num>
  <w:num w:numId="22">
    <w:abstractNumId w:val="64"/>
  </w:num>
  <w:num w:numId="23">
    <w:abstractNumId w:val="15"/>
  </w:num>
  <w:num w:numId="24">
    <w:abstractNumId w:val="63"/>
  </w:num>
  <w:num w:numId="25">
    <w:abstractNumId w:val="85"/>
  </w:num>
  <w:num w:numId="26">
    <w:abstractNumId w:val="53"/>
  </w:num>
  <w:num w:numId="27">
    <w:abstractNumId w:val="162"/>
  </w:num>
  <w:num w:numId="28">
    <w:abstractNumId w:val="138"/>
  </w:num>
  <w:num w:numId="29">
    <w:abstractNumId w:val="69"/>
  </w:num>
  <w:num w:numId="30">
    <w:abstractNumId w:val="132"/>
  </w:num>
  <w:num w:numId="31">
    <w:abstractNumId w:val="56"/>
  </w:num>
  <w:num w:numId="3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5"/>
  </w:num>
  <w:num w:numId="34">
    <w:abstractNumId w:val="88"/>
  </w:num>
  <w:num w:numId="35">
    <w:abstractNumId w:val="137"/>
  </w:num>
  <w:num w:numId="36">
    <w:abstractNumId w:val="158"/>
  </w:num>
  <w:num w:numId="37">
    <w:abstractNumId w:val="51"/>
  </w:num>
  <w:num w:numId="38">
    <w:abstractNumId w:val="26"/>
  </w:num>
  <w:num w:numId="39">
    <w:abstractNumId w:val="140"/>
  </w:num>
  <w:num w:numId="40">
    <w:abstractNumId w:val="145"/>
  </w:num>
  <w:num w:numId="41">
    <w:abstractNumId w:val="134"/>
  </w:num>
  <w:num w:numId="42">
    <w:abstractNumId w:val="13"/>
  </w:num>
  <w:num w:numId="43">
    <w:abstractNumId w:val="20"/>
  </w:num>
  <w:num w:numId="44">
    <w:abstractNumId w:val="40"/>
  </w:num>
  <w:num w:numId="45">
    <w:abstractNumId w:val="109"/>
  </w:num>
  <w:num w:numId="46">
    <w:abstractNumId w:val="165"/>
  </w:num>
  <w:num w:numId="47">
    <w:abstractNumId w:val="14"/>
  </w:num>
  <w:num w:numId="48">
    <w:abstractNumId w:val="105"/>
  </w:num>
  <w:num w:numId="49">
    <w:abstractNumId w:val="102"/>
  </w:num>
  <w:num w:numId="50">
    <w:abstractNumId w:val="91"/>
  </w:num>
  <w:num w:numId="51">
    <w:abstractNumId w:val="114"/>
  </w:num>
  <w:num w:numId="52">
    <w:abstractNumId w:val="9"/>
  </w:num>
  <w:num w:numId="53">
    <w:abstractNumId w:val="86"/>
  </w:num>
  <w:num w:numId="54">
    <w:abstractNumId w:val="1"/>
  </w:num>
  <w:num w:numId="55">
    <w:abstractNumId w:val="123"/>
  </w:num>
  <w:num w:numId="56">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3"/>
  </w:num>
  <w:num w:numId="58">
    <w:abstractNumId w:val="121"/>
  </w:num>
  <w:num w:numId="59">
    <w:abstractNumId w:val="99"/>
  </w:num>
  <w:num w:numId="60">
    <w:abstractNumId w:val="22"/>
  </w:num>
  <w:num w:numId="61">
    <w:abstractNumId w:val="93"/>
  </w:num>
  <w:num w:numId="62">
    <w:abstractNumId w:val="169"/>
  </w:num>
  <w:num w:numId="63">
    <w:abstractNumId w:val="151"/>
  </w:num>
  <w:num w:numId="64">
    <w:abstractNumId w:val="101"/>
  </w:num>
  <w:num w:numId="65">
    <w:abstractNumId w:val="147"/>
  </w:num>
  <w:num w:numId="66">
    <w:abstractNumId w:val="104"/>
  </w:num>
  <w:num w:numId="67">
    <w:abstractNumId w:val="78"/>
  </w:num>
  <w:num w:numId="68">
    <w:abstractNumId w:val="131"/>
  </w:num>
  <w:num w:numId="69">
    <w:abstractNumId w:val="0"/>
  </w:num>
  <w:num w:numId="70">
    <w:abstractNumId w:val="119"/>
  </w:num>
  <w:num w:numId="71">
    <w:abstractNumId w:val="171"/>
  </w:num>
  <w:num w:numId="72">
    <w:abstractNumId w:val="42"/>
  </w:num>
  <w:num w:numId="73">
    <w:abstractNumId w:val="66"/>
  </w:num>
  <w:num w:numId="74">
    <w:abstractNumId w:val="29"/>
  </w:num>
  <w:num w:numId="75">
    <w:abstractNumId w:val="157"/>
  </w:num>
  <w:num w:numId="76">
    <w:abstractNumId w:val="120"/>
  </w:num>
  <w:num w:numId="77">
    <w:abstractNumId w:val="107"/>
  </w:num>
  <w:num w:numId="78">
    <w:abstractNumId w:val="94"/>
  </w:num>
  <w:num w:numId="79">
    <w:abstractNumId w:val="21"/>
  </w:num>
  <w:num w:numId="80">
    <w:abstractNumId w:val="84"/>
  </w:num>
  <w:num w:numId="81">
    <w:abstractNumId w:val="36"/>
  </w:num>
  <w:num w:numId="82">
    <w:abstractNumId w:val="112"/>
  </w:num>
  <w:num w:numId="83">
    <w:abstractNumId w:val="118"/>
  </w:num>
  <w:num w:numId="8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
  </w:num>
  <w:num w:numId="86">
    <w:abstractNumId w:val="11"/>
  </w:num>
  <w:num w:numId="87">
    <w:abstractNumId w:val="45"/>
  </w:num>
  <w:num w:numId="88">
    <w:abstractNumId w:val="149"/>
  </w:num>
  <w:num w:numId="89">
    <w:abstractNumId w:val="39"/>
  </w:num>
  <w:num w:numId="90">
    <w:abstractNumId w:val="34"/>
  </w:num>
  <w:num w:numId="91">
    <w:abstractNumId w:val="73"/>
  </w:num>
  <w:num w:numId="92">
    <w:abstractNumId w:val="97"/>
  </w:num>
  <w:num w:numId="93">
    <w:abstractNumId w:val="27"/>
  </w:num>
  <w:num w:numId="94">
    <w:abstractNumId w:val="68"/>
  </w:num>
  <w:num w:numId="95">
    <w:abstractNumId w:val="127"/>
  </w:num>
  <w:num w:numId="96">
    <w:abstractNumId w:val="32"/>
  </w:num>
  <w:num w:numId="97">
    <w:abstractNumId w:val="124"/>
  </w:num>
  <w:num w:numId="98">
    <w:abstractNumId w:val="55"/>
  </w:num>
  <w:num w:numId="99">
    <w:abstractNumId w:val="48"/>
  </w:num>
  <w:num w:numId="100">
    <w:abstractNumId w:val="25"/>
  </w:num>
  <w:num w:numId="101">
    <w:abstractNumId w:val="125"/>
  </w:num>
  <w:num w:numId="102">
    <w:abstractNumId w:val="57"/>
  </w:num>
  <w:num w:numId="103">
    <w:abstractNumId w:val="31"/>
  </w:num>
  <w:num w:numId="104">
    <w:abstractNumId w:val="159"/>
  </w:num>
  <w:num w:numId="105">
    <w:abstractNumId w:val="62"/>
  </w:num>
  <w:num w:numId="106">
    <w:abstractNumId w:val="106"/>
  </w:num>
  <w:num w:numId="107">
    <w:abstractNumId w:val="129"/>
  </w:num>
  <w:num w:numId="108">
    <w:abstractNumId w:val="164"/>
  </w:num>
  <w:num w:numId="109">
    <w:abstractNumId w:val="96"/>
  </w:num>
  <w:num w:numId="110">
    <w:abstractNumId w:val="38"/>
  </w:num>
  <w:num w:numId="111">
    <w:abstractNumId w:val="168"/>
  </w:num>
  <w:num w:numId="112">
    <w:abstractNumId w:val="19"/>
  </w:num>
  <w:num w:numId="113">
    <w:abstractNumId w:val="43"/>
  </w:num>
  <w:num w:numId="114">
    <w:abstractNumId w:val="5"/>
  </w:num>
  <w:num w:numId="115">
    <w:abstractNumId w:val="10"/>
  </w:num>
  <w:num w:numId="116">
    <w:abstractNumId w:val="160"/>
  </w:num>
  <w:num w:numId="117">
    <w:abstractNumId w:val="72"/>
  </w:num>
  <w:num w:numId="118">
    <w:abstractNumId w:val="155"/>
  </w:num>
  <w:num w:numId="119">
    <w:abstractNumId w:val="161"/>
  </w:num>
  <w:num w:numId="120">
    <w:abstractNumId w:val="37"/>
  </w:num>
  <w:num w:numId="1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79"/>
  </w:num>
  <w:num w:numId="124">
    <w:abstractNumId w:val="49"/>
  </w:num>
  <w:num w:numId="125">
    <w:abstractNumId w:val="108"/>
  </w:num>
  <w:num w:numId="126">
    <w:abstractNumId w:val="95"/>
  </w:num>
  <w:num w:numId="127">
    <w:abstractNumId w:val="60"/>
  </w:num>
  <w:num w:numId="128">
    <w:abstractNumId w:val="156"/>
  </w:num>
  <w:num w:numId="129">
    <w:abstractNumId w:val="65"/>
  </w:num>
  <w:num w:numId="130">
    <w:abstractNumId w:val="139"/>
  </w:num>
  <w:num w:numId="131">
    <w:abstractNumId w:val="103"/>
  </w:num>
  <w:num w:numId="132">
    <w:abstractNumId w:val="33"/>
  </w:num>
  <w:num w:numId="133">
    <w:abstractNumId w:val="90"/>
  </w:num>
  <w:num w:numId="134">
    <w:abstractNumId w:val="16"/>
  </w:num>
  <w:num w:numId="135">
    <w:abstractNumId w:val="67"/>
  </w:num>
  <w:num w:numId="136">
    <w:abstractNumId w:val="130"/>
  </w:num>
  <w:num w:numId="137">
    <w:abstractNumId w:val="141"/>
  </w:num>
  <w:num w:numId="138">
    <w:abstractNumId w:val="2"/>
  </w:num>
  <w:num w:numId="139">
    <w:abstractNumId w:val="76"/>
  </w:num>
  <w:num w:numId="140">
    <w:abstractNumId w:val="167"/>
  </w:num>
  <w:num w:numId="141">
    <w:abstractNumId w:val="44"/>
  </w:num>
  <w:num w:numId="142">
    <w:abstractNumId w:val="50"/>
  </w:num>
  <w:num w:numId="143">
    <w:abstractNumId w:val="142"/>
  </w:num>
  <w:num w:numId="144">
    <w:abstractNumId w:val="136"/>
  </w:num>
  <w:num w:numId="145">
    <w:abstractNumId w:val="87"/>
  </w:num>
  <w:num w:numId="146">
    <w:abstractNumId w:val="30"/>
  </w:num>
  <w:num w:numId="147">
    <w:abstractNumId w:val="144"/>
  </w:num>
  <w:num w:numId="148">
    <w:abstractNumId w:val="110"/>
  </w:num>
  <w:num w:numId="149">
    <w:abstractNumId w:val="170"/>
  </w:num>
  <w:num w:numId="150">
    <w:abstractNumId w:val="89"/>
  </w:num>
  <w:num w:numId="151">
    <w:abstractNumId w:val="115"/>
  </w:num>
  <w:num w:numId="152">
    <w:abstractNumId w:val="117"/>
  </w:num>
  <w:num w:numId="153">
    <w:abstractNumId w:val="83"/>
  </w:num>
  <w:num w:numId="154">
    <w:abstractNumId w:val="17"/>
  </w:num>
  <w:num w:numId="155">
    <w:abstractNumId w:val="163"/>
  </w:num>
  <w:num w:numId="156">
    <w:abstractNumId w:val="146"/>
  </w:num>
  <w:num w:numId="157">
    <w:abstractNumId w:val="133"/>
  </w:num>
  <w:num w:numId="158">
    <w:abstractNumId w:val="82"/>
  </w:num>
  <w:num w:numId="159">
    <w:abstractNumId w:val="111"/>
  </w:num>
  <w:num w:numId="160">
    <w:abstractNumId w:val="23"/>
  </w:num>
  <w:num w:numId="161">
    <w:abstractNumId w:val="12"/>
  </w:num>
  <w:num w:numId="162">
    <w:abstractNumId w:val="143"/>
  </w:num>
  <w:num w:numId="163">
    <w:abstractNumId w:val="166"/>
  </w:num>
  <w:num w:numId="164">
    <w:abstractNumId w:val="135"/>
  </w:num>
  <w:num w:numId="165">
    <w:abstractNumId w:val="24"/>
  </w:num>
  <w:num w:numId="166">
    <w:abstractNumId w:val="46"/>
  </w:num>
  <w:num w:numId="167">
    <w:abstractNumId w:val="150"/>
  </w:num>
  <w:num w:numId="168">
    <w:abstractNumId w:val="100"/>
  </w:num>
  <w:num w:numId="169">
    <w:abstractNumId w:val="7"/>
  </w:num>
  <w:num w:numId="170">
    <w:abstractNumId w:val="74"/>
  </w:num>
  <w:num w:numId="171">
    <w:abstractNumId w:val="71"/>
  </w:num>
  <w:num w:numId="172">
    <w:abstractNumId w:val="152"/>
  </w:num>
  <w:num w:numId="173">
    <w:abstractNumId w:val="92"/>
  </w:num>
  <w:num w:numId="174">
    <w:abstractNumId w:val="54"/>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o:colormru v:ext="edit" colors="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596"/>
    <w:rsid w:val="0000011B"/>
    <w:rsid w:val="00000476"/>
    <w:rsid w:val="00000511"/>
    <w:rsid w:val="0000131C"/>
    <w:rsid w:val="000027C7"/>
    <w:rsid w:val="0000319F"/>
    <w:rsid w:val="000036B0"/>
    <w:rsid w:val="00003C8D"/>
    <w:rsid w:val="00003CEF"/>
    <w:rsid w:val="00003D6B"/>
    <w:rsid w:val="00003D85"/>
    <w:rsid w:val="00004220"/>
    <w:rsid w:val="00004815"/>
    <w:rsid w:val="00005B10"/>
    <w:rsid w:val="0000600B"/>
    <w:rsid w:val="0000624D"/>
    <w:rsid w:val="000074F1"/>
    <w:rsid w:val="00007B34"/>
    <w:rsid w:val="00010577"/>
    <w:rsid w:val="00010B35"/>
    <w:rsid w:val="00010C82"/>
    <w:rsid w:val="000112B3"/>
    <w:rsid w:val="00011942"/>
    <w:rsid w:val="00011D73"/>
    <w:rsid w:val="00011DA7"/>
    <w:rsid w:val="0001234E"/>
    <w:rsid w:val="000127D6"/>
    <w:rsid w:val="0001351A"/>
    <w:rsid w:val="00014182"/>
    <w:rsid w:val="0001444F"/>
    <w:rsid w:val="00014C55"/>
    <w:rsid w:val="0001503B"/>
    <w:rsid w:val="00015240"/>
    <w:rsid w:val="00015622"/>
    <w:rsid w:val="00015717"/>
    <w:rsid w:val="00015C96"/>
    <w:rsid w:val="00015CD5"/>
    <w:rsid w:val="000162DD"/>
    <w:rsid w:val="00016630"/>
    <w:rsid w:val="000167EE"/>
    <w:rsid w:val="00016A9B"/>
    <w:rsid w:val="0001706E"/>
    <w:rsid w:val="00017DA1"/>
    <w:rsid w:val="0002086D"/>
    <w:rsid w:val="0002122F"/>
    <w:rsid w:val="00021425"/>
    <w:rsid w:val="000219E6"/>
    <w:rsid w:val="0002216E"/>
    <w:rsid w:val="00022DD2"/>
    <w:rsid w:val="000230B4"/>
    <w:rsid w:val="000232EC"/>
    <w:rsid w:val="00023EE8"/>
    <w:rsid w:val="0002420E"/>
    <w:rsid w:val="0002428A"/>
    <w:rsid w:val="0002446B"/>
    <w:rsid w:val="00025BD8"/>
    <w:rsid w:val="00025CB5"/>
    <w:rsid w:val="00025E30"/>
    <w:rsid w:val="00025EF1"/>
    <w:rsid w:val="0002632A"/>
    <w:rsid w:val="000264D5"/>
    <w:rsid w:val="0002688D"/>
    <w:rsid w:val="00027110"/>
    <w:rsid w:val="0002749D"/>
    <w:rsid w:val="0002789E"/>
    <w:rsid w:val="00030D53"/>
    <w:rsid w:val="0003117A"/>
    <w:rsid w:val="0003138C"/>
    <w:rsid w:val="00031C3B"/>
    <w:rsid w:val="000328B2"/>
    <w:rsid w:val="0003321A"/>
    <w:rsid w:val="00034179"/>
    <w:rsid w:val="0003419F"/>
    <w:rsid w:val="000343DB"/>
    <w:rsid w:val="000349F5"/>
    <w:rsid w:val="000356B9"/>
    <w:rsid w:val="000356BC"/>
    <w:rsid w:val="000360D0"/>
    <w:rsid w:val="000366E3"/>
    <w:rsid w:val="00037238"/>
    <w:rsid w:val="000373AC"/>
    <w:rsid w:val="0003761F"/>
    <w:rsid w:val="0003775D"/>
    <w:rsid w:val="000378B6"/>
    <w:rsid w:val="00037E00"/>
    <w:rsid w:val="00040FA9"/>
    <w:rsid w:val="00041470"/>
    <w:rsid w:val="00041CC2"/>
    <w:rsid w:val="00042538"/>
    <w:rsid w:val="00042988"/>
    <w:rsid w:val="00043021"/>
    <w:rsid w:val="000431F1"/>
    <w:rsid w:val="00043B22"/>
    <w:rsid w:val="00043D94"/>
    <w:rsid w:val="0004442C"/>
    <w:rsid w:val="00044585"/>
    <w:rsid w:val="00044653"/>
    <w:rsid w:val="0004560A"/>
    <w:rsid w:val="00045666"/>
    <w:rsid w:val="00046116"/>
    <w:rsid w:val="0004666C"/>
    <w:rsid w:val="000471DD"/>
    <w:rsid w:val="00047C97"/>
    <w:rsid w:val="000506F8"/>
    <w:rsid w:val="0005134C"/>
    <w:rsid w:val="000513FF"/>
    <w:rsid w:val="000520B7"/>
    <w:rsid w:val="00052147"/>
    <w:rsid w:val="00052B30"/>
    <w:rsid w:val="00052C37"/>
    <w:rsid w:val="000538D6"/>
    <w:rsid w:val="00053CB2"/>
    <w:rsid w:val="0005422C"/>
    <w:rsid w:val="0005518C"/>
    <w:rsid w:val="00055961"/>
    <w:rsid w:val="00055B96"/>
    <w:rsid w:val="00056877"/>
    <w:rsid w:val="000568CE"/>
    <w:rsid w:val="00057BC5"/>
    <w:rsid w:val="00060170"/>
    <w:rsid w:val="000601BC"/>
    <w:rsid w:val="0006030A"/>
    <w:rsid w:val="000609A7"/>
    <w:rsid w:val="00060B6D"/>
    <w:rsid w:val="00060C4A"/>
    <w:rsid w:val="00060E73"/>
    <w:rsid w:val="00061E3E"/>
    <w:rsid w:val="00062021"/>
    <w:rsid w:val="000621A6"/>
    <w:rsid w:val="000625EC"/>
    <w:rsid w:val="00062A7D"/>
    <w:rsid w:val="00062D0A"/>
    <w:rsid w:val="00063960"/>
    <w:rsid w:val="00063A99"/>
    <w:rsid w:val="00063CE9"/>
    <w:rsid w:val="00063FE2"/>
    <w:rsid w:val="0006404D"/>
    <w:rsid w:val="000646AC"/>
    <w:rsid w:val="000646EA"/>
    <w:rsid w:val="0006486E"/>
    <w:rsid w:val="00064BD9"/>
    <w:rsid w:val="00064CEA"/>
    <w:rsid w:val="000657DF"/>
    <w:rsid w:val="00065810"/>
    <w:rsid w:val="00065A15"/>
    <w:rsid w:val="00065CB8"/>
    <w:rsid w:val="00065EE0"/>
    <w:rsid w:val="00066383"/>
    <w:rsid w:val="0006649F"/>
    <w:rsid w:val="00066A80"/>
    <w:rsid w:val="00066CA0"/>
    <w:rsid w:val="00066D31"/>
    <w:rsid w:val="0007059A"/>
    <w:rsid w:val="00070BFE"/>
    <w:rsid w:val="00071687"/>
    <w:rsid w:val="00071CFC"/>
    <w:rsid w:val="0007263F"/>
    <w:rsid w:val="000727AE"/>
    <w:rsid w:val="00072E6B"/>
    <w:rsid w:val="00073A04"/>
    <w:rsid w:val="00073EC3"/>
    <w:rsid w:val="00074015"/>
    <w:rsid w:val="00074071"/>
    <w:rsid w:val="00075051"/>
    <w:rsid w:val="000750EF"/>
    <w:rsid w:val="00076501"/>
    <w:rsid w:val="00076957"/>
    <w:rsid w:val="00076FBF"/>
    <w:rsid w:val="00077B56"/>
    <w:rsid w:val="0008008B"/>
    <w:rsid w:val="00080272"/>
    <w:rsid w:val="000806C9"/>
    <w:rsid w:val="00080C53"/>
    <w:rsid w:val="00080DCC"/>
    <w:rsid w:val="0008103B"/>
    <w:rsid w:val="00081486"/>
    <w:rsid w:val="0008189F"/>
    <w:rsid w:val="00082C5C"/>
    <w:rsid w:val="00082D7E"/>
    <w:rsid w:val="0008367F"/>
    <w:rsid w:val="00083A40"/>
    <w:rsid w:val="0008409A"/>
    <w:rsid w:val="000841AD"/>
    <w:rsid w:val="000845D3"/>
    <w:rsid w:val="000854DC"/>
    <w:rsid w:val="00090034"/>
    <w:rsid w:val="00090386"/>
    <w:rsid w:val="00090842"/>
    <w:rsid w:val="00090D23"/>
    <w:rsid w:val="000913E3"/>
    <w:rsid w:val="00091537"/>
    <w:rsid w:val="000918D6"/>
    <w:rsid w:val="00091A36"/>
    <w:rsid w:val="000936A4"/>
    <w:rsid w:val="00093B9D"/>
    <w:rsid w:val="0009451C"/>
    <w:rsid w:val="0009454E"/>
    <w:rsid w:val="00095153"/>
    <w:rsid w:val="00095C92"/>
    <w:rsid w:val="000962EF"/>
    <w:rsid w:val="00096680"/>
    <w:rsid w:val="000967F1"/>
    <w:rsid w:val="00096C76"/>
    <w:rsid w:val="00096C7E"/>
    <w:rsid w:val="00096E4B"/>
    <w:rsid w:val="00097117"/>
    <w:rsid w:val="000A0907"/>
    <w:rsid w:val="000A102E"/>
    <w:rsid w:val="000A1178"/>
    <w:rsid w:val="000A1233"/>
    <w:rsid w:val="000A1BB4"/>
    <w:rsid w:val="000A2349"/>
    <w:rsid w:val="000A23A6"/>
    <w:rsid w:val="000A2779"/>
    <w:rsid w:val="000A2E5C"/>
    <w:rsid w:val="000A5653"/>
    <w:rsid w:val="000A5885"/>
    <w:rsid w:val="000A5F29"/>
    <w:rsid w:val="000A6025"/>
    <w:rsid w:val="000B01CD"/>
    <w:rsid w:val="000B0DE0"/>
    <w:rsid w:val="000B21A7"/>
    <w:rsid w:val="000B2B9D"/>
    <w:rsid w:val="000B38E2"/>
    <w:rsid w:val="000B4276"/>
    <w:rsid w:val="000B501B"/>
    <w:rsid w:val="000B5283"/>
    <w:rsid w:val="000B5324"/>
    <w:rsid w:val="000B6A4A"/>
    <w:rsid w:val="000B738E"/>
    <w:rsid w:val="000B7867"/>
    <w:rsid w:val="000B7A6A"/>
    <w:rsid w:val="000C04AE"/>
    <w:rsid w:val="000C086F"/>
    <w:rsid w:val="000C1481"/>
    <w:rsid w:val="000C1884"/>
    <w:rsid w:val="000C279D"/>
    <w:rsid w:val="000C4AD8"/>
    <w:rsid w:val="000C5107"/>
    <w:rsid w:val="000C62A7"/>
    <w:rsid w:val="000C66B9"/>
    <w:rsid w:val="000C795F"/>
    <w:rsid w:val="000C7B98"/>
    <w:rsid w:val="000C7FD9"/>
    <w:rsid w:val="000D10DA"/>
    <w:rsid w:val="000D1413"/>
    <w:rsid w:val="000D15A3"/>
    <w:rsid w:val="000D18CF"/>
    <w:rsid w:val="000D2359"/>
    <w:rsid w:val="000D2DFD"/>
    <w:rsid w:val="000D4034"/>
    <w:rsid w:val="000D4075"/>
    <w:rsid w:val="000D4205"/>
    <w:rsid w:val="000D4749"/>
    <w:rsid w:val="000D548A"/>
    <w:rsid w:val="000D5C73"/>
    <w:rsid w:val="000D6C49"/>
    <w:rsid w:val="000D7763"/>
    <w:rsid w:val="000E016F"/>
    <w:rsid w:val="000E0246"/>
    <w:rsid w:val="000E059E"/>
    <w:rsid w:val="000E0C7D"/>
    <w:rsid w:val="000E0EA4"/>
    <w:rsid w:val="000E0EBC"/>
    <w:rsid w:val="000E1973"/>
    <w:rsid w:val="000E19A7"/>
    <w:rsid w:val="000E19B3"/>
    <w:rsid w:val="000E2A03"/>
    <w:rsid w:val="000E2BE2"/>
    <w:rsid w:val="000E2F16"/>
    <w:rsid w:val="000E391A"/>
    <w:rsid w:val="000E3BA6"/>
    <w:rsid w:val="000E3E43"/>
    <w:rsid w:val="000E5AFA"/>
    <w:rsid w:val="000E6098"/>
    <w:rsid w:val="000E616E"/>
    <w:rsid w:val="000E632C"/>
    <w:rsid w:val="000E6548"/>
    <w:rsid w:val="000E6EE3"/>
    <w:rsid w:val="000E7658"/>
    <w:rsid w:val="000E7A7E"/>
    <w:rsid w:val="000F0B69"/>
    <w:rsid w:val="000F1569"/>
    <w:rsid w:val="000F1784"/>
    <w:rsid w:val="000F18B7"/>
    <w:rsid w:val="000F1AA8"/>
    <w:rsid w:val="000F1E3B"/>
    <w:rsid w:val="000F2024"/>
    <w:rsid w:val="000F268C"/>
    <w:rsid w:val="000F291F"/>
    <w:rsid w:val="000F2F0D"/>
    <w:rsid w:val="000F3186"/>
    <w:rsid w:val="000F36A4"/>
    <w:rsid w:val="000F3891"/>
    <w:rsid w:val="000F3DA0"/>
    <w:rsid w:val="000F4AEF"/>
    <w:rsid w:val="000F4BED"/>
    <w:rsid w:val="000F7593"/>
    <w:rsid w:val="000F7BD8"/>
    <w:rsid w:val="001002E2"/>
    <w:rsid w:val="0010063C"/>
    <w:rsid w:val="001009E6"/>
    <w:rsid w:val="001014E2"/>
    <w:rsid w:val="00101BAD"/>
    <w:rsid w:val="00101DE4"/>
    <w:rsid w:val="0010239A"/>
    <w:rsid w:val="001024D7"/>
    <w:rsid w:val="001025D1"/>
    <w:rsid w:val="00102753"/>
    <w:rsid w:val="00102844"/>
    <w:rsid w:val="00102C09"/>
    <w:rsid w:val="00102D86"/>
    <w:rsid w:val="00102F06"/>
    <w:rsid w:val="001030F3"/>
    <w:rsid w:val="0010326C"/>
    <w:rsid w:val="001033E2"/>
    <w:rsid w:val="00103613"/>
    <w:rsid w:val="0010454F"/>
    <w:rsid w:val="00104F6A"/>
    <w:rsid w:val="00106259"/>
    <w:rsid w:val="0010638A"/>
    <w:rsid w:val="00106E7E"/>
    <w:rsid w:val="00107E27"/>
    <w:rsid w:val="0011104E"/>
    <w:rsid w:val="001111BA"/>
    <w:rsid w:val="001113E5"/>
    <w:rsid w:val="0011246C"/>
    <w:rsid w:val="001128A6"/>
    <w:rsid w:val="00112905"/>
    <w:rsid w:val="00112F65"/>
    <w:rsid w:val="0011435D"/>
    <w:rsid w:val="00115FD0"/>
    <w:rsid w:val="001176CC"/>
    <w:rsid w:val="00117F0E"/>
    <w:rsid w:val="00120833"/>
    <w:rsid w:val="00121495"/>
    <w:rsid w:val="0012290D"/>
    <w:rsid w:val="0012299F"/>
    <w:rsid w:val="00122E89"/>
    <w:rsid w:val="00122EEA"/>
    <w:rsid w:val="00122FC3"/>
    <w:rsid w:val="00123407"/>
    <w:rsid w:val="00123798"/>
    <w:rsid w:val="00123CE3"/>
    <w:rsid w:val="00124974"/>
    <w:rsid w:val="0012536B"/>
    <w:rsid w:val="001255DC"/>
    <w:rsid w:val="00126480"/>
    <w:rsid w:val="001267EE"/>
    <w:rsid w:val="0012715B"/>
    <w:rsid w:val="001275D4"/>
    <w:rsid w:val="00127E81"/>
    <w:rsid w:val="00130230"/>
    <w:rsid w:val="00130538"/>
    <w:rsid w:val="001309E7"/>
    <w:rsid w:val="00130B0B"/>
    <w:rsid w:val="00130B3B"/>
    <w:rsid w:val="00131857"/>
    <w:rsid w:val="0013285B"/>
    <w:rsid w:val="00132FAF"/>
    <w:rsid w:val="00133215"/>
    <w:rsid w:val="00133A0D"/>
    <w:rsid w:val="00133BF1"/>
    <w:rsid w:val="00134BED"/>
    <w:rsid w:val="00135D37"/>
    <w:rsid w:val="00136069"/>
    <w:rsid w:val="0013615E"/>
    <w:rsid w:val="0013722C"/>
    <w:rsid w:val="001401BA"/>
    <w:rsid w:val="00140334"/>
    <w:rsid w:val="00140DA0"/>
    <w:rsid w:val="00141B24"/>
    <w:rsid w:val="0014337C"/>
    <w:rsid w:val="00143392"/>
    <w:rsid w:val="00143AF5"/>
    <w:rsid w:val="00143EDA"/>
    <w:rsid w:val="001443A1"/>
    <w:rsid w:val="00144CDF"/>
    <w:rsid w:val="001452C2"/>
    <w:rsid w:val="001455CA"/>
    <w:rsid w:val="00145749"/>
    <w:rsid w:val="001458E7"/>
    <w:rsid w:val="001465F2"/>
    <w:rsid w:val="001470E5"/>
    <w:rsid w:val="00147407"/>
    <w:rsid w:val="0014749B"/>
    <w:rsid w:val="00147AE0"/>
    <w:rsid w:val="00147BCA"/>
    <w:rsid w:val="00147CD2"/>
    <w:rsid w:val="00147D34"/>
    <w:rsid w:val="00147EDB"/>
    <w:rsid w:val="001504C4"/>
    <w:rsid w:val="001507B5"/>
    <w:rsid w:val="00150A51"/>
    <w:rsid w:val="00150ACD"/>
    <w:rsid w:val="00150BBB"/>
    <w:rsid w:val="00150EB1"/>
    <w:rsid w:val="00150EBF"/>
    <w:rsid w:val="0015161A"/>
    <w:rsid w:val="001518FC"/>
    <w:rsid w:val="00152F34"/>
    <w:rsid w:val="00153450"/>
    <w:rsid w:val="00153793"/>
    <w:rsid w:val="00153E5F"/>
    <w:rsid w:val="001541B4"/>
    <w:rsid w:val="0015423C"/>
    <w:rsid w:val="0015482E"/>
    <w:rsid w:val="00154B55"/>
    <w:rsid w:val="00154BB7"/>
    <w:rsid w:val="00155345"/>
    <w:rsid w:val="00155E76"/>
    <w:rsid w:val="0015657C"/>
    <w:rsid w:val="001566DC"/>
    <w:rsid w:val="0015672F"/>
    <w:rsid w:val="00156806"/>
    <w:rsid w:val="00157D8C"/>
    <w:rsid w:val="0016036E"/>
    <w:rsid w:val="001606D0"/>
    <w:rsid w:val="00160E5B"/>
    <w:rsid w:val="0016110D"/>
    <w:rsid w:val="001611C6"/>
    <w:rsid w:val="00162860"/>
    <w:rsid w:val="00162E38"/>
    <w:rsid w:val="00162EF0"/>
    <w:rsid w:val="0016305F"/>
    <w:rsid w:val="001630A0"/>
    <w:rsid w:val="00164B30"/>
    <w:rsid w:val="00165E75"/>
    <w:rsid w:val="0016612C"/>
    <w:rsid w:val="00167065"/>
    <w:rsid w:val="0016733F"/>
    <w:rsid w:val="001677B4"/>
    <w:rsid w:val="00170625"/>
    <w:rsid w:val="00170A58"/>
    <w:rsid w:val="00170D42"/>
    <w:rsid w:val="0017204A"/>
    <w:rsid w:val="001722F2"/>
    <w:rsid w:val="0017287C"/>
    <w:rsid w:val="00172954"/>
    <w:rsid w:val="00172AFD"/>
    <w:rsid w:val="00173118"/>
    <w:rsid w:val="001738F5"/>
    <w:rsid w:val="00173E04"/>
    <w:rsid w:val="001747BC"/>
    <w:rsid w:val="00175415"/>
    <w:rsid w:val="001756B0"/>
    <w:rsid w:val="00175AB1"/>
    <w:rsid w:val="00176638"/>
    <w:rsid w:val="00177433"/>
    <w:rsid w:val="001774C8"/>
    <w:rsid w:val="001777D5"/>
    <w:rsid w:val="0017798A"/>
    <w:rsid w:val="00177B52"/>
    <w:rsid w:val="001800FE"/>
    <w:rsid w:val="00180C39"/>
    <w:rsid w:val="00182335"/>
    <w:rsid w:val="00182648"/>
    <w:rsid w:val="0018292D"/>
    <w:rsid w:val="00182BCC"/>
    <w:rsid w:val="00182EC2"/>
    <w:rsid w:val="0018303A"/>
    <w:rsid w:val="00183043"/>
    <w:rsid w:val="00183724"/>
    <w:rsid w:val="001837A1"/>
    <w:rsid w:val="00184A30"/>
    <w:rsid w:val="00185181"/>
    <w:rsid w:val="00185278"/>
    <w:rsid w:val="0018598D"/>
    <w:rsid w:val="00185AC2"/>
    <w:rsid w:val="00185C99"/>
    <w:rsid w:val="00186086"/>
    <w:rsid w:val="00187231"/>
    <w:rsid w:val="0019080E"/>
    <w:rsid w:val="00190D68"/>
    <w:rsid w:val="00191825"/>
    <w:rsid w:val="00191A3C"/>
    <w:rsid w:val="00191DD5"/>
    <w:rsid w:val="001920FD"/>
    <w:rsid w:val="00192EF7"/>
    <w:rsid w:val="00192F57"/>
    <w:rsid w:val="00194317"/>
    <w:rsid w:val="001945A9"/>
    <w:rsid w:val="00194CE0"/>
    <w:rsid w:val="00195EF1"/>
    <w:rsid w:val="00196361"/>
    <w:rsid w:val="00196670"/>
    <w:rsid w:val="00196DE0"/>
    <w:rsid w:val="0019724A"/>
    <w:rsid w:val="00197349"/>
    <w:rsid w:val="00197887"/>
    <w:rsid w:val="00197FE2"/>
    <w:rsid w:val="001A00A8"/>
    <w:rsid w:val="001A0122"/>
    <w:rsid w:val="001A01D9"/>
    <w:rsid w:val="001A051D"/>
    <w:rsid w:val="001A1893"/>
    <w:rsid w:val="001A19A8"/>
    <w:rsid w:val="001A1B48"/>
    <w:rsid w:val="001A1C7E"/>
    <w:rsid w:val="001A2090"/>
    <w:rsid w:val="001A2430"/>
    <w:rsid w:val="001A2C07"/>
    <w:rsid w:val="001A2E01"/>
    <w:rsid w:val="001A33EF"/>
    <w:rsid w:val="001A344C"/>
    <w:rsid w:val="001A367C"/>
    <w:rsid w:val="001A3893"/>
    <w:rsid w:val="001A4F15"/>
    <w:rsid w:val="001A601D"/>
    <w:rsid w:val="001A60C1"/>
    <w:rsid w:val="001A777B"/>
    <w:rsid w:val="001A7B91"/>
    <w:rsid w:val="001A7C42"/>
    <w:rsid w:val="001B0724"/>
    <w:rsid w:val="001B07D1"/>
    <w:rsid w:val="001B16DF"/>
    <w:rsid w:val="001B18CC"/>
    <w:rsid w:val="001B1A0B"/>
    <w:rsid w:val="001B1C34"/>
    <w:rsid w:val="001B215E"/>
    <w:rsid w:val="001B3656"/>
    <w:rsid w:val="001B36C0"/>
    <w:rsid w:val="001B3B5F"/>
    <w:rsid w:val="001B3FEC"/>
    <w:rsid w:val="001B476E"/>
    <w:rsid w:val="001B4B55"/>
    <w:rsid w:val="001B506A"/>
    <w:rsid w:val="001B5B1B"/>
    <w:rsid w:val="001B5B22"/>
    <w:rsid w:val="001B60EA"/>
    <w:rsid w:val="001B6C74"/>
    <w:rsid w:val="001B6FF9"/>
    <w:rsid w:val="001B7779"/>
    <w:rsid w:val="001B7B77"/>
    <w:rsid w:val="001B7F1C"/>
    <w:rsid w:val="001C05F9"/>
    <w:rsid w:val="001C10D5"/>
    <w:rsid w:val="001C155C"/>
    <w:rsid w:val="001C2F2D"/>
    <w:rsid w:val="001C3394"/>
    <w:rsid w:val="001C34CB"/>
    <w:rsid w:val="001C38D1"/>
    <w:rsid w:val="001C4988"/>
    <w:rsid w:val="001C4DE3"/>
    <w:rsid w:val="001C4F6D"/>
    <w:rsid w:val="001C5188"/>
    <w:rsid w:val="001C5D73"/>
    <w:rsid w:val="001C6911"/>
    <w:rsid w:val="001C7CC0"/>
    <w:rsid w:val="001D0330"/>
    <w:rsid w:val="001D1DE4"/>
    <w:rsid w:val="001D29D2"/>
    <w:rsid w:val="001D33C1"/>
    <w:rsid w:val="001D33F5"/>
    <w:rsid w:val="001D3598"/>
    <w:rsid w:val="001D36BF"/>
    <w:rsid w:val="001D4054"/>
    <w:rsid w:val="001D4485"/>
    <w:rsid w:val="001D46F6"/>
    <w:rsid w:val="001D524D"/>
    <w:rsid w:val="001D5531"/>
    <w:rsid w:val="001D55DD"/>
    <w:rsid w:val="001D56CB"/>
    <w:rsid w:val="001D644A"/>
    <w:rsid w:val="001D69DE"/>
    <w:rsid w:val="001D707F"/>
    <w:rsid w:val="001D7080"/>
    <w:rsid w:val="001E0367"/>
    <w:rsid w:val="001E099A"/>
    <w:rsid w:val="001E0EDE"/>
    <w:rsid w:val="001E2C07"/>
    <w:rsid w:val="001E2D93"/>
    <w:rsid w:val="001E327F"/>
    <w:rsid w:val="001E32C5"/>
    <w:rsid w:val="001E3BBA"/>
    <w:rsid w:val="001E4024"/>
    <w:rsid w:val="001E4047"/>
    <w:rsid w:val="001E41C1"/>
    <w:rsid w:val="001E46B5"/>
    <w:rsid w:val="001E4775"/>
    <w:rsid w:val="001E4982"/>
    <w:rsid w:val="001E4C75"/>
    <w:rsid w:val="001E514C"/>
    <w:rsid w:val="001E548A"/>
    <w:rsid w:val="001E54C1"/>
    <w:rsid w:val="001E59A3"/>
    <w:rsid w:val="001E61C2"/>
    <w:rsid w:val="001E684F"/>
    <w:rsid w:val="001E726A"/>
    <w:rsid w:val="001E798D"/>
    <w:rsid w:val="001F09DF"/>
    <w:rsid w:val="001F26A7"/>
    <w:rsid w:val="001F2C8A"/>
    <w:rsid w:val="001F3A04"/>
    <w:rsid w:val="001F3AB4"/>
    <w:rsid w:val="001F48F7"/>
    <w:rsid w:val="001F4E9F"/>
    <w:rsid w:val="001F53E1"/>
    <w:rsid w:val="001F559A"/>
    <w:rsid w:val="001F5AEA"/>
    <w:rsid w:val="001F6271"/>
    <w:rsid w:val="001F6B12"/>
    <w:rsid w:val="001F7C3A"/>
    <w:rsid w:val="001F7CA0"/>
    <w:rsid w:val="002019EF"/>
    <w:rsid w:val="00201ACF"/>
    <w:rsid w:val="002024ED"/>
    <w:rsid w:val="002038C1"/>
    <w:rsid w:val="00203929"/>
    <w:rsid w:val="002046B9"/>
    <w:rsid w:val="00204CA1"/>
    <w:rsid w:val="00205D71"/>
    <w:rsid w:val="00206202"/>
    <w:rsid w:val="00206BA3"/>
    <w:rsid w:val="00206DD6"/>
    <w:rsid w:val="00207588"/>
    <w:rsid w:val="002102CD"/>
    <w:rsid w:val="00210B30"/>
    <w:rsid w:val="00210D40"/>
    <w:rsid w:val="00211355"/>
    <w:rsid w:val="00211735"/>
    <w:rsid w:val="002125FD"/>
    <w:rsid w:val="0021278F"/>
    <w:rsid w:val="00212DAE"/>
    <w:rsid w:val="002143AB"/>
    <w:rsid w:val="002145A4"/>
    <w:rsid w:val="00214C6A"/>
    <w:rsid w:val="002152C3"/>
    <w:rsid w:val="00215559"/>
    <w:rsid w:val="0021557E"/>
    <w:rsid w:val="00215DD5"/>
    <w:rsid w:val="00217272"/>
    <w:rsid w:val="002174A9"/>
    <w:rsid w:val="002179AC"/>
    <w:rsid w:val="00217E6D"/>
    <w:rsid w:val="00220A7F"/>
    <w:rsid w:val="002211F0"/>
    <w:rsid w:val="00221366"/>
    <w:rsid w:val="00221483"/>
    <w:rsid w:val="00221507"/>
    <w:rsid w:val="002216A7"/>
    <w:rsid w:val="0022180C"/>
    <w:rsid w:val="00221937"/>
    <w:rsid w:val="00222437"/>
    <w:rsid w:val="00222925"/>
    <w:rsid w:val="00222CDC"/>
    <w:rsid w:val="00223832"/>
    <w:rsid w:val="00223BCC"/>
    <w:rsid w:val="00223ED1"/>
    <w:rsid w:val="00224402"/>
    <w:rsid w:val="0022592B"/>
    <w:rsid w:val="00225B49"/>
    <w:rsid w:val="00225C25"/>
    <w:rsid w:val="00225EA5"/>
    <w:rsid w:val="00226676"/>
    <w:rsid w:val="002268B5"/>
    <w:rsid w:val="00227250"/>
    <w:rsid w:val="00227406"/>
    <w:rsid w:val="002275B2"/>
    <w:rsid w:val="00227A47"/>
    <w:rsid w:val="00227B14"/>
    <w:rsid w:val="00227E3D"/>
    <w:rsid w:val="00230033"/>
    <w:rsid w:val="00230D56"/>
    <w:rsid w:val="0023120E"/>
    <w:rsid w:val="0023245F"/>
    <w:rsid w:val="0023274D"/>
    <w:rsid w:val="0023293E"/>
    <w:rsid w:val="002329C1"/>
    <w:rsid w:val="00233584"/>
    <w:rsid w:val="0023399E"/>
    <w:rsid w:val="0023418D"/>
    <w:rsid w:val="00234AEC"/>
    <w:rsid w:val="00234CA4"/>
    <w:rsid w:val="00235B6C"/>
    <w:rsid w:val="00235F34"/>
    <w:rsid w:val="0023785F"/>
    <w:rsid w:val="00237B5C"/>
    <w:rsid w:val="00237BA4"/>
    <w:rsid w:val="0024028B"/>
    <w:rsid w:val="002407E6"/>
    <w:rsid w:val="002409F2"/>
    <w:rsid w:val="00241A08"/>
    <w:rsid w:val="002421C6"/>
    <w:rsid w:val="00243155"/>
    <w:rsid w:val="00244284"/>
    <w:rsid w:val="00244882"/>
    <w:rsid w:val="00244A6C"/>
    <w:rsid w:val="00246F7D"/>
    <w:rsid w:val="00247011"/>
    <w:rsid w:val="002477EE"/>
    <w:rsid w:val="002479CC"/>
    <w:rsid w:val="002500C3"/>
    <w:rsid w:val="002503BD"/>
    <w:rsid w:val="00250DEC"/>
    <w:rsid w:val="002511CA"/>
    <w:rsid w:val="002513C1"/>
    <w:rsid w:val="00251B74"/>
    <w:rsid w:val="00253105"/>
    <w:rsid w:val="00253442"/>
    <w:rsid w:val="00253C5C"/>
    <w:rsid w:val="0025488E"/>
    <w:rsid w:val="0025506A"/>
    <w:rsid w:val="00256AFB"/>
    <w:rsid w:val="0025725A"/>
    <w:rsid w:val="00257630"/>
    <w:rsid w:val="00257672"/>
    <w:rsid w:val="00257C6D"/>
    <w:rsid w:val="002626FC"/>
    <w:rsid w:val="002627D2"/>
    <w:rsid w:val="00262AF4"/>
    <w:rsid w:val="002636EB"/>
    <w:rsid w:val="00264F0B"/>
    <w:rsid w:val="00265265"/>
    <w:rsid w:val="002652C1"/>
    <w:rsid w:val="00265A09"/>
    <w:rsid w:val="00266922"/>
    <w:rsid w:val="00266B01"/>
    <w:rsid w:val="00266E58"/>
    <w:rsid w:val="00266F42"/>
    <w:rsid w:val="0027025D"/>
    <w:rsid w:val="002702D9"/>
    <w:rsid w:val="00270653"/>
    <w:rsid w:val="00270BA6"/>
    <w:rsid w:val="00270C60"/>
    <w:rsid w:val="002710D5"/>
    <w:rsid w:val="0027137D"/>
    <w:rsid w:val="002713D9"/>
    <w:rsid w:val="002719D5"/>
    <w:rsid w:val="00271F75"/>
    <w:rsid w:val="0027258F"/>
    <w:rsid w:val="002727F6"/>
    <w:rsid w:val="00272ABB"/>
    <w:rsid w:val="00273D21"/>
    <w:rsid w:val="00273D64"/>
    <w:rsid w:val="00273D7C"/>
    <w:rsid w:val="00274114"/>
    <w:rsid w:val="002746E7"/>
    <w:rsid w:val="002749DE"/>
    <w:rsid w:val="00275204"/>
    <w:rsid w:val="002756AD"/>
    <w:rsid w:val="00275724"/>
    <w:rsid w:val="00275887"/>
    <w:rsid w:val="00275A94"/>
    <w:rsid w:val="00275B7B"/>
    <w:rsid w:val="002765A8"/>
    <w:rsid w:val="002778B2"/>
    <w:rsid w:val="00277D3E"/>
    <w:rsid w:val="002801C7"/>
    <w:rsid w:val="002804D0"/>
    <w:rsid w:val="0028065C"/>
    <w:rsid w:val="00280685"/>
    <w:rsid w:val="002809AB"/>
    <w:rsid w:val="00280B52"/>
    <w:rsid w:val="00281BB1"/>
    <w:rsid w:val="0028208A"/>
    <w:rsid w:val="0028264F"/>
    <w:rsid w:val="002834E9"/>
    <w:rsid w:val="00283A7D"/>
    <w:rsid w:val="00283E01"/>
    <w:rsid w:val="00284E2D"/>
    <w:rsid w:val="0028578E"/>
    <w:rsid w:val="002862EE"/>
    <w:rsid w:val="00286F28"/>
    <w:rsid w:val="002877BE"/>
    <w:rsid w:val="002877F5"/>
    <w:rsid w:val="00290EA8"/>
    <w:rsid w:val="00290EC0"/>
    <w:rsid w:val="002913B5"/>
    <w:rsid w:val="00291940"/>
    <w:rsid w:val="00291BAA"/>
    <w:rsid w:val="00292DA6"/>
    <w:rsid w:val="00293C12"/>
    <w:rsid w:val="00293CC2"/>
    <w:rsid w:val="002952A1"/>
    <w:rsid w:val="002957A2"/>
    <w:rsid w:val="00295FFB"/>
    <w:rsid w:val="00296C6E"/>
    <w:rsid w:val="00296CEC"/>
    <w:rsid w:val="00296DEA"/>
    <w:rsid w:val="0029773C"/>
    <w:rsid w:val="002A0627"/>
    <w:rsid w:val="002A0689"/>
    <w:rsid w:val="002A1248"/>
    <w:rsid w:val="002A1353"/>
    <w:rsid w:val="002A1520"/>
    <w:rsid w:val="002A175F"/>
    <w:rsid w:val="002A1D59"/>
    <w:rsid w:val="002A20A2"/>
    <w:rsid w:val="002A2618"/>
    <w:rsid w:val="002A297C"/>
    <w:rsid w:val="002A33A7"/>
    <w:rsid w:val="002A36AC"/>
    <w:rsid w:val="002A4B8B"/>
    <w:rsid w:val="002A4C79"/>
    <w:rsid w:val="002A4CFD"/>
    <w:rsid w:val="002A4F20"/>
    <w:rsid w:val="002A54A3"/>
    <w:rsid w:val="002A54E7"/>
    <w:rsid w:val="002A5CA9"/>
    <w:rsid w:val="002A67B8"/>
    <w:rsid w:val="002A70A4"/>
    <w:rsid w:val="002A730D"/>
    <w:rsid w:val="002A73EF"/>
    <w:rsid w:val="002A77D2"/>
    <w:rsid w:val="002A7E2A"/>
    <w:rsid w:val="002A7FEA"/>
    <w:rsid w:val="002B0875"/>
    <w:rsid w:val="002B10FF"/>
    <w:rsid w:val="002B1281"/>
    <w:rsid w:val="002B2941"/>
    <w:rsid w:val="002B2D67"/>
    <w:rsid w:val="002B32AC"/>
    <w:rsid w:val="002B3CB3"/>
    <w:rsid w:val="002B4B4E"/>
    <w:rsid w:val="002B4E21"/>
    <w:rsid w:val="002B50F0"/>
    <w:rsid w:val="002B56A4"/>
    <w:rsid w:val="002B5DF1"/>
    <w:rsid w:val="002B5F2B"/>
    <w:rsid w:val="002B69D3"/>
    <w:rsid w:val="002B6A35"/>
    <w:rsid w:val="002B6EA6"/>
    <w:rsid w:val="002B7C71"/>
    <w:rsid w:val="002B7C86"/>
    <w:rsid w:val="002C043C"/>
    <w:rsid w:val="002C0A0B"/>
    <w:rsid w:val="002C11DF"/>
    <w:rsid w:val="002C1402"/>
    <w:rsid w:val="002C1573"/>
    <w:rsid w:val="002C3007"/>
    <w:rsid w:val="002C36C6"/>
    <w:rsid w:val="002C39A0"/>
    <w:rsid w:val="002C3F3F"/>
    <w:rsid w:val="002C433B"/>
    <w:rsid w:val="002C4897"/>
    <w:rsid w:val="002C531F"/>
    <w:rsid w:val="002C5712"/>
    <w:rsid w:val="002C6007"/>
    <w:rsid w:val="002C62D7"/>
    <w:rsid w:val="002C6346"/>
    <w:rsid w:val="002C6A50"/>
    <w:rsid w:val="002C6BFD"/>
    <w:rsid w:val="002C6D1F"/>
    <w:rsid w:val="002C7394"/>
    <w:rsid w:val="002C75E9"/>
    <w:rsid w:val="002C76C5"/>
    <w:rsid w:val="002C7CD3"/>
    <w:rsid w:val="002D0458"/>
    <w:rsid w:val="002D0639"/>
    <w:rsid w:val="002D0B05"/>
    <w:rsid w:val="002D0B15"/>
    <w:rsid w:val="002D16EA"/>
    <w:rsid w:val="002D18CC"/>
    <w:rsid w:val="002D1F1D"/>
    <w:rsid w:val="002D2923"/>
    <w:rsid w:val="002D2F0B"/>
    <w:rsid w:val="002D3A53"/>
    <w:rsid w:val="002D3DFC"/>
    <w:rsid w:val="002D3F6A"/>
    <w:rsid w:val="002D4260"/>
    <w:rsid w:val="002D4597"/>
    <w:rsid w:val="002D4665"/>
    <w:rsid w:val="002D4752"/>
    <w:rsid w:val="002D48E1"/>
    <w:rsid w:val="002D4B23"/>
    <w:rsid w:val="002D4C4A"/>
    <w:rsid w:val="002D503C"/>
    <w:rsid w:val="002D5218"/>
    <w:rsid w:val="002D52D0"/>
    <w:rsid w:val="002D630C"/>
    <w:rsid w:val="002D6590"/>
    <w:rsid w:val="002D6D7B"/>
    <w:rsid w:val="002D6DA4"/>
    <w:rsid w:val="002D7AD3"/>
    <w:rsid w:val="002E0875"/>
    <w:rsid w:val="002E0B14"/>
    <w:rsid w:val="002E1B8B"/>
    <w:rsid w:val="002E1EC6"/>
    <w:rsid w:val="002E28F9"/>
    <w:rsid w:val="002E28FA"/>
    <w:rsid w:val="002E3038"/>
    <w:rsid w:val="002E317D"/>
    <w:rsid w:val="002E38F4"/>
    <w:rsid w:val="002E5117"/>
    <w:rsid w:val="002E5724"/>
    <w:rsid w:val="002E5803"/>
    <w:rsid w:val="002E5C2E"/>
    <w:rsid w:val="002E6775"/>
    <w:rsid w:val="002E6880"/>
    <w:rsid w:val="002E6892"/>
    <w:rsid w:val="002E7624"/>
    <w:rsid w:val="002E7EF8"/>
    <w:rsid w:val="002F0596"/>
    <w:rsid w:val="002F0D18"/>
    <w:rsid w:val="002F1073"/>
    <w:rsid w:val="002F12D7"/>
    <w:rsid w:val="002F15B9"/>
    <w:rsid w:val="002F189D"/>
    <w:rsid w:val="002F197C"/>
    <w:rsid w:val="002F1B96"/>
    <w:rsid w:val="002F1E1C"/>
    <w:rsid w:val="002F26A1"/>
    <w:rsid w:val="002F2E81"/>
    <w:rsid w:val="002F457E"/>
    <w:rsid w:val="002F52F6"/>
    <w:rsid w:val="002F65A1"/>
    <w:rsid w:val="002F6786"/>
    <w:rsid w:val="002F6ABC"/>
    <w:rsid w:val="002F6B77"/>
    <w:rsid w:val="002F6CA4"/>
    <w:rsid w:val="002F7047"/>
    <w:rsid w:val="002F7218"/>
    <w:rsid w:val="002F7253"/>
    <w:rsid w:val="00301C2A"/>
    <w:rsid w:val="003038B6"/>
    <w:rsid w:val="00303918"/>
    <w:rsid w:val="00304435"/>
    <w:rsid w:val="003055AA"/>
    <w:rsid w:val="00305612"/>
    <w:rsid w:val="0030586B"/>
    <w:rsid w:val="00305A55"/>
    <w:rsid w:val="00305E15"/>
    <w:rsid w:val="00306193"/>
    <w:rsid w:val="00306BCB"/>
    <w:rsid w:val="00307887"/>
    <w:rsid w:val="00307D0D"/>
    <w:rsid w:val="00310273"/>
    <w:rsid w:val="003106E2"/>
    <w:rsid w:val="003111D0"/>
    <w:rsid w:val="00311F87"/>
    <w:rsid w:val="00312AF1"/>
    <w:rsid w:val="00312E38"/>
    <w:rsid w:val="003131B8"/>
    <w:rsid w:val="003134A3"/>
    <w:rsid w:val="00314AFA"/>
    <w:rsid w:val="003153B1"/>
    <w:rsid w:val="0031550D"/>
    <w:rsid w:val="00315BAF"/>
    <w:rsid w:val="00315BCA"/>
    <w:rsid w:val="00315C67"/>
    <w:rsid w:val="003179E5"/>
    <w:rsid w:val="00317B9B"/>
    <w:rsid w:val="00320C08"/>
    <w:rsid w:val="00320C5A"/>
    <w:rsid w:val="00321184"/>
    <w:rsid w:val="00321687"/>
    <w:rsid w:val="00321C03"/>
    <w:rsid w:val="00321DA2"/>
    <w:rsid w:val="00321F81"/>
    <w:rsid w:val="00322235"/>
    <w:rsid w:val="0032313F"/>
    <w:rsid w:val="00323B03"/>
    <w:rsid w:val="00324A9B"/>
    <w:rsid w:val="00324ED9"/>
    <w:rsid w:val="00325955"/>
    <w:rsid w:val="00325A9B"/>
    <w:rsid w:val="00325E01"/>
    <w:rsid w:val="003273E2"/>
    <w:rsid w:val="00330EB4"/>
    <w:rsid w:val="00330FF3"/>
    <w:rsid w:val="003317EA"/>
    <w:rsid w:val="00331CBB"/>
    <w:rsid w:val="00333FC7"/>
    <w:rsid w:val="00334E46"/>
    <w:rsid w:val="00334E72"/>
    <w:rsid w:val="00335D34"/>
    <w:rsid w:val="0033623C"/>
    <w:rsid w:val="003364CA"/>
    <w:rsid w:val="00336558"/>
    <w:rsid w:val="00336C89"/>
    <w:rsid w:val="003375FB"/>
    <w:rsid w:val="00337724"/>
    <w:rsid w:val="003400BB"/>
    <w:rsid w:val="00340C8A"/>
    <w:rsid w:val="00340ECF"/>
    <w:rsid w:val="003410A5"/>
    <w:rsid w:val="00341482"/>
    <w:rsid w:val="0034261F"/>
    <w:rsid w:val="00342817"/>
    <w:rsid w:val="00342850"/>
    <w:rsid w:val="00342DD0"/>
    <w:rsid w:val="0034339B"/>
    <w:rsid w:val="003436AA"/>
    <w:rsid w:val="00344071"/>
    <w:rsid w:val="003441C9"/>
    <w:rsid w:val="003443B9"/>
    <w:rsid w:val="00344E48"/>
    <w:rsid w:val="00344F4B"/>
    <w:rsid w:val="0034561A"/>
    <w:rsid w:val="00345B22"/>
    <w:rsid w:val="003462FF"/>
    <w:rsid w:val="0034690E"/>
    <w:rsid w:val="00346EA7"/>
    <w:rsid w:val="00346F87"/>
    <w:rsid w:val="00347514"/>
    <w:rsid w:val="00347C10"/>
    <w:rsid w:val="00350868"/>
    <w:rsid w:val="003508A4"/>
    <w:rsid w:val="0035090F"/>
    <w:rsid w:val="00351685"/>
    <w:rsid w:val="00351935"/>
    <w:rsid w:val="00351B9C"/>
    <w:rsid w:val="00353A67"/>
    <w:rsid w:val="00353D5F"/>
    <w:rsid w:val="00354EF6"/>
    <w:rsid w:val="00355332"/>
    <w:rsid w:val="00356465"/>
    <w:rsid w:val="003565F1"/>
    <w:rsid w:val="0035669A"/>
    <w:rsid w:val="00356937"/>
    <w:rsid w:val="0035695E"/>
    <w:rsid w:val="00356C17"/>
    <w:rsid w:val="00356E36"/>
    <w:rsid w:val="00357C2C"/>
    <w:rsid w:val="00357CD6"/>
    <w:rsid w:val="00357E1C"/>
    <w:rsid w:val="00357F7B"/>
    <w:rsid w:val="003607AD"/>
    <w:rsid w:val="003608FA"/>
    <w:rsid w:val="00360AB9"/>
    <w:rsid w:val="00361114"/>
    <w:rsid w:val="00361A4B"/>
    <w:rsid w:val="00363850"/>
    <w:rsid w:val="00363E63"/>
    <w:rsid w:val="0036409E"/>
    <w:rsid w:val="0036455E"/>
    <w:rsid w:val="00364597"/>
    <w:rsid w:val="00364931"/>
    <w:rsid w:val="00364FE5"/>
    <w:rsid w:val="003658B4"/>
    <w:rsid w:val="00366035"/>
    <w:rsid w:val="00366510"/>
    <w:rsid w:val="00366CFD"/>
    <w:rsid w:val="00367505"/>
    <w:rsid w:val="003678A7"/>
    <w:rsid w:val="00367E25"/>
    <w:rsid w:val="0037030D"/>
    <w:rsid w:val="00370786"/>
    <w:rsid w:val="003710CE"/>
    <w:rsid w:val="00372963"/>
    <w:rsid w:val="003729C9"/>
    <w:rsid w:val="00373033"/>
    <w:rsid w:val="00373287"/>
    <w:rsid w:val="00373610"/>
    <w:rsid w:val="00373671"/>
    <w:rsid w:val="0037404A"/>
    <w:rsid w:val="00374196"/>
    <w:rsid w:val="003745B9"/>
    <w:rsid w:val="00374989"/>
    <w:rsid w:val="00374A9C"/>
    <w:rsid w:val="00374D17"/>
    <w:rsid w:val="00374E70"/>
    <w:rsid w:val="00374FF3"/>
    <w:rsid w:val="0037559F"/>
    <w:rsid w:val="003756C6"/>
    <w:rsid w:val="00376196"/>
    <w:rsid w:val="00376570"/>
    <w:rsid w:val="00376804"/>
    <w:rsid w:val="00376B3F"/>
    <w:rsid w:val="003777FA"/>
    <w:rsid w:val="00380418"/>
    <w:rsid w:val="003804E6"/>
    <w:rsid w:val="003805B2"/>
    <w:rsid w:val="003806CC"/>
    <w:rsid w:val="00380B2C"/>
    <w:rsid w:val="00380B87"/>
    <w:rsid w:val="00380D83"/>
    <w:rsid w:val="003810D6"/>
    <w:rsid w:val="00381B8A"/>
    <w:rsid w:val="00381BA0"/>
    <w:rsid w:val="00381C89"/>
    <w:rsid w:val="003821AF"/>
    <w:rsid w:val="0038303F"/>
    <w:rsid w:val="00383336"/>
    <w:rsid w:val="0038354E"/>
    <w:rsid w:val="003835CE"/>
    <w:rsid w:val="003835EF"/>
    <w:rsid w:val="003836C2"/>
    <w:rsid w:val="003836C8"/>
    <w:rsid w:val="00383848"/>
    <w:rsid w:val="003840FE"/>
    <w:rsid w:val="0038475F"/>
    <w:rsid w:val="003847A5"/>
    <w:rsid w:val="00384C33"/>
    <w:rsid w:val="00384D43"/>
    <w:rsid w:val="00384DDD"/>
    <w:rsid w:val="00384E43"/>
    <w:rsid w:val="003868D0"/>
    <w:rsid w:val="003869BD"/>
    <w:rsid w:val="003873E1"/>
    <w:rsid w:val="00390004"/>
    <w:rsid w:val="003903CA"/>
    <w:rsid w:val="003904B8"/>
    <w:rsid w:val="00390509"/>
    <w:rsid w:val="00390DE0"/>
    <w:rsid w:val="003918E4"/>
    <w:rsid w:val="00391B95"/>
    <w:rsid w:val="00391C00"/>
    <w:rsid w:val="003922E5"/>
    <w:rsid w:val="00392A65"/>
    <w:rsid w:val="00392EA0"/>
    <w:rsid w:val="0039307B"/>
    <w:rsid w:val="003934FD"/>
    <w:rsid w:val="00393C6A"/>
    <w:rsid w:val="00394A4A"/>
    <w:rsid w:val="00395DD0"/>
    <w:rsid w:val="00396013"/>
    <w:rsid w:val="00396994"/>
    <w:rsid w:val="00396A0B"/>
    <w:rsid w:val="0039751D"/>
    <w:rsid w:val="00397E06"/>
    <w:rsid w:val="00397F1A"/>
    <w:rsid w:val="003A06DE"/>
    <w:rsid w:val="003A178E"/>
    <w:rsid w:val="003A1D7A"/>
    <w:rsid w:val="003A1F6C"/>
    <w:rsid w:val="003A2621"/>
    <w:rsid w:val="003A3029"/>
    <w:rsid w:val="003A378D"/>
    <w:rsid w:val="003A43BD"/>
    <w:rsid w:val="003A4707"/>
    <w:rsid w:val="003A4A75"/>
    <w:rsid w:val="003A5047"/>
    <w:rsid w:val="003A5986"/>
    <w:rsid w:val="003A6184"/>
    <w:rsid w:val="003A6532"/>
    <w:rsid w:val="003A662B"/>
    <w:rsid w:val="003A6A3B"/>
    <w:rsid w:val="003A6C52"/>
    <w:rsid w:val="003A6F13"/>
    <w:rsid w:val="003A757D"/>
    <w:rsid w:val="003A75AF"/>
    <w:rsid w:val="003A7CBA"/>
    <w:rsid w:val="003B0781"/>
    <w:rsid w:val="003B0825"/>
    <w:rsid w:val="003B1797"/>
    <w:rsid w:val="003B1E4A"/>
    <w:rsid w:val="003B264E"/>
    <w:rsid w:val="003B29F7"/>
    <w:rsid w:val="003B2A36"/>
    <w:rsid w:val="003B2F24"/>
    <w:rsid w:val="003B44F1"/>
    <w:rsid w:val="003B4729"/>
    <w:rsid w:val="003B50E9"/>
    <w:rsid w:val="003B5D85"/>
    <w:rsid w:val="003B5E89"/>
    <w:rsid w:val="003B6BC3"/>
    <w:rsid w:val="003C0365"/>
    <w:rsid w:val="003C0EEB"/>
    <w:rsid w:val="003C12AE"/>
    <w:rsid w:val="003C133F"/>
    <w:rsid w:val="003C17F9"/>
    <w:rsid w:val="003C1D06"/>
    <w:rsid w:val="003C1F3A"/>
    <w:rsid w:val="003C31AA"/>
    <w:rsid w:val="003C3472"/>
    <w:rsid w:val="003C3675"/>
    <w:rsid w:val="003C398D"/>
    <w:rsid w:val="003C3A5C"/>
    <w:rsid w:val="003C3BA3"/>
    <w:rsid w:val="003C403B"/>
    <w:rsid w:val="003C42A2"/>
    <w:rsid w:val="003C4A51"/>
    <w:rsid w:val="003C5CEB"/>
    <w:rsid w:val="003C6FCF"/>
    <w:rsid w:val="003C7821"/>
    <w:rsid w:val="003C7926"/>
    <w:rsid w:val="003C7B40"/>
    <w:rsid w:val="003D0B12"/>
    <w:rsid w:val="003D11BB"/>
    <w:rsid w:val="003D1C2D"/>
    <w:rsid w:val="003D1C82"/>
    <w:rsid w:val="003D208D"/>
    <w:rsid w:val="003D25A3"/>
    <w:rsid w:val="003D28FF"/>
    <w:rsid w:val="003D2BF2"/>
    <w:rsid w:val="003D374F"/>
    <w:rsid w:val="003D3979"/>
    <w:rsid w:val="003D4178"/>
    <w:rsid w:val="003D6585"/>
    <w:rsid w:val="003D66E1"/>
    <w:rsid w:val="003D6862"/>
    <w:rsid w:val="003D6D8B"/>
    <w:rsid w:val="003D73F9"/>
    <w:rsid w:val="003D7AE5"/>
    <w:rsid w:val="003E0355"/>
    <w:rsid w:val="003E0422"/>
    <w:rsid w:val="003E0819"/>
    <w:rsid w:val="003E092F"/>
    <w:rsid w:val="003E0DB1"/>
    <w:rsid w:val="003E0F3E"/>
    <w:rsid w:val="003E10FB"/>
    <w:rsid w:val="003E21BD"/>
    <w:rsid w:val="003E311A"/>
    <w:rsid w:val="003E37E6"/>
    <w:rsid w:val="003E4716"/>
    <w:rsid w:val="003E5352"/>
    <w:rsid w:val="003E5961"/>
    <w:rsid w:val="003E5AB6"/>
    <w:rsid w:val="003E5CDB"/>
    <w:rsid w:val="003E6553"/>
    <w:rsid w:val="003E6BFC"/>
    <w:rsid w:val="003E6E22"/>
    <w:rsid w:val="003E76E6"/>
    <w:rsid w:val="003E7863"/>
    <w:rsid w:val="003F1396"/>
    <w:rsid w:val="003F1ACB"/>
    <w:rsid w:val="003F1D0E"/>
    <w:rsid w:val="003F233E"/>
    <w:rsid w:val="003F2392"/>
    <w:rsid w:val="003F2707"/>
    <w:rsid w:val="003F27B2"/>
    <w:rsid w:val="003F2B3D"/>
    <w:rsid w:val="003F2DB1"/>
    <w:rsid w:val="003F3168"/>
    <w:rsid w:val="003F3DDE"/>
    <w:rsid w:val="003F3F3A"/>
    <w:rsid w:val="003F3FD6"/>
    <w:rsid w:val="003F3FD9"/>
    <w:rsid w:val="003F4493"/>
    <w:rsid w:val="003F45FF"/>
    <w:rsid w:val="003F476F"/>
    <w:rsid w:val="003F50C1"/>
    <w:rsid w:val="003F5EC7"/>
    <w:rsid w:val="003F5F65"/>
    <w:rsid w:val="003F6239"/>
    <w:rsid w:val="003F7442"/>
    <w:rsid w:val="003F7B93"/>
    <w:rsid w:val="0040037E"/>
    <w:rsid w:val="0040055E"/>
    <w:rsid w:val="00400891"/>
    <w:rsid w:val="00400EF3"/>
    <w:rsid w:val="004018D0"/>
    <w:rsid w:val="0040198E"/>
    <w:rsid w:val="004020D8"/>
    <w:rsid w:val="0040283D"/>
    <w:rsid w:val="00402907"/>
    <w:rsid w:val="00402A69"/>
    <w:rsid w:val="00402DBC"/>
    <w:rsid w:val="00402DCA"/>
    <w:rsid w:val="00402E57"/>
    <w:rsid w:val="0040372E"/>
    <w:rsid w:val="004039D3"/>
    <w:rsid w:val="00404997"/>
    <w:rsid w:val="00404ACB"/>
    <w:rsid w:val="00404F08"/>
    <w:rsid w:val="004050B4"/>
    <w:rsid w:val="004051A7"/>
    <w:rsid w:val="0040539B"/>
    <w:rsid w:val="0040574F"/>
    <w:rsid w:val="00407133"/>
    <w:rsid w:val="004078C9"/>
    <w:rsid w:val="00410FA7"/>
    <w:rsid w:val="004115EE"/>
    <w:rsid w:val="004118ED"/>
    <w:rsid w:val="004119F2"/>
    <w:rsid w:val="00411B2E"/>
    <w:rsid w:val="00412526"/>
    <w:rsid w:val="00412826"/>
    <w:rsid w:val="00412C08"/>
    <w:rsid w:val="00412C20"/>
    <w:rsid w:val="00412F73"/>
    <w:rsid w:val="004137C8"/>
    <w:rsid w:val="00413C51"/>
    <w:rsid w:val="00414BCF"/>
    <w:rsid w:val="0041577B"/>
    <w:rsid w:val="00415911"/>
    <w:rsid w:val="00415A18"/>
    <w:rsid w:val="00415FB3"/>
    <w:rsid w:val="004168BD"/>
    <w:rsid w:val="00416BA7"/>
    <w:rsid w:val="0042021F"/>
    <w:rsid w:val="004202C5"/>
    <w:rsid w:val="004203CF"/>
    <w:rsid w:val="004217A2"/>
    <w:rsid w:val="00422A0A"/>
    <w:rsid w:val="00422D52"/>
    <w:rsid w:val="004230AF"/>
    <w:rsid w:val="00423154"/>
    <w:rsid w:val="004234F4"/>
    <w:rsid w:val="0042374D"/>
    <w:rsid w:val="00423D6A"/>
    <w:rsid w:val="00424189"/>
    <w:rsid w:val="004243CA"/>
    <w:rsid w:val="0042451C"/>
    <w:rsid w:val="004253B1"/>
    <w:rsid w:val="004269E4"/>
    <w:rsid w:val="00426DAC"/>
    <w:rsid w:val="00426E0E"/>
    <w:rsid w:val="00427384"/>
    <w:rsid w:val="004274F0"/>
    <w:rsid w:val="00427AC4"/>
    <w:rsid w:val="00427AF1"/>
    <w:rsid w:val="004307E2"/>
    <w:rsid w:val="00430D3D"/>
    <w:rsid w:val="00431B26"/>
    <w:rsid w:val="00432289"/>
    <w:rsid w:val="0043235D"/>
    <w:rsid w:val="004323EF"/>
    <w:rsid w:val="00432BAA"/>
    <w:rsid w:val="00432BC4"/>
    <w:rsid w:val="004338E5"/>
    <w:rsid w:val="00433934"/>
    <w:rsid w:val="00433981"/>
    <w:rsid w:val="00433EC1"/>
    <w:rsid w:val="00434126"/>
    <w:rsid w:val="00434CC0"/>
    <w:rsid w:val="00435E54"/>
    <w:rsid w:val="00435EB7"/>
    <w:rsid w:val="00436110"/>
    <w:rsid w:val="004363EB"/>
    <w:rsid w:val="004375B7"/>
    <w:rsid w:val="0043770E"/>
    <w:rsid w:val="004377C6"/>
    <w:rsid w:val="0043790C"/>
    <w:rsid w:val="00440214"/>
    <w:rsid w:val="004404E4"/>
    <w:rsid w:val="004410DE"/>
    <w:rsid w:val="0044127B"/>
    <w:rsid w:val="004412F2"/>
    <w:rsid w:val="00441311"/>
    <w:rsid w:val="00441F49"/>
    <w:rsid w:val="004424CD"/>
    <w:rsid w:val="00442DE2"/>
    <w:rsid w:val="0044378C"/>
    <w:rsid w:val="004445C4"/>
    <w:rsid w:val="0044500C"/>
    <w:rsid w:val="00445023"/>
    <w:rsid w:val="00445110"/>
    <w:rsid w:val="00445329"/>
    <w:rsid w:val="00445919"/>
    <w:rsid w:val="00445BD1"/>
    <w:rsid w:val="00445F90"/>
    <w:rsid w:val="0044614B"/>
    <w:rsid w:val="0044663B"/>
    <w:rsid w:val="00450265"/>
    <w:rsid w:val="004517C0"/>
    <w:rsid w:val="00451896"/>
    <w:rsid w:val="0045194F"/>
    <w:rsid w:val="00451BFE"/>
    <w:rsid w:val="00451F2E"/>
    <w:rsid w:val="004523EB"/>
    <w:rsid w:val="00452708"/>
    <w:rsid w:val="00452D7A"/>
    <w:rsid w:val="00452D92"/>
    <w:rsid w:val="00453658"/>
    <w:rsid w:val="004536A2"/>
    <w:rsid w:val="00453802"/>
    <w:rsid w:val="00453831"/>
    <w:rsid w:val="00453B67"/>
    <w:rsid w:val="00454212"/>
    <w:rsid w:val="0045428D"/>
    <w:rsid w:val="00454313"/>
    <w:rsid w:val="00454606"/>
    <w:rsid w:val="00454979"/>
    <w:rsid w:val="00454FE2"/>
    <w:rsid w:val="004559BB"/>
    <w:rsid w:val="00455DC9"/>
    <w:rsid w:val="004567B7"/>
    <w:rsid w:val="00456A8E"/>
    <w:rsid w:val="0045752D"/>
    <w:rsid w:val="004575DF"/>
    <w:rsid w:val="004577B1"/>
    <w:rsid w:val="004604D3"/>
    <w:rsid w:val="00461B46"/>
    <w:rsid w:val="004627B9"/>
    <w:rsid w:val="0046280A"/>
    <w:rsid w:val="00463A5C"/>
    <w:rsid w:val="0046471E"/>
    <w:rsid w:val="00464AFE"/>
    <w:rsid w:val="00464FA0"/>
    <w:rsid w:val="00465699"/>
    <w:rsid w:val="00465B8C"/>
    <w:rsid w:val="00466409"/>
    <w:rsid w:val="00466A81"/>
    <w:rsid w:val="004700B5"/>
    <w:rsid w:val="00470DA5"/>
    <w:rsid w:val="00470E33"/>
    <w:rsid w:val="00470EA7"/>
    <w:rsid w:val="004712C1"/>
    <w:rsid w:val="004716DF"/>
    <w:rsid w:val="00472D13"/>
    <w:rsid w:val="0047373F"/>
    <w:rsid w:val="00473A23"/>
    <w:rsid w:val="00473A8A"/>
    <w:rsid w:val="00473E1E"/>
    <w:rsid w:val="00473F57"/>
    <w:rsid w:val="0047488E"/>
    <w:rsid w:val="0047490A"/>
    <w:rsid w:val="004751DD"/>
    <w:rsid w:val="0047615E"/>
    <w:rsid w:val="0047618A"/>
    <w:rsid w:val="004761AB"/>
    <w:rsid w:val="00476528"/>
    <w:rsid w:val="004766B3"/>
    <w:rsid w:val="004769CC"/>
    <w:rsid w:val="00476AFF"/>
    <w:rsid w:val="00476B2A"/>
    <w:rsid w:val="00476BD3"/>
    <w:rsid w:val="00477FB9"/>
    <w:rsid w:val="00480826"/>
    <w:rsid w:val="00481A29"/>
    <w:rsid w:val="00482504"/>
    <w:rsid w:val="004827F9"/>
    <w:rsid w:val="004830F8"/>
    <w:rsid w:val="004834AE"/>
    <w:rsid w:val="00483A81"/>
    <w:rsid w:val="004842B4"/>
    <w:rsid w:val="004844BF"/>
    <w:rsid w:val="004844FC"/>
    <w:rsid w:val="004849C8"/>
    <w:rsid w:val="00485BE5"/>
    <w:rsid w:val="00485CA3"/>
    <w:rsid w:val="0048684D"/>
    <w:rsid w:val="00486CF2"/>
    <w:rsid w:val="004874DF"/>
    <w:rsid w:val="004877B5"/>
    <w:rsid w:val="00487E27"/>
    <w:rsid w:val="00487F48"/>
    <w:rsid w:val="00490802"/>
    <w:rsid w:val="00490955"/>
    <w:rsid w:val="00490EC0"/>
    <w:rsid w:val="0049154D"/>
    <w:rsid w:val="004917EB"/>
    <w:rsid w:val="00491A08"/>
    <w:rsid w:val="00491F2F"/>
    <w:rsid w:val="00493101"/>
    <w:rsid w:val="0049357D"/>
    <w:rsid w:val="00493D16"/>
    <w:rsid w:val="00494056"/>
    <w:rsid w:val="00494934"/>
    <w:rsid w:val="00495190"/>
    <w:rsid w:val="00495367"/>
    <w:rsid w:val="0049584A"/>
    <w:rsid w:val="00495BBC"/>
    <w:rsid w:val="00495CED"/>
    <w:rsid w:val="00496E81"/>
    <w:rsid w:val="00497098"/>
    <w:rsid w:val="00497BCB"/>
    <w:rsid w:val="004A030E"/>
    <w:rsid w:val="004A0906"/>
    <w:rsid w:val="004A0BFB"/>
    <w:rsid w:val="004A0D3A"/>
    <w:rsid w:val="004A1E97"/>
    <w:rsid w:val="004A26BD"/>
    <w:rsid w:val="004A295B"/>
    <w:rsid w:val="004A2A5F"/>
    <w:rsid w:val="004A2EC9"/>
    <w:rsid w:val="004A314E"/>
    <w:rsid w:val="004A36D1"/>
    <w:rsid w:val="004A36DC"/>
    <w:rsid w:val="004A36F2"/>
    <w:rsid w:val="004A3FF7"/>
    <w:rsid w:val="004A56DD"/>
    <w:rsid w:val="004A595F"/>
    <w:rsid w:val="004A682A"/>
    <w:rsid w:val="004A6965"/>
    <w:rsid w:val="004A6AA0"/>
    <w:rsid w:val="004A76E9"/>
    <w:rsid w:val="004A77DE"/>
    <w:rsid w:val="004A7AA0"/>
    <w:rsid w:val="004A7FFD"/>
    <w:rsid w:val="004B01AA"/>
    <w:rsid w:val="004B15DD"/>
    <w:rsid w:val="004B2031"/>
    <w:rsid w:val="004B3614"/>
    <w:rsid w:val="004B36B3"/>
    <w:rsid w:val="004B481E"/>
    <w:rsid w:val="004B4F11"/>
    <w:rsid w:val="004B5154"/>
    <w:rsid w:val="004B5447"/>
    <w:rsid w:val="004B58F4"/>
    <w:rsid w:val="004B6789"/>
    <w:rsid w:val="004B6C7E"/>
    <w:rsid w:val="004B6FB8"/>
    <w:rsid w:val="004B7749"/>
    <w:rsid w:val="004B79B5"/>
    <w:rsid w:val="004B79FB"/>
    <w:rsid w:val="004C127D"/>
    <w:rsid w:val="004C2BDD"/>
    <w:rsid w:val="004C2DD4"/>
    <w:rsid w:val="004C2E4B"/>
    <w:rsid w:val="004C33AD"/>
    <w:rsid w:val="004C3938"/>
    <w:rsid w:val="004C48BB"/>
    <w:rsid w:val="004C49FC"/>
    <w:rsid w:val="004C5538"/>
    <w:rsid w:val="004C58C3"/>
    <w:rsid w:val="004C5C9A"/>
    <w:rsid w:val="004C6C5B"/>
    <w:rsid w:val="004C7265"/>
    <w:rsid w:val="004C763C"/>
    <w:rsid w:val="004D0028"/>
    <w:rsid w:val="004D0DBA"/>
    <w:rsid w:val="004D112B"/>
    <w:rsid w:val="004D1A04"/>
    <w:rsid w:val="004D1BEC"/>
    <w:rsid w:val="004D1E2C"/>
    <w:rsid w:val="004D2587"/>
    <w:rsid w:val="004D2CB3"/>
    <w:rsid w:val="004D48A1"/>
    <w:rsid w:val="004D59BD"/>
    <w:rsid w:val="004D6230"/>
    <w:rsid w:val="004D65A1"/>
    <w:rsid w:val="004D675F"/>
    <w:rsid w:val="004D6A28"/>
    <w:rsid w:val="004D72E0"/>
    <w:rsid w:val="004D7435"/>
    <w:rsid w:val="004D772C"/>
    <w:rsid w:val="004D7C5F"/>
    <w:rsid w:val="004E04DF"/>
    <w:rsid w:val="004E106E"/>
    <w:rsid w:val="004E121F"/>
    <w:rsid w:val="004E12E0"/>
    <w:rsid w:val="004E16BF"/>
    <w:rsid w:val="004E1DD4"/>
    <w:rsid w:val="004E24F4"/>
    <w:rsid w:val="004E2791"/>
    <w:rsid w:val="004E2883"/>
    <w:rsid w:val="004E30ED"/>
    <w:rsid w:val="004E3185"/>
    <w:rsid w:val="004E3201"/>
    <w:rsid w:val="004E3C0B"/>
    <w:rsid w:val="004E479D"/>
    <w:rsid w:val="004E4827"/>
    <w:rsid w:val="004E4BCD"/>
    <w:rsid w:val="004E503B"/>
    <w:rsid w:val="004E506E"/>
    <w:rsid w:val="004E51F2"/>
    <w:rsid w:val="004E5203"/>
    <w:rsid w:val="004E55CB"/>
    <w:rsid w:val="004E5AD4"/>
    <w:rsid w:val="004E5FE0"/>
    <w:rsid w:val="004E640D"/>
    <w:rsid w:val="004E6669"/>
    <w:rsid w:val="004E7029"/>
    <w:rsid w:val="004E7143"/>
    <w:rsid w:val="004E7195"/>
    <w:rsid w:val="004E7359"/>
    <w:rsid w:val="004E7509"/>
    <w:rsid w:val="004F02CC"/>
    <w:rsid w:val="004F18A9"/>
    <w:rsid w:val="004F1C14"/>
    <w:rsid w:val="004F3773"/>
    <w:rsid w:val="004F4076"/>
    <w:rsid w:val="004F4493"/>
    <w:rsid w:val="004F4A2B"/>
    <w:rsid w:val="004F4E11"/>
    <w:rsid w:val="004F4E5C"/>
    <w:rsid w:val="004F51F2"/>
    <w:rsid w:val="004F54ED"/>
    <w:rsid w:val="004F5C95"/>
    <w:rsid w:val="004F5F21"/>
    <w:rsid w:val="004F7A3E"/>
    <w:rsid w:val="00500516"/>
    <w:rsid w:val="00500C8F"/>
    <w:rsid w:val="00501264"/>
    <w:rsid w:val="005018DA"/>
    <w:rsid w:val="00501BA1"/>
    <w:rsid w:val="00502191"/>
    <w:rsid w:val="005022BA"/>
    <w:rsid w:val="005028F9"/>
    <w:rsid w:val="00502D03"/>
    <w:rsid w:val="00502E21"/>
    <w:rsid w:val="005035B4"/>
    <w:rsid w:val="00504284"/>
    <w:rsid w:val="00505D36"/>
    <w:rsid w:val="00506076"/>
    <w:rsid w:val="005063F8"/>
    <w:rsid w:val="005066B1"/>
    <w:rsid w:val="0050687A"/>
    <w:rsid w:val="00506AD3"/>
    <w:rsid w:val="00506E75"/>
    <w:rsid w:val="0050766A"/>
    <w:rsid w:val="00507BD7"/>
    <w:rsid w:val="00510052"/>
    <w:rsid w:val="00510294"/>
    <w:rsid w:val="00510B18"/>
    <w:rsid w:val="0051106C"/>
    <w:rsid w:val="005111D5"/>
    <w:rsid w:val="005112E5"/>
    <w:rsid w:val="00511E0A"/>
    <w:rsid w:val="005121B7"/>
    <w:rsid w:val="00513146"/>
    <w:rsid w:val="005143B8"/>
    <w:rsid w:val="0051456C"/>
    <w:rsid w:val="00515321"/>
    <w:rsid w:val="00515DE5"/>
    <w:rsid w:val="00515E5C"/>
    <w:rsid w:val="005160C7"/>
    <w:rsid w:val="0051634C"/>
    <w:rsid w:val="00516A8E"/>
    <w:rsid w:val="0051757A"/>
    <w:rsid w:val="0051786D"/>
    <w:rsid w:val="00517AE0"/>
    <w:rsid w:val="00517E13"/>
    <w:rsid w:val="00520224"/>
    <w:rsid w:val="00520520"/>
    <w:rsid w:val="0052093B"/>
    <w:rsid w:val="0052098E"/>
    <w:rsid w:val="005213ED"/>
    <w:rsid w:val="00521868"/>
    <w:rsid w:val="00522056"/>
    <w:rsid w:val="0052249F"/>
    <w:rsid w:val="0052307B"/>
    <w:rsid w:val="005236C9"/>
    <w:rsid w:val="005246AA"/>
    <w:rsid w:val="00524CA6"/>
    <w:rsid w:val="00525DCF"/>
    <w:rsid w:val="005260AC"/>
    <w:rsid w:val="00526551"/>
    <w:rsid w:val="00526651"/>
    <w:rsid w:val="00526A9B"/>
    <w:rsid w:val="00526E2F"/>
    <w:rsid w:val="00526F1D"/>
    <w:rsid w:val="00527324"/>
    <w:rsid w:val="00527DD8"/>
    <w:rsid w:val="005315DB"/>
    <w:rsid w:val="005315E3"/>
    <w:rsid w:val="0053238E"/>
    <w:rsid w:val="005324F1"/>
    <w:rsid w:val="00532B02"/>
    <w:rsid w:val="00532DDD"/>
    <w:rsid w:val="005332A6"/>
    <w:rsid w:val="005337AD"/>
    <w:rsid w:val="00533B9F"/>
    <w:rsid w:val="00533EFB"/>
    <w:rsid w:val="00533FEC"/>
    <w:rsid w:val="00534452"/>
    <w:rsid w:val="005350B9"/>
    <w:rsid w:val="00535378"/>
    <w:rsid w:val="0053537D"/>
    <w:rsid w:val="00535C94"/>
    <w:rsid w:val="00535DCF"/>
    <w:rsid w:val="00536001"/>
    <w:rsid w:val="005371D8"/>
    <w:rsid w:val="00537A5D"/>
    <w:rsid w:val="005404B4"/>
    <w:rsid w:val="00540E55"/>
    <w:rsid w:val="005414DB"/>
    <w:rsid w:val="0054314F"/>
    <w:rsid w:val="00543E02"/>
    <w:rsid w:val="005447A8"/>
    <w:rsid w:val="00544AB1"/>
    <w:rsid w:val="005455D9"/>
    <w:rsid w:val="0054588F"/>
    <w:rsid w:val="00545B9B"/>
    <w:rsid w:val="00545D74"/>
    <w:rsid w:val="0054691D"/>
    <w:rsid w:val="005475F8"/>
    <w:rsid w:val="00547F01"/>
    <w:rsid w:val="00550D18"/>
    <w:rsid w:val="00551266"/>
    <w:rsid w:val="00551388"/>
    <w:rsid w:val="005518F9"/>
    <w:rsid w:val="00551915"/>
    <w:rsid w:val="00551A3A"/>
    <w:rsid w:val="00551C5B"/>
    <w:rsid w:val="00552411"/>
    <w:rsid w:val="00552A60"/>
    <w:rsid w:val="00552B54"/>
    <w:rsid w:val="00552D3E"/>
    <w:rsid w:val="00553238"/>
    <w:rsid w:val="0055367A"/>
    <w:rsid w:val="005538F4"/>
    <w:rsid w:val="00553A2C"/>
    <w:rsid w:val="00554359"/>
    <w:rsid w:val="0055456A"/>
    <w:rsid w:val="00554EC2"/>
    <w:rsid w:val="0055523C"/>
    <w:rsid w:val="0055535F"/>
    <w:rsid w:val="00555495"/>
    <w:rsid w:val="00555ABC"/>
    <w:rsid w:val="00555D13"/>
    <w:rsid w:val="00556BE2"/>
    <w:rsid w:val="00557CC4"/>
    <w:rsid w:val="005603AB"/>
    <w:rsid w:val="0056074D"/>
    <w:rsid w:val="00561493"/>
    <w:rsid w:val="00561C3C"/>
    <w:rsid w:val="00561D42"/>
    <w:rsid w:val="005621CC"/>
    <w:rsid w:val="00562B55"/>
    <w:rsid w:val="005632FE"/>
    <w:rsid w:val="005633AA"/>
    <w:rsid w:val="005634BB"/>
    <w:rsid w:val="00563B17"/>
    <w:rsid w:val="00563E4F"/>
    <w:rsid w:val="00563EB3"/>
    <w:rsid w:val="00563F60"/>
    <w:rsid w:val="00565100"/>
    <w:rsid w:val="00566022"/>
    <w:rsid w:val="00566206"/>
    <w:rsid w:val="005668EA"/>
    <w:rsid w:val="00566AC4"/>
    <w:rsid w:val="00566B5B"/>
    <w:rsid w:val="00566D89"/>
    <w:rsid w:val="005674DB"/>
    <w:rsid w:val="00570B71"/>
    <w:rsid w:val="005710B9"/>
    <w:rsid w:val="00571228"/>
    <w:rsid w:val="005712C8"/>
    <w:rsid w:val="005723C2"/>
    <w:rsid w:val="005725B2"/>
    <w:rsid w:val="005726FB"/>
    <w:rsid w:val="00572A2A"/>
    <w:rsid w:val="0057372F"/>
    <w:rsid w:val="00573A79"/>
    <w:rsid w:val="00573BD8"/>
    <w:rsid w:val="00573C70"/>
    <w:rsid w:val="005743DC"/>
    <w:rsid w:val="00574CE5"/>
    <w:rsid w:val="00575E87"/>
    <w:rsid w:val="00575EF5"/>
    <w:rsid w:val="00575F51"/>
    <w:rsid w:val="0057606F"/>
    <w:rsid w:val="0057637E"/>
    <w:rsid w:val="005774FD"/>
    <w:rsid w:val="005777C4"/>
    <w:rsid w:val="00580B6F"/>
    <w:rsid w:val="00580BF5"/>
    <w:rsid w:val="0058157F"/>
    <w:rsid w:val="00581C17"/>
    <w:rsid w:val="00581CB2"/>
    <w:rsid w:val="00582781"/>
    <w:rsid w:val="00582C13"/>
    <w:rsid w:val="005832E0"/>
    <w:rsid w:val="0058375E"/>
    <w:rsid w:val="00583D0E"/>
    <w:rsid w:val="00584424"/>
    <w:rsid w:val="00584B3D"/>
    <w:rsid w:val="00584CD1"/>
    <w:rsid w:val="00585162"/>
    <w:rsid w:val="005858ED"/>
    <w:rsid w:val="005863E9"/>
    <w:rsid w:val="005863FF"/>
    <w:rsid w:val="005865B2"/>
    <w:rsid w:val="0058664C"/>
    <w:rsid w:val="00586753"/>
    <w:rsid w:val="00586EC3"/>
    <w:rsid w:val="00587A7F"/>
    <w:rsid w:val="00587AD6"/>
    <w:rsid w:val="005914A8"/>
    <w:rsid w:val="005915FA"/>
    <w:rsid w:val="00591799"/>
    <w:rsid w:val="00591D4D"/>
    <w:rsid w:val="00591FD3"/>
    <w:rsid w:val="005926D2"/>
    <w:rsid w:val="00592944"/>
    <w:rsid w:val="00594C5F"/>
    <w:rsid w:val="00594FE0"/>
    <w:rsid w:val="0059598B"/>
    <w:rsid w:val="00595CDF"/>
    <w:rsid w:val="00595E23"/>
    <w:rsid w:val="005963C0"/>
    <w:rsid w:val="00596A1B"/>
    <w:rsid w:val="0059713B"/>
    <w:rsid w:val="005977B8"/>
    <w:rsid w:val="005A0074"/>
    <w:rsid w:val="005A0386"/>
    <w:rsid w:val="005A0C59"/>
    <w:rsid w:val="005A1030"/>
    <w:rsid w:val="005A13A5"/>
    <w:rsid w:val="005A1934"/>
    <w:rsid w:val="005A1A77"/>
    <w:rsid w:val="005A1D04"/>
    <w:rsid w:val="005A1F96"/>
    <w:rsid w:val="005A247F"/>
    <w:rsid w:val="005A3BA6"/>
    <w:rsid w:val="005A3F53"/>
    <w:rsid w:val="005A40A0"/>
    <w:rsid w:val="005A47EC"/>
    <w:rsid w:val="005A4862"/>
    <w:rsid w:val="005A5321"/>
    <w:rsid w:val="005A53D7"/>
    <w:rsid w:val="005A54E8"/>
    <w:rsid w:val="005A648A"/>
    <w:rsid w:val="005A6B82"/>
    <w:rsid w:val="005A6CE8"/>
    <w:rsid w:val="005B1231"/>
    <w:rsid w:val="005B20C2"/>
    <w:rsid w:val="005B213C"/>
    <w:rsid w:val="005B2785"/>
    <w:rsid w:val="005B428F"/>
    <w:rsid w:val="005B4AAF"/>
    <w:rsid w:val="005B52DD"/>
    <w:rsid w:val="005B6BED"/>
    <w:rsid w:val="005B731D"/>
    <w:rsid w:val="005B74CB"/>
    <w:rsid w:val="005B7C74"/>
    <w:rsid w:val="005B7DC2"/>
    <w:rsid w:val="005C00C6"/>
    <w:rsid w:val="005C06D2"/>
    <w:rsid w:val="005C091B"/>
    <w:rsid w:val="005C0C0C"/>
    <w:rsid w:val="005C1380"/>
    <w:rsid w:val="005C17D5"/>
    <w:rsid w:val="005C1D21"/>
    <w:rsid w:val="005C283A"/>
    <w:rsid w:val="005C2C87"/>
    <w:rsid w:val="005C32FD"/>
    <w:rsid w:val="005C3806"/>
    <w:rsid w:val="005C3C4F"/>
    <w:rsid w:val="005C3CAD"/>
    <w:rsid w:val="005C4404"/>
    <w:rsid w:val="005C4809"/>
    <w:rsid w:val="005C4EE2"/>
    <w:rsid w:val="005C4F92"/>
    <w:rsid w:val="005C6200"/>
    <w:rsid w:val="005C6AC2"/>
    <w:rsid w:val="005C6EA5"/>
    <w:rsid w:val="005C7C6C"/>
    <w:rsid w:val="005C7F13"/>
    <w:rsid w:val="005C7FB9"/>
    <w:rsid w:val="005D0BD7"/>
    <w:rsid w:val="005D102D"/>
    <w:rsid w:val="005D2092"/>
    <w:rsid w:val="005D2BDF"/>
    <w:rsid w:val="005D34E2"/>
    <w:rsid w:val="005D3558"/>
    <w:rsid w:val="005D3A24"/>
    <w:rsid w:val="005D40C5"/>
    <w:rsid w:val="005D42E4"/>
    <w:rsid w:val="005D4924"/>
    <w:rsid w:val="005D58CD"/>
    <w:rsid w:val="005D63D8"/>
    <w:rsid w:val="005D6708"/>
    <w:rsid w:val="005E04CC"/>
    <w:rsid w:val="005E0841"/>
    <w:rsid w:val="005E0A98"/>
    <w:rsid w:val="005E12BC"/>
    <w:rsid w:val="005E19E2"/>
    <w:rsid w:val="005E1AFF"/>
    <w:rsid w:val="005E1D2C"/>
    <w:rsid w:val="005E243E"/>
    <w:rsid w:val="005E26D6"/>
    <w:rsid w:val="005E2826"/>
    <w:rsid w:val="005E293D"/>
    <w:rsid w:val="005E2A09"/>
    <w:rsid w:val="005E3DA3"/>
    <w:rsid w:val="005E3FA2"/>
    <w:rsid w:val="005E4129"/>
    <w:rsid w:val="005E42CA"/>
    <w:rsid w:val="005E4AAF"/>
    <w:rsid w:val="005E5112"/>
    <w:rsid w:val="005E52D6"/>
    <w:rsid w:val="005E5CD8"/>
    <w:rsid w:val="005E5E8E"/>
    <w:rsid w:val="005E659D"/>
    <w:rsid w:val="005E6F8C"/>
    <w:rsid w:val="005E7661"/>
    <w:rsid w:val="005F0141"/>
    <w:rsid w:val="005F1403"/>
    <w:rsid w:val="005F1F5B"/>
    <w:rsid w:val="005F24A5"/>
    <w:rsid w:val="005F34CD"/>
    <w:rsid w:val="005F3547"/>
    <w:rsid w:val="005F3BD8"/>
    <w:rsid w:val="005F3CDA"/>
    <w:rsid w:val="005F4124"/>
    <w:rsid w:val="005F454A"/>
    <w:rsid w:val="005F502B"/>
    <w:rsid w:val="005F5208"/>
    <w:rsid w:val="005F6D50"/>
    <w:rsid w:val="005F757B"/>
    <w:rsid w:val="005F7E6A"/>
    <w:rsid w:val="00600998"/>
    <w:rsid w:val="00600BFA"/>
    <w:rsid w:val="00600F1F"/>
    <w:rsid w:val="00601000"/>
    <w:rsid w:val="0060104C"/>
    <w:rsid w:val="00601093"/>
    <w:rsid w:val="0060111F"/>
    <w:rsid w:val="0060149C"/>
    <w:rsid w:val="006020DF"/>
    <w:rsid w:val="00602B06"/>
    <w:rsid w:val="00602DAD"/>
    <w:rsid w:val="006032CA"/>
    <w:rsid w:val="00603D34"/>
    <w:rsid w:val="00604884"/>
    <w:rsid w:val="00604922"/>
    <w:rsid w:val="00604D84"/>
    <w:rsid w:val="00604F4F"/>
    <w:rsid w:val="006050CF"/>
    <w:rsid w:val="006054BE"/>
    <w:rsid w:val="006056CD"/>
    <w:rsid w:val="00605CFA"/>
    <w:rsid w:val="00605D3E"/>
    <w:rsid w:val="006074A3"/>
    <w:rsid w:val="0060779A"/>
    <w:rsid w:val="00607904"/>
    <w:rsid w:val="0061028A"/>
    <w:rsid w:val="0061064B"/>
    <w:rsid w:val="00610FB3"/>
    <w:rsid w:val="006131B4"/>
    <w:rsid w:val="006142EC"/>
    <w:rsid w:val="00614DCC"/>
    <w:rsid w:val="00615C8A"/>
    <w:rsid w:val="00615E44"/>
    <w:rsid w:val="00616F44"/>
    <w:rsid w:val="0061763C"/>
    <w:rsid w:val="006177DF"/>
    <w:rsid w:val="006201F9"/>
    <w:rsid w:val="00620AF4"/>
    <w:rsid w:val="00620F51"/>
    <w:rsid w:val="00622490"/>
    <w:rsid w:val="00622876"/>
    <w:rsid w:val="006230B1"/>
    <w:rsid w:val="0062317B"/>
    <w:rsid w:val="00623854"/>
    <w:rsid w:val="00625441"/>
    <w:rsid w:val="00625677"/>
    <w:rsid w:val="00626431"/>
    <w:rsid w:val="00626436"/>
    <w:rsid w:val="006279B8"/>
    <w:rsid w:val="00627B52"/>
    <w:rsid w:val="00627FAC"/>
    <w:rsid w:val="00630156"/>
    <w:rsid w:val="00630240"/>
    <w:rsid w:val="006309B0"/>
    <w:rsid w:val="0063178C"/>
    <w:rsid w:val="0063217B"/>
    <w:rsid w:val="00632705"/>
    <w:rsid w:val="00632DFE"/>
    <w:rsid w:val="006338DD"/>
    <w:rsid w:val="00634156"/>
    <w:rsid w:val="006343C7"/>
    <w:rsid w:val="00634569"/>
    <w:rsid w:val="006347C5"/>
    <w:rsid w:val="00635118"/>
    <w:rsid w:val="00635ADF"/>
    <w:rsid w:val="0063642C"/>
    <w:rsid w:val="006365AE"/>
    <w:rsid w:val="00636D04"/>
    <w:rsid w:val="0063729E"/>
    <w:rsid w:val="00637FEE"/>
    <w:rsid w:val="00640EEF"/>
    <w:rsid w:val="0064129E"/>
    <w:rsid w:val="0064165C"/>
    <w:rsid w:val="00642A0A"/>
    <w:rsid w:val="00642C6E"/>
    <w:rsid w:val="0064327A"/>
    <w:rsid w:val="006436D3"/>
    <w:rsid w:val="00643939"/>
    <w:rsid w:val="00643AAC"/>
    <w:rsid w:val="00644C5D"/>
    <w:rsid w:val="00646875"/>
    <w:rsid w:val="006477AD"/>
    <w:rsid w:val="00647A46"/>
    <w:rsid w:val="00650233"/>
    <w:rsid w:val="006515FF"/>
    <w:rsid w:val="00651F6C"/>
    <w:rsid w:val="006522F5"/>
    <w:rsid w:val="00652467"/>
    <w:rsid w:val="006526C8"/>
    <w:rsid w:val="0065270C"/>
    <w:rsid w:val="00652910"/>
    <w:rsid w:val="006529C9"/>
    <w:rsid w:val="00653572"/>
    <w:rsid w:val="0065403C"/>
    <w:rsid w:val="006541E8"/>
    <w:rsid w:val="0065482F"/>
    <w:rsid w:val="00654DE3"/>
    <w:rsid w:val="00655504"/>
    <w:rsid w:val="00655911"/>
    <w:rsid w:val="006559BC"/>
    <w:rsid w:val="00655DA1"/>
    <w:rsid w:val="006561CB"/>
    <w:rsid w:val="00657992"/>
    <w:rsid w:val="00657B56"/>
    <w:rsid w:val="00660364"/>
    <w:rsid w:val="00660894"/>
    <w:rsid w:val="006617AB"/>
    <w:rsid w:val="006619F6"/>
    <w:rsid w:val="006633BB"/>
    <w:rsid w:val="00664364"/>
    <w:rsid w:val="0066449C"/>
    <w:rsid w:val="00664E72"/>
    <w:rsid w:val="0066664E"/>
    <w:rsid w:val="0066694C"/>
    <w:rsid w:val="00666C1D"/>
    <w:rsid w:val="00666F14"/>
    <w:rsid w:val="00667222"/>
    <w:rsid w:val="006673AB"/>
    <w:rsid w:val="00667553"/>
    <w:rsid w:val="006700B9"/>
    <w:rsid w:val="006700BC"/>
    <w:rsid w:val="006702CD"/>
    <w:rsid w:val="006706C3"/>
    <w:rsid w:val="00670FB0"/>
    <w:rsid w:val="00671298"/>
    <w:rsid w:val="0067228B"/>
    <w:rsid w:val="0067280F"/>
    <w:rsid w:val="00672E71"/>
    <w:rsid w:val="006742CD"/>
    <w:rsid w:val="006753F7"/>
    <w:rsid w:val="00675E03"/>
    <w:rsid w:val="00676714"/>
    <w:rsid w:val="00676C45"/>
    <w:rsid w:val="00676E70"/>
    <w:rsid w:val="006771CE"/>
    <w:rsid w:val="006778BF"/>
    <w:rsid w:val="006778CC"/>
    <w:rsid w:val="006779D3"/>
    <w:rsid w:val="00680652"/>
    <w:rsid w:val="00680726"/>
    <w:rsid w:val="006807E5"/>
    <w:rsid w:val="00680D75"/>
    <w:rsid w:val="00680DA1"/>
    <w:rsid w:val="0068214D"/>
    <w:rsid w:val="006825B2"/>
    <w:rsid w:val="006825D8"/>
    <w:rsid w:val="006826F4"/>
    <w:rsid w:val="0068378B"/>
    <w:rsid w:val="00683DEF"/>
    <w:rsid w:val="00684010"/>
    <w:rsid w:val="006840F4"/>
    <w:rsid w:val="006841F3"/>
    <w:rsid w:val="0068426D"/>
    <w:rsid w:val="00684E54"/>
    <w:rsid w:val="00684FF2"/>
    <w:rsid w:val="00685B1F"/>
    <w:rsid w:val="00685DC5"/>
    <w:rsid w:val="00686449"/>
    <w:rsid w:val="00687843"/>
    <w:rsid w:val="00687B95"/>
    <w:rsid w:val="00690440"/>
    <w:rsid w:val="00690D11"/>
    <w:rsid w:val="00691056"/>
    <w:rsid w:val="006918A4"/>
    <w:rsid w:val="00692060"/>
    <w:rsid w:val="006922B3"/>
    <w:rsid w:val="006928C2"/>
    <w:rsid w:val="00692C69"/>
    <w:rsid w:val="00693028"/>
    <w:rsid w:val="006939DF"/>
    <w:rsid w:val="006940D8"/>
    <w:rsid w:val="006941B1"/>
    <w:rsid w:val="006952CA"/>
    <w:rsid w:val="00695547"/>
    <w:rsid w:val="0069598C"/>
    <w:rsid w:val="00696768"/>
    <w:rsid w:val="00696781"/>
    <w:rsid w:val="00697680"/>
    <w:rsid w:val="00697829"/>
    <w:rsid w:val="006A0088"/>
    <w:rsid w:val="006A127E"/>
    <w:rsid w:val="006A13C9"/>
    <w:rsid w:val="006A17C3"/>
    <w:rsid w:val="006A1A9F"/>
    <w:rsid w:val="006A20A4"/>
    <w:rsid w:val="006A2304"/>
    <w:rsid w:val="006A2495"/>
    <w:rsid w:val="006A2503"/>
    <w:rsid w:val="006A2B6B"/>
    <w:rsid w:val="006A3030"/>
    <w:rsid w:val="006A30A1"/>
    <w:rsid w:val="006A3721"/>
    <w:rsid w:val="006A38F3"/>
    <w:rsid w:val="006A3A3B"/>
    <w:rsid w:val="006A3D0D"/>
    <w:rsid w:val="006A41B6"/>
    <w:rsid w:val="006A49FA"/>
    <w:rsid w:val="006A5446"/>
    <w:rsid w:val="006A5ADB"/>
    <w:rsid w:val="006A5EAF"/>
    <w:rsid w:val="006A6ABB"/>
    <w:rsid w:val="006A6E67"/>
    <w:rsid w:val="006A7701"/>
    <w:rsid w:val="006A7A2E"/>
    <w:rsid w:val="006A7E4B"/>
    <w:rsid w:val="006A7ECE"/>
    <w:rsid w:val="006B01A5"/>
    <w:rsid w:val="006B06BB"/>
    <w:rsid w:val="006B0C69"/>
    <w:rsid w:val="006B1DAF"/>
    <w:rsid w:val="006B2111"/>
    <w:rsid w:val="006B244E"/>
    <w:rsid w:val="006B2680"/>
    <w:rsid w:val="006B315C"/>
    <w:rsid w:val="006B347D"/>
    <w:rsid w:val="006B352E"/>
    <w:rsid w:val="006B3591"/>
    <w:rsid w:val="006B3A04"/>
    <w:rsid w:val="006B427E"/>
    <w:rsid w:val="006B4384"/>
    <w:rsid w:val="006B43C8"/>
    <w:rsid w:val="006B455C"/>
    <w:rsid w:val="006B45A4"/>
    <w:rsid w:val="006B4A32"/>
    <w:rsid w:val="006B50D8"/>
    <w:rsid w:val="006B5CA0"/>
    <w:rsid w:val="006B5D2B"/>
    <w:rsid w:val="006B638D"/>
    <w:rsid w:val="006B6B08"/>
    <w:rsid w:val="006B7052"/>
    <w:rsid w:val="006B7590"/>
    <w:rsid w:val="006B774A"/>
    <w:rsid w:val="006B7A96"/>
    <w:rsid w:val="006C0228"/>
    <w:rsid w:val="006C0306"/>
    <w:rsid w:val="006C0A8D"/>
    <w:rsid w:val="006C0C49"/>
    <w:rsid w:val="006C0EC7"/>
    <w:rsid w:val="006C0EF7"/>
    <w:rsid w:val="006C122D"/>
    <w:rsid w:val="006C1A1E"/>
    <w:rsid w:val="006C1D6C"/>
    <w:rsid w:val="006C1FEC"/>
    <w:rsid w:val="006C2229"/>
    <w:rsid w:val="006C26C3"/>
    <w:rsid w:val="006C2A41"/>
    <w:rsid w:val="006C2DDD"/>
    <w:rsid w:val="006C3416"/>
    <w:rsid w:val="006C40F4"/>
    <w:rsid w:val="006C43FD"/>
    <w:rsid w:val="006C4480"/>
    <w:rsid w:val="006C4581"/>
    <w:rsid w:val="006C4CA8"/>
    <w:rsid w:val="006C549D"/>
    <w:rsid w:val="006C55AF"/>
    <w:rsid w:val="006C58F1"/>
    <w:rsid w:val="006C5965"/>
    <w:rsid w:val="006C5B77"/>
    <w:rsid w:val="006C5E2B"/>
    <w:rsid w:val="006C64B6"/>
    <w:rsid w:val="006C64F4"/>
    <w:rsid w:val="006C6DB5"/>
    <w:rsid w:val="006C6E81"/>
    <w:rsid w:val="006C72B8"/>
    <w:rsid w:val="006C760E"/>
    <w:rsid w:val="006D0131"/>
    <w:rsid w:val="006D0744"/>
    <w:rsid w:val="006D0EE8"/>
    <w:rsid w:val="006D10AB"/>
    <w:rsid w:val="006D14DD"/>
    <w:rsid w:val="006D19C8"/>
    <w:rsid w:val="006D22DD"/>
    <w:rsid w:val="006D26A9"/>
    <w:rsid w:val="006D57FC"/>
    <w:rsid w:val="006D61D0"/>
    <w:rsid w:val="006D686D"/>
    <w:rsid w:val="006D6BD3"/>
    <w:rsid w:val="006D76A1"/>
    <w:rsid w:val="006D7B0D"/>
    <w:rsid w:val="006D7EDA"/>
    <w:rsid w:val="006D7FD2"/>
    <w:rsid w:val="006E0DC6"/>
    <w:rsid w:val="006E1103"/>
    <w:rsid w:val="006E1512"/>
    <w:rsid w:val="006E2013"/>
    <w:rsid w:val="006E2047"/>
    <w:rsid w:val="006E21A6"/>
    <w:rsid w:val="006E226D"/>
    <w:rsid w:val="006E31EC"/>
    <w:rsid w:val="006E35E1"/>
    <w:rsid w:val="006E3F4A"/>
    <w:rsid w:val="006E4B04"/>
    <w:rsid w:val="006E4F54"/>
    <w:rsid w:val="006E5330"/>
    <w:rsid w:val="006E54F9"/>
    <w:rsid w:val="006E5942"/>
    <w:rsid w:val="006E5E22"/>
    <w:rsid w:val="006E632C"/>
    <w:rsid w:val="006E6AA3"/>
    <w:rsid w:val="006E6C89"/>
    <w:rsid w:val="006E7DBE"/>
    <w:rsid w:val="006F09B2"/>
    <w:rsid w:val="006F18D2"/>
    <w:rsid w:val="006F2DA2"/>
    <w:rsid w:val="006F306D"/>
    <w:rsid w:val="006F361A"/>
    <w:rsid w:val="006F3E2D"/>
    <w:rsid w:val="006F4410"/>
    <w:rsid w:val="006F468B"/>
    <w:rsid w:val="006F54FA"/>
    <w:rsid w:val="006F5587"/>
    <w:rsid w:val="006F57ED"/>
    <w:rsid w:val="006F5A03"/>
    <w:rsid w:val="006F7845"/>
    <w:rsid w:val="006F7856"/>
    <w:rsid w:val="00700686"/>
    <w:rsid w:val="007014EF"/>
    <w:rsid w:val="00701C22"/>
    <w:rsid w:val="00702024"/>
    <w:rsid w:val="0070254A"/>
    <w:rsid w:val="00702845"/>
    <w:rsid w:val="00702AE4"/>
    <w:rsid w:val="0070304F"/>
    <w:rsid w:val="007038B4"/>
    <w:rsid w:val="00703BC4"/>
    <w:rsid w:val="00703CF0"/>
    <w:rsid w:val="007045B6"/>
    <w:rsid w:val="00704C7F"/>
    <w:rsid w:val="00705015"/>
    <w:rsid w:val="0070516A"/>
    <w:rsid w:val="007054E5"/>
    <w:rsid w:val="0070565C"/>
    <w:rsid w:val="007057EE"/>
    <w:rsid w:val="00705BEC"/>
    <w:rsid w:val="00706164"/>
    <w:rsid w:val="007065D0"/>
    <w:rsid w:val="00706FC6"/>
    <w:rsid w:val="007100E5"/>
    <w:rsid w:val="0071030C"/>
    <w:rsid w:val="007103EF"/>
    <w:rsid w:val="00710769"/>
    <w:rsid w:val="00710BE3"/>
    <w:rsid w:val="007112C7"/>
    <w:rsid w:val="00711326"/>
    <w:rsid w:val="007116A3"/>
    <w:rsid w:val="007119A1"/>
    <w:rsid w:val="00712874"/>
    <w:rsid w:val="00712CE8"/>
    <w:rsid w:val="00712F76"/>
    <w:rsid w:val="007137C3"/>
    <w:rsid w:val="00713806"/>
    <w:rsid w:val="00713974"/>
    <w:rsid w:val="00714FC9"/>
    <w:rsid w:val="007152F4"/>
    <w:rsid w:val="007153A1"/>
    <w:rsid w:val="00716150"/>
    <w:rsid w:val="00716301"/>
    <w:rsid w:val="007169FA"/>
    <w:rsid w:val="00716C7B"/>
    <w:rsid w:val="00717242"/>
    <w:rsid w:val="00717307"/>
    <w:rsid w:val="00720DCD"/>
    <w:rsid w:val="00720DDF"/>
    <w:rsid w:val="007210F1"/>
    <w:rsid w:val="007216D8"/>
    <w:rsid w:val="00721CD1"/>
    <w:rsid w:val="00721CF4"/>
    <w:rsid w:val="007233EF"/>
    <w:rsid w:val="00723A85"/>
    <w:rsid w:val="00725124"/>
    <w:rsid w:val="00725D25"/>
    <w:rsid w:val="00725E0E"/>
    <w:rsid w:val="00725E58"/>
    <w:rsid w:val="007268CE"/>
    <w:rsid w:val="00726D52"/>
    <w:rsid w:val="007309B1"/>
    <w:rsid w:val="007309BA"/>
    <w:rsid w:val="007309C8"/>
    <w:rsid w:val="00730A22"/>
    <w:rsid w:val="00730C08"/>
    <w:rsid w:val="00730C13"/>
    <w:rsid w:val="00730C52"/>
    <w:rsid w:val="00730C66"/>
    <w:rsid w:val="007311EB"/>
    <w:rsid w:val="0073143C"/>
    <w:rsid w:val="00731A73"/>
    <w:rsid w:val="00731E0E"/>
    <w:rsid w:val="0073248F"/>
    <w:rsid w:val="007328E5"/>
    <w:rsid w:val="00732BC6"/>
    <w:rsid w:val="00732F76"/>
    <w:rsid w:val="0073308B"/>
    <w:rsid w:val="007334CA"/>
    <w:rsid w:val="007346BD"/>
    <w:rsid w:val="00734F93"/>
    <w:rsid w:val="00735001"/>
    <w:rsid w:val="00735045"/>
    <w:rsid w:val="00735C01"/>
    <w:rsid w:val="00735D55"/>
    <w:rsid w:val="0073625B"/>
    <w:rsid w:val="0073627B"/>
    <w:rsid w:val="0073635D"/>
    <w:rsid w:val="0073646F"/>
    <w:rsid w:val="007371B3"/>
    <w:rsid w:val="007408C9"/>
    <w:rsid w:val="00740938"/>
    <w:rsid w:val="00742024"/>
    <w:rsid w:val="00742741"/>
    <w:rsid w:val="00742A3D"/>
    <w:rsid w:val="00742C69"/>
    <w:rsid w:val="00742F9E"/>
    <w:rsid w:val="007436E1"/>
    <w:rsid w:val="00743847"/>
    <w:rsid w:val="00744621"/>
    <w:rsid w:val="00744B63"/>
    <w:rsid w:val="007450EB"/>
    <w:rsid w:val="00745104"/>
    <w:rsid w:val="0074610E"/>
    <w:rsid w:val="00746545"/>
    <w:rsid w:val="007468B7"/>
    <w:rsid w:val="00746CF0"/>
    <w:rsid w:val="00747E1A"/>
    <w:rsid w:val="007500AA"/>
    <w:rsid w:val="00750229"/>
    <w:rsid w:val="00750543"/>
    <w:rsid w:val="00750572"/>
    <w:rsid w:val="00750D4F"/>
    <w:rsid w:val="00751007"/>
    <w:rsid w:val="00751B50"/>
    <w:rsid w:val="00752AB7"/>
    <w:rsid w:val="00752B54"/>
    <w:rsid w:val="00752C1A"/>
    <w:rsid w:val="0075302E"/>
    <w:rsid w:val="007531E1"/>
    <w:rsid w:val="0075331E"/>
    <w:rsid w:val="0075357E"/>
    <w:rsid w:val="00753A74"/>
    <w:rsid w:val="007540CC"/>
    <w:rsid w:val="00754A21"/>
    <w:rsid w:val="00754D91"/>
    <w:rsid w:val="00755037"/>
    <w:rsid w:val="007550A7"/>
    <w:rsid w:val="00755945"/>
    <w:rsid w:val="00755973"/>
    <w:rsid w:val="00756229"/>
    <w:rsid w:val="00757313"/>
    <w:rsid w:val="00757879"/>
    <w:rsid w:val="00757B5F"/>
    <w:rsid w:val="00761044"/>
    <w:rsid w:val="007611DA"/>
    <w:rsid w:val="0076176D"/>
    <w:rsid w:val="00761B7B"/>
    <w:rsid w:val="007620F7"/>
    <w:rsid w:val="00762B84"/>
    <w:rsid w:val="007637F7"/>
    <w:rsid w:val="007643F1"/>
    <w:rsid w:val="007645FF"/>
    <w:rsid w:val="007652B7"/>
    <w:rsid w:val="00766115"/>
    <w:rsid w:val="007662D5"/>
    <w:rsid w:val="00766936"/>
    <w:rsid w:val="00766EA2"/>
    <w:rsid w:val="00767333"/>
    <w:rsid w:val="007676AC"/>
    <w:rsid w:val="0076798F"/>
    <w:rsid w:val="00770AA5"/>
    <w:rsid w:val="007711BE"/>
    <w:rsid w:val="00771368"/>
    <w:rsid w:val="00771781"/>
    <w:rsid w:val="0077193A"/>
    <w:rsid w:val="007719C1"/>
    <w:rsid w:val="00771D33"/>
    <w:rsid w:val="007724D3"/>
    <w:rsid w:val="00772560"/>
    <w:rsid w:val="007726E9"/>
    <w:rsid w:val="00772A68"/>
    <w:rsid w:val="0077366B"/>
    <w:rsid w:val="00774605"/>
    <w:rsid w:val="0077514C"/>
    <w:rsid w:val="007751CE"/>
    <w:rsid w:val="00775255"/>
    <w:rsid w:val="007758D3"/>
    <w:rsid w:val="00775DD1"/>
    <w:rsid w:val="00775E6F"/>
    <w:rsid w:val="00776957"/>
    <w:rsid w:val="00776AC4"/>
    <w:rsid w:val="00776C8A"/>
    <w:rsid w:val="0078023B"/>
    <w:rsid w:val="00780C7B"/>
    <w:rsid w:val="00781A05"/>
    <w:rsid w:val="00781C13"/>
    <w:rsid w:val="00781D33"/>
    <w:rsid w:val="00781EBF"/>
    <w:rsid w:val="007822F6"/>
    <w:rsid w:val="0078263A"/>
    <w:rsid w:val="0078390E"/>
    <w:rsid w:val="00784133"/>
    <w:rsid w:val="00784879"/>
    <w:rsid w:val="00784DBE"/>
    <w:rsid w:val="0078562C"/>
    <w:rsid w:val="00786056"/>
    <w:rsid w:val="00786079"/>
    <w:rsid w:val="007862CB"/>
    <w:rsid w:val="007863EF"/>
    <w:rsid w:val="007864F8"/>
    <w:rsid w:val="007867F4"/>
    <w:rsid w:val="00786E79"/>
    <w:rsid w:val="00787406"/>
    <w:rsid w:val="00787CDC"/>
    <w:rsid w:val="00790472"/>
    <w:rsid w:val="00790D76"/>
    <w:rsid w:val="00790E3E"/>
    <w:rsid w:val="00790F46"/>
    <w:rsid w:val="00791F71"/>
    <w:rsid w:val="00792158"/>
    <w:rsid w:val="007927DF"/>
    <w:rsid w:val="00793E5C"/>
    <w:rsid w:val="0079400A"/>
    <w:rsid w:val="0079444B"/>
    <w:rsid w:val="007944AE"/>
    <w:rsid w:val="00795B94"/>
    <w:rsid w:val="00795BC0"/>
    <w:rsid w:val="007965F4"/>
    <w:rsid w:val="00797EA6"/>
    <w:rsid w:val="007A00E0"/>
    <w:rsid w:val="007A092D"/>
    <w:rsid w:val="007A0BFB"/>
    <w:rsid w:val="007A1037"/>
    <w:rsid w:val="007A186E"/>
    <w:rsid w:val="007A1DBC"/>
    <w:rsid w:val="007A23E5"/>
    <w:rsid w:val="007A278D"/>
    <w:rsid w:val="007A2C6F"/>
    <w:rsid w:val="007A2DC5"/>
    <w:rsid w:val="007A373A"/>
    <w:rsid w:val="007A4386"/>
    <w:rsid w:val="007A525E"/>
    <w:rsid w:val="007A5606"/>
    <w:rsid w:val="007A6011"/>
    <w:rsid w:val="007A6797"/>
    <w:rsid w:val="007A6A4E"/>
    <w:rsid w:val="007A6A6A"/>
    <w:rsid w:val="007A6A82"/>
    <w:rsid w:val="007A6AD2"/>
    <w:rsid w:val="007A6E5F"/>
    <w:rsid w:val="007A6FCF"/>
    <w:rsid w:val="007A7D57"/>
    <w:rsid w:val="007B0C21"/>
    <w:rsid w:val="007B1242"/>
    <w:rsid w:val="007B1B89"/>
    <w:rsid w:val="007B206A"/>
    <w:rsid w:val="007B23CD"/>
    <w:rsid w:val="007B28C3"/>
    <w:rsid w:val="007B2D2A"/>
    <w:rsid w:val="007B2FC0"/>
    <w:rsid w:val="007B3C9E"/>
    <w:rsid w:val="007B4B92"/>
    <w:rsid w:val="007B4E91"/>
    <w:rsid w:val="007B50A0"/>
    <w:rsid w:val="007B5916"/>
    <w:rsid w:val="007B5C27"/>
    <w:rsid w:val="007B6C22"/>
    <w:rsid w:val="007B6E53"/>
    <w:rsid w:val="007B743F"/>
    <w:rsid w:val="007B74FF"/>
    <w:rsid w:val="007B7932"/>
    <w:rsid w:val="007C0255"/>
    <w:rsid w:val="007C0392"/>
    <w:rsid w:val="007C1570"/>
    <w:rsid w:val="007C25A3"/>
    <w:rsid w:val="007C2751"/>
    <w:rsid w:val="007C2E3B"/>
    <w:rsid w:val="007C31BE"/>
    <w:rsid w:val="007C3536"/>
    <w:rsid w:val="007C36DD"/>
    <w:rsid w:val="007C373B"/>
    <w:rsid w:val="007C38CB"/>
    <w:rsid w:val="007C3F7E"/>
    <w:rsid w:val="007C508B"/>
    <w:rsid w:val="007C5313"/>
    <w:rsid w:val="007C58B1"/>
    <w:rsid w:val="007C62E9"/>
    <w:rsid w:val="007C638B"/>
    <w:rsid w:val="007C641E"/>
    <w:rsid w:val="007C663F"/>
    <w:rsid w:val="007C679D"/>
    <w:rsid w:val="007C691B"/>
    <w:rsid w:val="007C6934"/>
    <w:rsid w:val="007C6EF6"/>
    <w:rsid w:val="007C6F0D"/>
    <w:rsid w:val="007C704B"/>
    <w:rsid w:val="007D0179"/>
    <w:rsid w:val="007D09C8"/>
    <w:rsid w:val="007D0F30"/>
    <w:rsid w:val="007D16E6"/>
    <w:rsid w:val="007D1750"/>
    <w:rsid w:val="007D1B18"/>
    <w:rsid w:val="007D276A"/>
    <w:rsid w:val="007D2FF7"/>
    <w:rsid w:val="007D3166"/>
    <w:rsid w:val="007D38C7"/>
    <w:rsid w:val="007D4016"/>
    <w:rsid w:val="007D4118"/>
    <w:rsid w:val="007D5947"/>
    <w:rsid w:val="007D5C39"/>
    <w:rsid w:val="007D5E79"/>
    <w:rsid w:val="007D5EC8"/>
    <w:rsid w:val="007D5EF4"/>
    <w:rsid w:val="007D5F1B"/>
    <w:rsid w:val="007D738C"/>
    <w:rsid w:val="007D75F8"/>
    <w:rsid w:val="007D7718"/>
    <w:rsid w:val="007E0581"/>
    <w:rsid w:val="007E0B3E"/>
    <w:rsid w:val="007E0C99"/>
    <w:rsid w:val="007E222F"/>
    <w:rsid w:val="007E2274"/>
    <w:rsid w:val="007E24AF"/>
    <w:rsid w:val="007E2692"/>
    <w:rsid w:val="007E2A85"/>
    <w:rsid w:val="007E2DEB"/>
    <w:rsid w:val="007E390B"/>
    <w:rsid w:val="007E3CB5"/>
    <w:rsid w:val="007E4D1A"/>
    <w:rsid w:val="007E4F57"/>
    <w:rsid w:val="007E51E4"/>
    <w:rsid w:val="007E5605"/>
    <w:rsid w:val="007E7AAE"/>
    <w:rsid w:val="007E7C28"/>
    <w:rsid w:val="007E7DFC"/>
    <w:rsid w:val="007F0A08"/>
    <w:rsid w:val="007F0F18"/>
    <w:rsid w:val="007F1180"/>
    <w:rsid w:val="007F18D5"/>
    <w:rsid w:val="007F1911"/>
    <w:rsid w:val="007F1FBA"/>
    <w:rsid w:val="007F245D"/>
    <w:rsid w:val="007F3136"/>
    <w:rsid w:val="007F35DF"/>
    <w:rsid w:val="007F370B"/>
    <w:rsid w:val="007F48A3"/>
    <w:rsid w:val="007F4F5E"/>
    <w:rsid w:val="007F51D0"/>
    <w:rsid w:val="007F5412"/>
    <w:rsid w:val="007F57FD"/>
    <w:rsid w:val="007F5B65"/>
    <w:rsid w:val="007F6DAE"/>
    <w:rsid w:val="007F6F51"/>
    <w:rsid w:val="007F6F69"/>
    <w:rsid w:val="007F7F1B"/>
    <w:rsid w:val="00800374"/>
    <w:rsid w:val="00800556"/>
    <w:rsid w:val="00800DBD"/>
    <w:rsid w:val="00801275"/>
    <w:rsid w:val="0080160A"/>
    <w:rsid w:val="00801A06"/>
    <w:rsid w:val="00801DF8"/>
    <w:rsid w:val="008022C0"/>
    <w:rsid w:val="00802793"/>
    <w:rsid w:val="00802991"/>
    <w:rsid w:val="00802ECD"/>
    <w:rsid w:val="00803125"/>
    <w:rsid w:val="008031A4"/>
    <w:rsid w:val="00803A37"/>
    <w:rsid w:val="00804760"/>
    <w:rsid w:val="00804E03"/>
    <w:rsid w:val="00805066"/>
    <w:rsid w:val="00805154"/>
    <w:rsid w:val="0080559D"/>
    <w:rsid w:val="00805E0F"/>
    <w:rsid w:val="0080795A"/>
    <w:rsid w:val="00810567"/>
    <w:rsid w:val="00810D56"/>
    <w:rsid w:val="008115BE"/>
    <w:rsid w:val="00811EC2"/>
    <w:rsid w:val="00812C2C"/>
    <w:rsid w:val="00812DB4"/>
    <w:rsid w:val="00812E58"/>
    <w:rsid w:val="008130BF"/>
    <w:rsid w:val="008132AB"/>
    <w:rsid w:val="008132B2"/>
    <w:rsid w:val="008133B8"/>
    <w:rsid w:val="00813550"/>
    <w:rsid w:val="008135FC"/>
    <w:rsid w:val="00813B56"/>
    <w:rsid w:val="00813DE0"/>
    <w:rsid w:val="00813EE0"/>
    <w:rsid w:val="008144D5"/>
    <w:rsid w:val="008144FF"/>
    <w:rsid w:val="00814AFD"/>
    <w:rsid w:val="0081570C"/>
    <w:rsid w:val="00815C6C"/>
    <w:rsid w:val="0081623A"/>
    <w:rsid w:val="008168AE"/>
    <w:rsid w:val="0081773E"/>
    <w:rsid w:val="00817DF7"/>
    <w:rsid w:val="008203F1"/>
    <w:rsid w:val="00820408"/>
    <w:rsid w:val="00820927"/>
    <w:rsid w:val="00820DDA"/>
    <w:rsid w:val="0082145B"/>
    <w:rsid w:val="00821B3A"/>
    <w:rsid w:val="00821D62"/>
    <w:rsid w:val="00821DDE"/>
    <w:rsid w:val="00823008"/>
    <w:rsid w:val="0082308E"/>
    <w:rsid w:val="008234EA"/>
    <w:rsid w:val="0082369B"/>
    <w:rsid w:val="00823E43"/>
    <w:rsid w:val="00824599"/>
    <w:rsid w:val="0082466F"/>
    <w:rsid w:val="008250D5"/>
    <w:rsid w:val="00825158"/>
    <w:rsid w:val="00825C81"/>
    <w:rsid w:val="00825DB7"/>
    <w:rsid w:val="00825F2C"/>
    <w:rsid w:val="0082739B"/>
    <w:rsid w:val="00827791"/>
    <w:rsid w:val="00830063"/>
    <w:rsid w:val="008311EE"/>
    <w:rsid w:val="00831259"/>
    <w:rsid w:val="00832BBB"/>
    <w:rsid w:val="008333D2"/>
    <w:rsid w:val="0083391F"/>
    <w:rsid w:val="0083429D"/>
    <w:rsid w:val="00835613"/>
    <w:rsid w:val="00835CE5"/>
    <w:rsid w:val="00836BAA"/>
    <w:rsid w:val="00836C1F"/>
    <w:rsid w:val="0083704A"/>
    <w:rsid w:val="00837346"/>
    <w:rsid w:val="008379A6"/>
    <w:rsid w:val="00837D74"/>
    <w:rsid w:val="00837D94"/>
    <w:rsid w:val="00840443"/>
    <w:rsid w:val="00841077"/>
    <w:rsid w:val="008412E4"/>
    <w:rsid w:val="00841AFB"/>
    <w:rsid w:val="00841D81"/>
    <w:rsid w:val="00841F12"/>
    <w:rsid w:val="008420EE"/>
    <w:rsid w:val="008425AA"/>
    <w:rsid w:val="00842947"/>
    <w:rsid w:val="008430A7"/>
    <w:rsid w:val="0084313D"/>
    <w:rsid w:val="00843315"/>
    <w:rsid w:val="008434AC"/>
    <w:rsid w:val="008436C2"/>
    <w:rsid w:val="00843CAC"/>
    <w:rsid w:val="00844865"/>
    <w:rsid w:val="00844D21"/>
    <w:rsid w:val="008453CE"/>
    <w:rsid w:val="00845B5D"/>
    <w:rsid w:val="00846232"/>
    <w:rsid w:val="00846552"/>
    <w:rsid w:val="008465EC"/>
    <w:rsid w:val="0084679A"/>
    <w:rsid w:val="00847ABB"/>
    <w:rsid w:val="00847D88"/>
    <w:rsid w:val="008500A5"/>
    <w:rsid w:val="00850116"/>
    <w:rsid w:val="00850D08"/>
    <w:rsid w:val="00851159"/>
    <w:rsid w:val="00851D92"/>
    <w:rsid w:val="00851F20"/>
    <w:rsid w:val="00853A67"/>
    <w:rsid w:val="00853AFD"/>
    <w:rsid w:val="00853DFC"/>
    <w:rsid w:val="00853F58"/>
    <w:rsid w:val="0085400D"/>
    <w:rsid w:val="008545E7"/>
    <w:rsid w:val="00854C4C"/>
    <w:rsid w:val="00854E02"/>
    <w:rsid w:val="00855595"/>
    <w:rsid w:val="00855D7A"/>
    <w:rsid w:val="00855E91"/>
    <w:rsid w:val="008571E9"/>
    <w:rsid w:val="008575C7"/>
    <w:rsid w:val="0085791A"/>
    <w:rsid w:val="008579AD"/>
    <w:rsid w:val="00860826"/>
    <w:rsid w:val="00860B7A"/>
    <w:rsid w:val="00860DBD"/>
    <w:rsid w:val="00862196"/>
    <w:rsid w:val="00862333"/>
    <w:rsid w:val="00862780"/>
    <w:rsid w:val="00863474"/>
    <w:rsid w:val="00863BA2"/>
    <w:rsid w:val="00863D07"/>
    <w:rsid w:val="00864621"/>
    <w:rsid w:val="0086477F"/>
    <w:rsid w:val="00864B3D"/>
    <w:rsid w:val="00864C52"/>
    <w:rsid w:val="00864DB3"/>
    <w:rsid w:val="00864E9B"/>
    <w:rsid w:val="0086525E"/>
    <w:rsid w:val="00865502"/>
    <w:rsid w:val="00866222"/>
    <w:rsid w:val="008662C1"/>
    <w:rsid w:val="00866313"/>
    <w:rsid w:val="008668C0"/>
    <w:rsid w:val="00866AF2"/>
    <w:rsid w:val="00866AFC"/>
    <w:rsid w:val="00866B60"/>
    <w:rsid w:val="00867AE5"/>
    <w:rsid w:val="00867C9C"/>
    <w:rsid w:val="00870372"/>
    <w:rsid w:val="008703F7"/>
    <w:rsid w:val="00870D8A"/>
    <w:rsid w:val="00871614"/>
    <w:rsid w:val="0087209D"/>
    <w:rsid w:val="00872A68"/>
    <w:rsid w:val="00872D5F"/>
    <w:rsid w:val="00873430"/>
    <w:rsid w:val="0087348B"/>
    <w:rsid w:val="008740E7"/>
    <w:rsid w:val="00874719"/>
    <w:rsid w:val="00874E9C"/>
    <w:rsid w:val="00875A31"/>
    <w:rsid w:val="00875AA8"/>
    <w:rsid w:val="00875BE3"/>
    <w:rsid w:val="00875D4B"/>
    <w:rsid w:val="00877299"/>
    <w:rsid w:val="00877551"/>
    <w:rsid w:val="008777C9"/>
    <w:rsid w:val="00877818"/>
    <w:rsid w:val="00877C33"/>
    <w:rsid w:val="008806A5"/>
    <w:rsid w:val="00880B8B"/>
    <w:rsid w:val="00880D97"/>
    <w:rsid w:val="00880E18"/>
    <w:rsid w:val="00880EF2"/>
    <w:rsid w:val="00880F61"/>
    <w:rsid w:val="008811EB"/>
    <w:rsid w:val="008813E4"/>
    <w:rsid w:val="00881BDC"/>
    <w:rsid w:val="00882D4D"/>
    <w:rsid w:val="00882DAE"/>
    <w:rsid w:val="00883AC1"/>
    <w:rsid w:val="008844FB"/>
    <w:rsid w:val="00884680"/>
    <w:rsid w:val="00884A66"/>
    <w:rsid w:val="00884A81"/>
    <w:rsid w:val="00884C54"/>
    <w:rsid w:val="00884C69"/>
    <w:rsid w:val="00884F9A"/>
    <w:rsid w:val="00886546"/>
    <w:rsid w:val="008866D8"/>
    <w:rsid w:val="008870E7"/>
    <w:rsid w:val="00887D87"/>
    <w:rsid w:val="008907EE"/>
    <w:rsid w:val="008909AA"/>
    <w:rsid w:val="0089115E"/>
    <w:rsid w:val="0089179C"/>
    <w:rsid w:val="00892092"/>
    <w:rsid w:val="00892FC8"/>
    <w:rsid w:val="00893039"/>
    <w:rsid w:val="008939E2"/>
    <w:rsid w:val="008939F0"/>
    <w:rsid w:val="008940A2"/>
    <w:rsid w:val="00894853"/>
    <w:rsid w:val="00894ACE"/>
    <w:rsid w:val="00895304"/>
    <w:rsid w:val="008955F1"/>
    <w:rsid w:val="00896126"/>
    <w:rsid w:val="00896B74"/>
    <w:rsid w:val="00897083"/>
    <w:rsid w:val="008976AD"/>
    <w:rsid w:val="00897E37"/>
    <w:rsid w:val="00897F9C"/>
    <w:rsid w:val="008A1154"/>
    <w:rsid w:val="008A17E9"/>
    <w:rsid w:val="008A21E7"/>
    <w:rsid w:val="008A2585"/>
    <w:rsid w:val="008A2815"/>
    <w:rsid w:val="008A308F"/>
    <w:rsid w:val="008A3351"/>
    <w:rsid w:val="008A340A"/>
    <w:rsid w:val="008A3901"/>
    <w:rsid w:val="008A3D80"/>
    <w:rsid w:val="008A3F61"/>
    <w:rsid w:val="008A4484"/>
    <w:rsid w:val="008A4520"/>
    <w:rsid w:val="008A4C6E"/>
    <w:rsid w:val="008A57E3"/>
    <w:rsid w:val="008A64C0"/>
    <w:rsid w:val="008A6AC3"/>
    <w:rsid w:val="008B100C"/>
    <w:rsid w:val="008B1237"/>
    <w:rsid w:val="008B12C4"/>
    <w:rsid w:val="008B2860"/>
    <w:rsid w:val="008B2AA2"/>
    <w:rsid w:val="008B3641"/>
    <w:rsid w:val="008B3818"/>
    <w:rsid w:val="008B39D7"/>
    <w:rsid w:val="008B3E2F"/>
    <w:rsid w:val="008B48F6"/>
    <w:rsid w:val="008B4F5C"/>
    <w:rsid w:val="008B7FAA"/>
    <w:rsid w:val="008C20A2"/>
    <w:rsid w:val="008C2358"/>
    <w:rsid w:val="008C279A"/>
    <w:rsid w:val="008C2C08"/>
    <w:rsid w:val="008C2CF8"/>
    <w:rsid w:val="008C30AD"/>
    <w:rsid w:val="008C3144"/>
    <w:rsid w:val="008C504F"/>
    <w:rsid w:val="008C52DB"/>
    <w:rsid w:val="008C53BF"/>
    <w:rsid w:val="008C54ED"/>
    <w:rsid w:val="008C657C"/>
    <w:rsid w:val="008C66DA"/>
    <w:rsid w:val="008C70AC"/>
    <w:rsid w:val="008C762A"/>
    <w:rsid w:val="008D077B"/>
    <w:rsid w:val="008D0952"/>
    <w:rsid w:val="008D146E"/>
    <w:rsid w:val="008D1F48"/>
    <w:rsid w:val="008D28C9"/>
    <w:rsid w:val="008D3FB6"/>
    <w:rsid w:val="008D5252"/>
    <w:rsid w:val="008D5259"/>
    <w:rsid w:val="008D5267"/>
    <w:rsid w:val="008D578C"/>
    <w:rsid w:val="008D5CAF"/>
    <w:rsid w:val="008D5F6E"/>
    <w:rsid w:val="008D6EFC"/>
    <w:rsid w:val="008D77A8"/>
    <w:rsid w:val="008D7FC1"/>
    <w:rsid w:val="008E1181"/>
    <w:rsid w:val="008E169C"/>
    <w:rsid w:val="008E20E1"/>
    <w:rsid w:val="008E2263"/>
    <w:rsid w:val="008E2972"/>
    <w:rsid w:val="008E2A62"/>
    <w:rsid w:val="008E2E62"/>
    <w:rsid w:val="008E37FA"/>
    <w:rsid w:val="008E426A"/>
    <w:rsid w:val="008E4456"/>
    <w:rsid w:val="008E4808"/>
    <w:rsid w:val="008E598B"/>
    <w:rsid w:val="008E64CF"/>
    <w:rsid w:val="008E6693"/>
    <w:rsid w:val="008E66A8"/>
    <w:rsid w:val="008E6A20"/>
    <w:rsid w:val="008E6EC6"/>
    <w:rsid w:val="008E6FB9"/>
    <w:rsid w:val="008E74E1"/>
    <w:rsid w:val="008E77BE"/>
    <w:rsid w:val="008E78C7"/>
    <w:rsid w:val="008E7E69"/>
    <w:rsid w:val="008F0132"/>
    <w:rsid w:val="008F1070"/>
    <w:rsid w:val="008F1AFB"/>
    <w:rsid w:val="008F2412"/>
    <w:rsid w:val="008F37A5"/>
    <w:rsid w:val="008F38D4"/>
    <w:rsid w:val="008F4083"/>
    <w:rsid w:val="008F45D8"/>
    <w:rsid w:val="008F5506"/>
    <w:rsid w:val="008F58FF"/>
    <w:rsid w:val="008F6248"/>
    <w:rsid w:val="008F6604"/>
    <w:rsid w:val="008F7644"/>
    <w:rsid w:val="008F78E3"/>
    <w:rsid w:val="008F7C14"/>
    <w:rsid w:val="008F7EE2"/>
    <w:rsid w:val="009003FB"/>
    <w:rsid w:val="00900E1C"/>
    <w:rsid w:val="00901C50"/>
    <w:rsid w:val="00902843"/>
    <w:rsid w:val="00902D43"/>
    <w:rsid w:val="00903644"/>
    <w:rsid w:val="009039F0"/>
    <w:rsid w:val="00903CB4"/>
    <w:rsid w:val="00903E21"/>
    <w:rsid w:val="00904EBC"/>
    <w:rsid w:val="009057E3"/>
    <w:rsid w:val="009065C6"/>
    <w:rsid w:val="00906B9F"/>
    <w:rsid w:val="009078D0"/>
    <w:rsid w:val="00907ABD"/>
    <w:rsid w:val="00910BC9"/>
    <w:rsid w:val="00911213"/>
    <w:rsid w:val="00911611"/>
    <w:rsid w:val="00911B36"/>
    <w:rsid w:val="00912029"/>
    <w:rsid w:val="009120CC"/>
    <w:rsid w:val="009135CB"/>
    <w:rsid w:val="00913A1C"/>
    <w:rsid w:val="00913D59"/>
    <w:rsid w:val="009140C1"/>
    <w:rsid w:val="00914EB8"/>
    <w:rsid w:val="009152E6"/>
    <w:rsid w:val="00915775"/>
    <w:rsid w:val="009159D2"/>
    <w:rsid w:val="00915C9A"/>
    <w:rsid w:val="00915DC3"/>
    <w:rsid w:val="00916361"/>
    <w:rsid w:val="00916404"/>
    <w:rsid w:val="00916AFC"/>
    <w:rsid w:val="00917582"/>
    <w:rsid w:val="00917C5B"/>
    <w:rsid w:val="00917CD0"/>
    <w:rsid w:val="00917D41"/>
    <w:rsid w:val="00917E3F"/>
    <w:rsid w:val="00920789"/>
    <w:rsid w:val="00920F36"/>
    <w:rsid w:val="00922AB8"/>
    <w:rsid w:val="00922DF5"/>
    <w:rsid w:val="00924495"/>
    <w:rsid w:val="00924907"/>
    <w:rsid w:val="00924EE5"/>
    <w:rsid w:val="0092510A"/>
    <w:rsid w:val="009263A9"/>
    <w:rsid w:val="009265A7"/>
    <w:rsid w:val="00926F2B"/>
    <w:rsid w:val="00927C02"/>
    <w:rsid w:val="00927E20"/>
    <w:rsid w:val="009300AD"/>
    <w:rsid w:val="00930689"/>
    <w:rsid w:val="009309B3"/>
    <w:rsid w:val="00930BBD"/>
    <w:rsid w:val="00930E84"/>
    <w:rsid w:val="00931E77"/>
    <w:rsid w:val="00932344"/>
    <w:rsid w:val="00932EC1"/>
    <w:rsid w:val="009331D5"/>
    <w:rsid w:val="00933415"/>
    <w:rsid w:val="00933785"/>
    <w:rsid w:val="00933F2F"/>
    <w:rsid w:val="009342EC"/>
    <w:rsid w:val="00934471"/>
    <w:rsid w:val="00934609"/>
    <w:rsid w:val="009351B6"/>
    <w:rsid w:val="009354E7"/>
    <w:rsid w:val="00935C2B"/>
    <w:rsid w:val="00935D36"/>
    <w:rsid w:val="00935E81"/>
    <w:rsid w:val="00936CBF"/>
    <w:rsid w:val="00937468"/>
    <w:rsid w:val="00937D74"/>
    <w:rsid w:val="00937D90"/>
    <w:rsid w:val="00937EE1"/>
    <w:rsid w:val="0094023F"/>
    <w:rsid w:val="00940A05"/>
    <w:rsid w:val="0094217B"/>
    <w:rsid w:val="00942337"/>
    <w:rsid w:val="0094238F"/>
    <w:rsid w:val="009430BB"/>
    <w:rsid w:val="00943755"/>
    <w:rsid w:val="00943AFC"/>
    <w:rsid w:val="00943CE9"/>
    <w:rsid w:val="00945D1D"/>
    <w:rsid w:val="00946A4A"/>
    <w:rsid w:val="00947DCD"/>
    <w:rsid w:val="009516F6"/>
    <w:rsid w:val="00951B0C"/>
    <w:rsid w:val="00951B36"/>
    <w:rsid w:val="009520BD"/>
    <w:rsid w:val="00952500"/>
    <w:rsid w:val="009528CF"/>
    <w:rsid w:val="00952965"/>
    <w:rsid w:val="00953024"/>
    <w:rsid w:val="009530FA"/>
    <w:rsid w:val="009534E7"/>
    <w:rsid w:val="009537D8"/>
    <w:rsid w:val="00953CFE"/>
    <w:rsid w:val="0095590D"/>
    <w:rsid w:val="00957644"/>
    <w:rsid w:val="009600A7"/>
    <w:rsid w:val="00960216"/>
    <w:rsid w:val="00960858"/>
    <w:rsid w:val="00960C80"/>
    <w:rsid w:val="009616D8"/>
    <w:rsid w:val="00961826"/>
    <w:rsid w:val="00961B45"/>
    <w:rsid w:val="00961B57"/>
    <w:rsid w:val="00962AC1"/>
    <w:rsid w:val="0096381B"/>
    <w:rsid w:val="009639FA"/>
    <w:rsid w:val="00963C81"/>
    <w:rsid w:val="009646A6"/>
    <w:rsid w:val="00964B51"/>
    <w:rsid w:val="009653F7"/>
    <w:rsid w:val="009660EC"/>
    <w:rsid w:val="00966571"/>
    <w:rsid w:val="00966A2E"/>
    <w:rsid w:val="00966AE7"/>
    <w:rsid w:val="00966B92"/>
    <w:rsid w:val="00966FBF"/>
    <w:rsid w:val="00967857"/>
    <w:rsid w:val="00967BCD"/>
    <w:rsid w:val="00967DBB"/>
    <w:rsid w:val="00967DF3"/>
    <w:rsid w:val="0097030F"/>
    <w:rsid w:val="00970439"/>
    <w:rsid w:val="0097078B"/>
    <w:rsid w:val="00970C03"/>
    <w:rsid w:val="00970EBE"/>
    <w:rsid w:val="0097123C"/>
    <w:rsid w:val="009712D0"/>
    <w:rsid w:val="009721AB"/>
    <w:rsid w:val="009722B6"/>
    <w:rsid w:val="009727B6"/>
    <w:rsid w:val="009727D7"/>
    <w:rsid w:val="009729FA"/>
    <w:rsid w:val="00972CE3"/>
    <w:rsid w:val="00972D0E"/>
    <w:rsid w:val="00973AB5"/>
    <w:rsid w:val="009757C7"/>
    <w:rsid w:val="00975EEF"/>
    <w:rsid w:val="00976403"/>
    <w:rsid w:val="0097703F"/>
    <w:rsid w:val="00977377"/>
    <w:rsid w:val="009775A2"/>
    <w:rsid w:val="00977842"/>
    <w:rsid w:val="00980A5F"/>
    <w:rsid w:val="00980B86"/>
    <w:rsid w:val="009810BB"/>
    <w:rsid w:val="009814E7"/>
    <w:rsid w:val="00981D9C"/>
    <w:rsid w:val="00982882"/>
    <w:rsid w:val="009829C8"/>
    <w:rsid w:val="00984198"/>
    <w:rsid w:val="00986444"/>
    <w:rsid w:val="009865B9"/>
    <w:rsid w:val="00986948"/>
    <w:rsid w:val="00986E3E"/>
    <w:rsid w:val="00987053"/>
    <w:rsid w:val="00987CB0"/>
    <w:rsid w:val="00987E42"/>
    <w:rsid w:val="00987FD8"/>
    <w:rsid w:val="00990A24"/>
    <w:rsid w:val="00990C3F"/>
    <w:rsid w:val="00990FF9"/>
    <w:rsid w:val="009914BA"/>
    <w:rsid w:val="00991D76"/>
    <w:rsid w:val="0099207D"/>
    <w:rsid w:val="0099266C"/>
    <w:rsid w:val="00992F71"/>
    <w:rsid w:val="00993C03"/>
    <w:rsid w:val="00993CB9"/>
    <w:rsid w:val="00993E58"/>
    <w:rsid w:val="00994113"/>
    <w:rsid w:val="0099437E"/>
    <w:rsid w:val="00994CDF"/>
    <w:rsid w:val="00995786"/>
    <w:rsid w:val="0099590F"/>
    <w:rsid w:val="00995DD7"/>
    <w:rsid w:val="00995EB0"/>
    <w:rsid w:val="009961B1"/>
    <w:rsid w:val="009962A1"/>
    <w:rsid w:val="00996360"/>
    <w:rsid w:val="009963AD"/>
    <w:rsid w:val="00996828"/>
    <w:rsid w:val="009968A6"/>
    <w:rsid w:val="00996DFF"/>
    <w:rsid w:val="00996E89"/>
    <w:rsid w:val="00997017"/>
    <w:rsid w:val="00997563"/>
    <w:rsid w:val="00997802"/>
    <w:rsid w:val="009A0439"/>
    <w:rsid w:val="009A0FDC"/>
    <w:rsid w:val="009A1104"/>
    <w:rsid w:val="009A15A2"/>
    <w:rsid w:val="009A2341"/>
    <w:rsid w:val="009A2E35"/>
    <w:rsid w:val="009A31B3"/>
    <w:rsid w:val="009A35EF"/>
    <w:rsid w:val="009A3C4C"/>
    <w:rsid w:val="009A3C9D"/>
    <w:rsid w:val="009A3E0E"/>
    <w:rsid w:val="009A4268"/>
    <w:rsid w:val="009A5B09"/>
    <w:rsid w:val="009A60BF"/>
    <w:rsid w:val="009A6564"/>
    <w:rsid w:val="009A6657"/>
    <w:rsid w:val="009A679C"/>
    <w:rsid w:val="009A6FD2"/>
    <w:rsid w:val="009A7377"/>
    <w:rsid w:val="009A7D45"/>
    <w:rsid w:val="009A7DFB"/>
    <w:rsid w:val="009A7E82"/>
    <w:rsid w:val="009A7F7A"/>
    <w:rsid w:val="009B01C5"/>
    <w:rsid w:val="009B0279"/>
    <w:rsid w:val="009B0FC6"/>
    <w:rsid w:val="009B10E6"/>
    <w:rsid w:val="009B270D"/>
    <w:rsid w:val="009B31B1"/>
    <w:rsid w:val="009B3404"/>
    <w:rsid w:val="009B3458"/>
    <w:rsid w:val="009B3D95"/>
    <w:rsid w:val="009B40B4"/>
    <w:rsid w:val="009B455B"/>
    <w:rsid w:val="009B4A25"/>
    <w:rsid w:val="009B4EAE"/>
    <w:rsid w:val="009B5DC0"/>
    <w:rsid w:val="009B64FE"/>
    <w:rsid w:val="009B730F"/>
    <w:rsid w:val="009B7798"/>
    <w:rsid w:val="009C048F"/>
    <w:rsid w:val="009C0A1B"/>
    <w:rsid w:val="009C0D67"/>
    <w:rsid w:val="009C15DC"/>
    <w:rsid w:val="009C1EA6"/>
    <w:rsid w:val="009C21D3"/>
    <w:rsid w:val="009C23B0"/>
    <w:rsid w:val="009C3086"/>
    <w:rsid w:val="009C334C"/>
    <w:rsid w:val="009C33EE"/>
    <w:rsid w:val="009C346C"/>
    <w:rsid w:val="009C3495"/>
    <w:rsid w:val="009C416F"/>
    <w:rsid w:val="009C4736"/>
    <w:rsid w:val="009C48D3"/>
    <w:rsid w:val="009C4C77"/>
    <w:rsid w:val="009C54FB"/>
    <w:rsid w:val="009C5888"/>
    <w:rsid w:val="009C5BCB"/>
    <w:rsid w:val="009C65F9"/>
    <w:rsid w:val="009C74EC"/>
    <w:rsid w:val="009C7B92"/>
    <w:rsid w:val="009D0505"/>
    <w:rsid w:val="009D0675"/>
    <w:rsid w:val="009D07A2"/>
    <w:rsid w:val="009D116C"/>
    <w:rsid w:val="009D1724"/>
    <w:rsid w:val="009D1C1C"/>
    <w:rsid w:val="009D20AE"/>
    <w:rsid w:val="009D2D3E"/>
    <w:rsid w:val="009D31BF"/>
    <w:rsid w:val="009D33A0"/>
    <w:rsid w:val="009D371C"/>
    <w:rsid w:val="009D4175"/>
    <w:rsid w:val="009D463F"/>
    <w:rsid w:val="009D5304"/>
    <w:rsid w:val="009D5E25"/>
    <w:rsid w:val="009D638D"/>
    <w:rsid w:val="009D663E"/>
    <w:rsid w:val="009D69AD"/>
    <w:rsid w:val="009D6B87"/>
    <w:rsid w:val="009D6D20"/>
    <w:rsid w:val="009E0064"/>
    <w:rsid w:val="009E034D"/>
    <w:rsid w:val="009E09C5"/>
    <w:rsid w:val="009E1065"/>
    <w:rsid w:val="009E17C1"/>
    <w:rsid w:val="009E2DCF"/>
    <w:rsid w:val="009E30BA"/>
    <w:rsid w:val="009E3C37"/>
    <w:rsid w:val="009E3C8B"/>
    <w:rsid w:val="009E4213"/>
    <w:rsid w:val="009E428A"/>
    <w:rsid w:val="009E4386"/>
    <w:rsid w:val="009E4B2B"/>
    <w:rsid w:val="009E4BF5"/>
    <w:rsid w:val="009E52B5"/>
    <w:rsid w:val="009E53EE"/>
    <w:rsid w:val="009E61D0"/>
    <w:rsid w:val="009E62E9"/>
    <w:rsid w:val="009E65B8"/>
    <w:rsid w:val="009E6603"/>
    <w:rsid w:val="009E6CE6"/>
    <w:rsid w:val="009E719D"/>
    <w:rsid w:val="009E721A"/>
    <w:rsid w:val="009E78B5"/>
    <w:rsid w:val="009E79C2"/>
    <w:rsid w:val="009F0173"/>
    <w:rsid w:val="009F0B19"/>
    <w:rsid w:val="009F0F61"/>
    <w:rsid w:val="009F3142"/>
    <w:rsid w:val="009F3303"/>
    <w:rsid w:val="009F37A2"/>
    <w:rsid w:val="009F3D6E"/>
    <w:rsid w:val="009F3E7C"/>
    <w:rsid w:val="009F3FCF"/>
    <w:rsid w:val="009F4415"/>
    <w:rsid w:val="009F4535"/>
    <w:rsid w:val="009F4EE3"/>
    <w:rsid w:val="009F5053"/>
    <w:rsid w:val="009F51CD"/>
    <w:rsid w:val="009F5A7C"/>
    <w:rsid w:val="009F5BD0"/>
    <w:rsid w:val="009F6242"/>
    <w:rsid w:val="009F6F2C"/>
    <w:rsid w:val="009F76FE"/>
    <w:rsid w:val="009F7F7A"/>
    <w:rsid w:val="00A0108A"/>
    <w:rsid w:val="00A01AAB"/>
    <w:rsid w:val="00A039AF"/>
    <w:rsid w:val="00A03D41"/>
    <w:rsid w:val="00A03F8B"/>
    <w:rsid w:val="00A0406B"/>
    <w:rsid w:val="00A04360"/>
    <w:rsid w:val="00A04371"/>
    <w:rsid w:val="00A04CA3"/>
    <w:rsid w:val="00A057B7"/>
    <w:rsid w:val="00A05CE4"/>
    <w:rsid w:val="00A06A46"/>
    <w:rsid w:val="00A0751D"/>
    <w:rsid w:val="00A07558"/>
    <w:rsid w:val="00A07C9F"/>
    <w:rsid w:val="00A07E5A"/>
    <w:rsid w:val="00A10629"/>
    <w:rsid w:val="00A10A5C"/>
    <w:rsid w:val="00A11F9E"/>
    <w:rsid w:val="00A122FA"/>
    <w:rsid w:val="00A12490"/>
    <w:rsid w:val="00A12BA0"/>
    <w:rsid w:val="00A1337A"/>
    <w:rsid w:val="00A137A7"/>
    <w:rsid w:val="00A1402B"/>
    <w:rsid w:val="00A1504C"/>
    <w:rsid w:val="00A15357"/>
    <w:rsid w:val="00A15876"/>
    <w:rsid w:val="00A15D5D"/>
    <w:rsid w:val="00A16011"/>
    <w:rsid w:val="00A162AA"/>
    <w:rsid w:val="00A168E4"/>
    <w:rsid w:val="00A16963"/>
    <w:rsid w:val="00A16D9E"/>
    <w:rsid w:val="00A172CE"/>
    <w:rsid w:val="00A17594"/>
    <w:rsid w:val="00A17C46"/>
    <w:rsid w:val="00A20664"/>
    <w:rsid w:val="00A206E1"/>
    <w:rsid w:val="00A20840"/>
    <w:rsid w:val="00A208C2"/>
    <w:rsid w:val="00A21615"/>
    <w:rsid w:val="00A228FC"/>
    <w:rsid w:val="00A22A4D"/>
    <w:rsid w:val="00A23AF2"/>
    <w:rsid w:val="00A23E40"/>
    <w:rsid w:val="00A2444C"/>
    <w:rsid w:val="00A24D68"/>
    <w:rsid w:val="00A24E33"/>
    <w:rsid w:val="00A25162"/>
    <w:rsid w:val="00A25BDC"/>
    <w:rsid w:val="00A26302"/>
    <w:rsid w:val="00A264B2"/>
    <w:rsid w:val="00A265B6"/>
    <w:rsid w:val="00A27641"/>
    <w:rsid w:val="00A27E1F"/>
    <w:rsid w:val="00A3034A"/>
    <w:rsid w:val="00A3083D"/>
    <w:rsid w:val="00A30921"/>
    <w:rsid w:val="00A3151A"/>
    <w:rsid w:val="00A315C9"/>
    <w:rsid w:val="00A31B02"/>
    <w:rsid w:val="00A32421"/>
    <w:rsid w:val="00A3249F"/>
    <w:rsid w:val="00A329E1"/>
    <w:rsid w:val="00A32C36"/>
    <w:rsid w:val="00A340A0"/>
    <w:rsid w:val="00A340AD"/>
    <w:rsid w:val="00A3547F"/>
    <w:rsid w:val="00A3563A"/>
    <w:rsid w:val="00A358F5"/>
    <w:rsid w:val="00A35CE3"/>
    <w:rsid w:val="00A367B3"/>
    <w:rsid w:val="00A36D88"/>
    <w:rsid w:val="00A36FDD"/>
    <w:rsid w:val="00A373C4"/>
    <w:rsid w:val="00A376E4"/>
    <w:rsid w:val="00A37822"/>
    <w:rsid w:val="00A37B94"/>
    <w:rsid w:val="00A40678"/>
    <w:rsid w:val="00A4281C"/>
    <w:rsid w:val="00A42A22"/>
    <w:rsid w:val="00A42BBF"/>
    <w:rsid w:val="00A436D3"/>
    <w:rsid w:val="00A438FA"/>
    <w:rsid w:val="00A44494"/>
    <w:rsid w:val="00A44B2E"/>
    <w:rsid w:val="00A4515E"/>
    <w:rsid w:val="00A45876"/>
    <w:rsid w:val="00A45F6B"/>
    <w:rsid w:val="00A46D8B"/>
    <w:rsid w:val="00A4743C"/>
    <w:rsid w:val="00A50DBB"/>
    <w:rsid w:val="00A50F5E"/>
    <w:rsid w:val="00A51680"/>
    <w:rsid w:val="00A52A3F"/>
    <w:rsid w:val="00A52EE3"/>
    <w:rsid w:val="00A55107"/>
    <w:rsid w:val="00A556C7"/>
    <w:rsid w:val="00A559EB"/>
    <w:rsid w:val="00A55CC5"/>
    <w:rsid w:val="00A56415"/>
    <w:rsid w:val="00A56891"/>
    <w:rsid w:val="00A56ADF"/>
    <w:rsid w:val="00A57049"/>
    <w:rsid w:val="00A5751E"/>
    <w:rsid w:val="00A60496"/>
    <w:rsid w:val="00A60A32"/>
    <w:rsid w:val="00A61160"/>
    <w:rsid w:val="00A614AC"/>
    <w:rsid w:val="00A62EAC"/>
    <w:rsid w:val="00A642DB"/>
    <w:rsid w:val="00A64348"/>
    <w:rsid w:val="00A64554"/>
    <w:rsid w:val="00A64654"/>
    <w:rsid w:val="00A649F2"/>
    <w:rsid w:val="00A64A37"/>
    <w:rsid w:val="00A64CAD"/>
    <w:rsid w:val="00A65060"/>
    <w:rsid w:val="00A6525C"/>
    <w:rsid w:val="00A65551"/>
    <w:rsid w:val="00A65A03"/>
    <w:rsid w:val="00A66C3E"/>
    <w:rsid w:val="00A66FFC"/>
    <w:rsid w:val="00A67A4F"/>
    <w:rsid w:val="00A67B19"/>
    <w:rsid w:val="00A702EE"/>
    <w:rsid w:val="00A709E9"/>
    <w:rsid w:val="00A70D16"/>
    <w:rsid w:val="00A70ED7"/>
    <w:rsid w:val="00A7113F"/>
    <w:rsid w:val="00A71FD5"/>
    <w:rsid w:val="00A72278"/>
    <w:rsid w:val="00A72BCC"/>
    <w:rsid w:val="00A73888"/>
    <w:rsid w:val="00A7396A"/>
    <w:rsid w:val="00A73972"/>
    <w:rsid w:val="00A74077"/>
    <w:rsid w:val="00A74524"/>
    <w:rsid w:val="00A7479C"/>
    <w:rsid w:val="00A747DB"/>
    <w:rsid w:val="00A74CFC"/>
    <w:rsid w:val="00A74E92"/>
    <w:rsid w:val="00A75110"/>
    <w:rsid w:val="00A7534B"/>
    <w:rsid w:val="00A7626F"/>
    <w:rsid w:val="00A76EC5"/>
    <w:rsid w:val="00A77593"/>
    <w:rsid w:val="00A776EE"/>
    <w:rsid w:val="00A77BBE"/>
    <w:rsid w:val="00A77F8A"/>
    <w:rsid w:val="00A80185"/>
    <w:rsid w:val="00A804D4"/>
    <w:rsid w:val="00A810C0"/>
    <w:rsid w:val="00A812F5"/>
    <w:rsid w:val="00A8189C"/>
    <w:rsid w:val="00A82415"/>
    <w:rsid w:val="00A82A3E"/>
    <w:rsid w:val="00A82AD6"/>
    <w:rsid w:val="00A830DD"/>
    <w:rsid w:val="00A84291"/>
    <w:rsid w:val="00A84333"/>
    <w:rsid w:val="00A845ED"/>
    <w:rsid w:val="00A84658"/>
    <w:rsid w:val="00A84791"/>
    <w:rsid w:val="00A84CEC"/>
    <w:rsid w:val="00A85757"/>
    <w:rsid w:val="00A87233"/>
    <w:rsid w:val="00A87545"/>
    <w:rsid w:val="00A878CA"/>
    <w:rsid w:val="00A87D82"/>
    <w:rsid w:val="00A87FA8"/>
    <w:rsid w:val="00A904C8"/>
    <w:rsid w:val="00A90B8D"/>
    <w:rsid w:val="00A91AE9"/>
    <w:rsid w:val="00A91BD6"/>
    <w:rsid w:val="00A92088"/>
    <w:rsid w:val="00A9212B"/>
    <w:rsid w:val="00A9269C"/>
    <w:rsid w:val="00A927DA"/>
    <w:rsid w:val="00A936BC"/>
    <w:rsid w:val="00A9381C"/>
    <w:rsid w:val="00A93AD5"/>
    <w:rsid w:val="00A93BB4"/>
    <w:rsid w:val="00A93C43"/>
    <w:rsid w:val="00A93D2E"/>
    <w:rsid w:val="00A93EC0"/>
    <w:rsid w:val="00A9426A"/>
    <w:rsid w:val="00A94413"/>
    <w:rsid w:val="00A946E8"/>
    <w:rsid w:val="00A94777"/>
    <w:rsid w:val="00A948F2"/>
    <w:rsid w:val="00A95DEF"/>
    <w:rsid w:val="00A9616F"/>
    <w:rsid w:val="00A9713D"/>
    <w:rsid w:val="00A9719C"/>
    <w:rsid w:val="00A974CC"/>
    <w:rsid w:val="00AA065E"/>
    <w:rsid w:val="00AA0B82"/>
    <w:rsid w:val="00AA1413"/>
    <w:rsid w:val="00AA182E"/>
    <w:rsid w:val="00AA3A48"/>
    <w:rsid w:val="00AA3C91"/>
    <w:rsid w:val="00AA4752"/>
    <w:rsid w:val="00AA489E"/>
    <w:rsid w:val="00AA4AF0"/>
    <w:rsid w:val="00AA4EEC"/>
    <w:rsid w:val="00AA4F61"/>
    <w:rsid w:val="00AA5684"/>
    <w:rsid w:val="00AA57B6"/>
    <w:rsid w:val="00AA5F5B"/>
    <w:rsid w:val="00AA64AC"/>
    <w:rsid w:val="00AA704F"/>
    <w:rsid w:val="00AA7BA4"/>
    <w:rsid w:val="00AB0EBE"/>
    <w:rsid w:val="00AB14C1"/>
    <w:rsid w:val="00AB1BF9"/>
    <w:rsid w:val="00AB2277"/>
    <w:rsid w:val="00AB3D37"/>
    <w:rsid w:val="00AB3FBC"/>
    <w:rsid w:val="00AB401C"/>
    <w:rsid w:val="00AB4766"/>
    <w:rsid w:val="00AB497E"/>
    <w:rsid w:val="00AB4BA7"/>
    <w:rsid w:val="00AB5AB9"/>
    <w:rsid w:val="00AB60A8"/>
    <w:rsid w:val="00AB60D3"/>
    <w:rsid w:val="00AB621F"/>
    <w:rsid w:val="00AB625A"/>
    <w:rsid w:val="00AB759E"/>
    <w:rsid w:val="00AB7841"/>
    <w:rsid w:val="00AB7D56"/>
    <w:rsid w:val="00AC18CC"/>
    <w:rsid w:val="00AC1B84"/>
    <w:rsid w:val="00AC202E"/>
    <w:rsid w:val="00AC2F6B"/>
    <w:rsid w:val="00AC337C"/>
    <w:rsid w:val="00AC3791"/>
    <w:rsid w:val="00AC3BC9"/>
    <w:rsid w:val="00AC46D4"/>
    <w:rsid w:val="00AC4ACF"/>
    <w:rsid w:val="00AC546D"/>
    <w:rsid w:val="00AC558E"/>
    <w:rsid w:val="00AC7798"/>
    <w:rsid w:val="00AD0167"/>
    <w:rsid w:val="00AD07FF"/>
    <w:rsid w:val="00AD0FCB"/>
    <w:rsid w:val="00AD1392"/>
    <w:rsid w:val="00AD2026"/>
    <w:rsid w:val="00AD2C48"/>
    <w:rsid w:val="00AD2D14"/>
    <w:rsid w:val="00AD2E05"/>
    <w:rsid w:val="00AD3288"/>
    <w:rsid w:val="00AD3422"/>
    <w:rsid w:val="00AD4354"/>
    <w:rsid w:val="00AD5B0B"/>
    <w:rsid w:val="00AD6482"/>
    <w:rsid w:val="00AD6AF5"/>
    <w:rsid w:val="00AD6B6F"/>
    <w:rsid w:val="00AD7C4C"/>
    <w:rsid w:val="00AD7E8D"/>
    <w:rsid w:val="00AE04D6"/>
    <w:rsid w:val="00AE1BF7"/>
    <w:rsid w:val="00AE1BF9"/>
    <w:rsid w:val="00AE2118"/>
    <w:rsid w:val="00AE25D9"/>
    <w:rsid w:val="00AE2DD9"/>
    <w:rsid w:val="00AE3C1E"/>
    <w:rsid w:val="00AE3EF6"/>
    <w:rsid w:val="00AE44EF"/>
    <w:rsid w:val="00AE54DC"/>
    <w:rsid w:val="00AE58F2"/>
    <w:rsid w:val="00AE5AAB"/>
    <w:rsid w:val="00AE65DD"/>
    <w:rsid w:val="00AE6717"/>
    <w:rsid w:val="00AE6F1A"/>
    <w:rsid w:val="00AE7108"/>
    <w:rsid w:val="00AE7738"/>
    <w:rsid w:val="00AE7EC9"/>
    <w:rsid w:val="00AF0195"/>
    <w:rsid w:val="00AF054D"/>
    <w:rsid w:val="00AF0A81"/>
    <w:rsid w:val="00AF1166"/>
    <w:rsid w:val="00AF12D4"/>
    <w:rsid w:val="00AF1C47"/>
    <w:rsid w:val="00AF1F57"/>
    <w:rsid w:val="00AF2AA5"/>
    <w:rsid w:val="00AF2C0B"/>
    <w:rsid w:val="00AF2CC8"/>
    <w:rsid w:val="00AF2ED6"/>
    <w:rsid w:val="00AF326B"/>
    <w:rsid w:val="00AF3625"/>
    <w:rsid w:val="00AF41E0"/>
    <w:rsid w:val="00AF46EB"/>
    <w:rsid w:val="00AF5A61"/>
    <w:rsid w:val="00AF6953"/>
    <w:rsid w:val="00AF6C4D"/>
    <w:rsid w:val="00AF706A"/>
    <w:rsid w:val="00AF7B16"/>
    <w:rsid w:val="00B004C9"/>
    <w:rsid w:val="00B00EAE"/>
    <w:rsid w:val="00B0159C"/>
    <w:rsid w:val="00B01D01"/>
    <w:rsid w:val="00B01D5E"/>
    <w:rsid w:val="00B01D65"/>
    <w:rsid w:val="00B02516"/>
    <w:rsid w:val="00B033D2"/>
    <w:rsid w:val="00B03E2B"/>
    <w:rsid w:val="00B041CA"/>
    <w:rsid w:val="00B041F7"/>
    <w:rsid w:val="00B0450D"/>
    <w:rsid w:val="00B04640"/>
    <w:rsid w:val="00B04834"/>
    <w:rsid w:val="00B04921"/>
    <w:rsid w:val="00B051B1"/>
    <w:rsid w:val="00B05325"/>
    <w:rsid w:val="00B0559E"/>
    <w:rsid w:val="00B05C4B"/>
    <w:rsid w:val="00B06951"/>
    <w:rsid w:val="00B06A73"/>
    <w:rsid w:val="00B06E51"/>
    <w:rsid w:val="00B0756F"/>
    <w:rsid w:val="00B075C8"/>
    <w:rsid w:val="00B075E2"/>
    <w:rsid w:val="00B07D59"/>
    <w:rsid w:val="00B104EE"/>
    <w:rsid w:val="00B10E9C"/>
    <w:rsid w:val="00B112DE"/>
    <w:rsid w:val="00B113E9"/>
    <w:rsid w:val="00B119FF"/>
    <w:rsid w:val="00B11A24"/>
    <w:rsid w:val="00B11DCE"/>
    <w:rsid w:val="00B12658"/>
    <w:rsid w:val="00B1270E"/>
    <w:rsid w:val="00B12DDE"/>
    <w:rsid w:val="00B134BF"/>
    <w:rsid w:val="00B13868"/>
    <w:rsid w:val="00B143F8"/>
    <w:rsid w:val="00B14E6E"/>
    <w:rsid w:val="00B14F02"/>
    <w:rsid w:val="00B152C0"/>
    <w:rsid w:val="00B15E94"/>
    <w:rsid w:val="00B16078"/>
    <w:rsid w:val="00B1624F"/>
    <w:rsid w:val="00B1637D"/>
    <w:rsid w:val="00B163D7"/>
    <w:rsid w:val="00B163F0"/>
    <w:rsid w:val="00B16D7E"/>
    <w:rsid w:val="00B17F88"/>
    <w:rsid w:val="00B20273"/>
    <w:rsid w:val="00B204B8"/>
    <w:rsid w:val="00B20BD1"/>
    <w:rsid w:val="00B20CD8"/>
    <w:rsid w:val="00B21062"/>
    <w:rsid w:val="00B2118C"/>
    <w:rsid w:val="00B212B2"/>
    <w:rsid w:val="00B21382"/>
    <w:rsid w:val="00B21C0B"/>
    <w:rsid w:val="00B21D12"/>
    <w:rsid w:val="00B2222B"/>
    <w:rsid w:val="00B244BB"/>
    <w:rsid w:val="00B24A36"/>
    <w:rsid w:val="00B254A5"/>
    <w:rsid w:val="00B26080"/>
    <w:rsid w:val="00B26E8A"/>
    <w:rsid w:val="00B2744B"/>
    <w:rsid w:val="00B27E69"/>
    <w:rsid w:val="00B30F7F"/>
    <w:rsid w:val="00B311D4"/>
    <w:rsid w:val="00B311F3"/>
    <w:rsid w:val="00B31D07"/>
    <w:rsid w:val="00B31D3D"/>
    <w:rsid w:val="00B31D5B"/>
    <w:rsid w:val="00B320E0"/>
    <w:rsid w:val="00B32A0F"/>
    <w:rsid w:val="00B33BC4"/>
    <w:rsid w:val="00B33D81"/>
    <w:rsid w:val="00B3417B"/>
    <w:rsid w:val="00B347DC"/>
    <w:rsid w:val="00B3510B"/>
    <w:rsid w:val="00B353CA"/>
    <w:rsid w:val="00B356D1"/>
    <w:rsid w:val="00B35DEE"/>
    <w:rsid w:val="00B363CB"/>
    <w:rsid w:val="00B3657B"/>
    <w:rsid w:val="00B36D6C"/>
    <w:rsid w:val="00B372DF"/>
    <w:rsid w:val="00B37534"/>
    <w:rsid w:val="00B4072A"/>
    <w:rsid w:val="00B40C3F"/>
    <w:rsid w:val="00B42304"/>
    <w:rsid w:val="00B42777"/>
    <w:rsid w:val="00B4287D"/>
    <w:rsid w:val="00B429D7"/>
    <w:rsid w:val="00B42A62"/>
    <w:rsid w:val="00B43AED"/>
    <w:rsid w:val="00B440DD"/>
    <w:rsid w:val="00B44206"/>
    <w:rsid w:val="00B44251"/>
    <w:rsid w:val="00B44266"/>
    <w:rsid w:val="00B4514D"/>
    <w:rsid w:val="00B4556B"/>
    <w:rsid w:val="00B45910"/>
    <w:rsid w:val="00B45F5F"/>
    <w:rsid w:val="00B46234"/>
    <w:rsid w:val="00B4638C"/>
    <w:rsid w:val="00B46B16"/>
    <w:rsid w:val="00B472DC"/>
    <w:rsid w:val="00B4731A"/>
    <w:rsid w:val="00B47CE7"/>
    <w:rsid w:val="00B5016A"/>
    <w:rsid w:val="00B5029E"/>
    <w:rsid w:val="00B50B61"/>
    <w:rsid w:val="00B51696"/>
    <w:rsid w:val="00B51755"/>
    <w:rsid w:val="00B51C50"/>
    <w:rsid w:val="00B51FA3"/>
    <w:rsid w:val="00B526E7"/>
    <w:rsid w:val="00B52A68"/>
    <w:rsid w:val="00B53159"/>
    <w:rsid w:val="00B53508"/>
    <w:rsid w:val="00B53BDB"/>
    <w:rsid w:val="00B555B1"/>
    <w:rsid w:val="00B56169"/>
    <w:rsid w:val="00B564AA"/>
    <w:rsid w:val="00B57E57"/>
    <w:rsid w:val="00B6005B"/>
    <w:rsid w:val="00B6013D"/>
    <w:rsid w:val="00B60A3E"/>
    <w:rsid w:val="00B60A6E"/>
    <w:rsid w:val="00B60EE6"/>
    <w:rsid w:val="00B61B6F"/>
    <w:rsid w:val="00B61DDB"/>
    <w:rsid w:val="00B61F6E"/>
    <w:rsid w:val="00B62A90"/>
    <w:rsid w:val="00B62D42"/>
    <w:rsid w:val="00B6347F"/>
    <w:rsid w:val="00B63483"/>
    <w:rsid w:val="00B63578"/>
    <w:rsid w:val="00B63584"/>
    <w:rsid w:val="00B63B92"/>
    <w:rsid w:val="00B63DDA"/>
    <w:rsid w:val="00B646A6"/>
    <w:rsid w:val="00B650FA"/>
    <w:rsid w:val="00B662EA"/>
    <w:rsid w:val="00B66570"/>
    <w:rsid w:val="00B66B3E"/>
    <w:rsid w:val="00B67385"/>
    <w:rsid w:val="00B67CB7"/>
    <w:rsid w:val="00B67CE3"/>
    <w:rsid w:val="00B67DCC"/>
    <w:rsid w:val="00B703E7"/>
    <w:rsid w:val="00B7065F"/>
    <w:rsid w:val="00B71547"/>
    <w:rsid w:val="00B716A8"/>
    <w:rsid w:val="00B73482"/>
    <w:rsid w:val="00B7391D"/>
    <w:rsid w:val="00B73C12"/>
    <w:rsid w:val="00B73CB7"/>
    <w:rsid w:val="00B74444"/>
    <w:rsid w:val="00B74AD7"/>
    <w:rsid w:val="00B7522F"/>
    <w:rsid w:val="00B7552E"/>
    <w:rsid w:val="00B75956"/>
    <w:rsid w:val="00B76E60"/>
    <w:rsid w:val="00B771AC"/>
    <w:rsid w:val="00B8001C"/>
    <w:rsid w:val="00B808C2"/>
    <w:rsid w:val="00B810DB"/>
    <w:rsid w:val="00B82013"/>
    <w:rsid w:val="00B83354"/>
    <w:rsid w:val="00B83DD8"/>
    <w:rsid w:val="00B83EAC"/>
    <w:rsid w:val="00B841C1"/>
    <w:rsid w:val="00B844AA"/>
    <w:rsid w:val="00B85F34"/>
    <w:rsid w:val="00B85FB9"/>
    <w:rsid w:val="00B860F0"/>
    <w:rsid w:val="00B875B6"/>
    <w:rsid w:val="00B87771"/>
    <w:rsid w:val="00B8785A"/>
    <w:rsid w:val="00B87B17"/>
    <w:rsid w:val="00B87F8A"/>
    <w:rsid w:val="00B90CC1"/>
    <w:rsid w:val="00B9161B"/>
    <w:rsid w:val="00B91D3C"/>
    <w:rsid w:val="00B91EF2"/>
    <w:rsid w:val="00B9222A"/>
    <w:rsid w:val="00B9246E"/>
    <w:rsid w:val="00B92B17"/>
    <w:rsid w:val="00B93036"/>
    <w:rsid w:val="00B93390"/>
    <w:rsid w:val="00B93A25"/>
    <w:rsid w:val="00B93D76"/>
    <w:rsid w:val="00B94F1E"/>
    <w:rsid w:val="00B95719"/>
    <w:rsid w:val="00B95AE0"/>
    <w:rsid w:val="00B95ECE"/>
    <w:rsid w:val="00B963DD"/>
    <w:rsid w:val="00B96A34"/>
    <w:rsid w:val="00B96BA1"/>
    <w:rsid w:val="00B97297"/>
    <w:rsid w:val="00B97786"/>
    <w:rsid w:val="00BA0B3D"/>
    <w:rsid w:val="00BA10DE"/>
    <w:rsid w:val="00BA11D5"/>
    <w:rsid w:val="00BA162D"/>
    <w:rsid w:val="00BA1AB2"/>
    <w:rsid w:val="00BA1C61"/>
    <w:rsid w:val="00BA1E47"/>
    <w:rsid w:val="00BA20DF"/>
    <w:rsid w:val="00BA21C7"/>
    <w:rsid w:val="00BA268D"/>
    <w:rsid w:val="00BA2E21"/>
    <w:rsid w:val="00BA301F"/>
    <w:rsid w:val="00BA3D2E"/>
    <w:rsid w:val="00BA3EF3"/>
    <w:rsid w:val="00BA405F"/>
    <w:rsid w:val="00BA45CC"/>
    <w:rsid w:val="00BA4E76"/>
    <w:rsid w:val="00BA4FA8"/>
    <w:rsid w:val="00BA54A8"/>
    <w:rsid w:val="00BA59A4"/>
    <w:rsid w:val="00BA6329"/>
    <w:rsid w:val="00BA6733"/>
    <w:rsid w:val="00BA7020"/>
    <w:rsid w:val="00BA716F"/>
    <w:rsid w:val="00BA71F0"/>
    <w:rsid w:val="00BA794A"/>
    <w:rsid w:val="00BA7DFB"/>
    <w:rsid w:val="00BA7EBB"/>
    <w:rsid w:val="00BB02C0"/>
    <w:rsid w:val="00BB06BB"/>
    <w:rsid w:val="00BB08E3"/>
    <w:rsid w:val="00BB0C7E"/>
    <w:rsid w:val="00BB127C"/>
    <w:rsid w:val="00BB149F"/>
    <w:rsid w:val="00BB1D74"/>
    <w:rsid w:val="00BB24B0"/>
    <w:rsid w:val="00BB2763"/>
    <w:rsid w:val="00BB29E5"/>
    <w:rsid w:val="00BB35A7"/>
    <w:rsid w:val="00BB3766"/>
    <w:rsid w:val="00BB393A"/>
    <w:rsid w:val="00BB39EA"/>
    <w:rsid w:val="00BB3B3F"/>
    <w:rsid w:val="00BB3B60"/>
    <w:rsid w:val="00BB4622"/>
    <w:rsid w:val="00BB47B5"/>
    <w:rsid w:val="00BB4AD5"/>
    <w:rsid w:val="00BB4CF1"/>
    <w:rsid w:val="00BB5572"/>
    <w:rsid w:val="00BB6D42"/>
    <w:rsid w:val="00BB771C"/>
    <w:rsid w:val="00BB7BFA"/>
    <w:rsid w:val="00BB7D20"/>
    <w:rsid w:val="00BC0012"/>
    <w:rsid w:val="00BC079B"/>
    <w:rsid w:val="00BC1805"/>
    <w:rsid w:val="00BC1AE5"/>
    <w:rsid w:val="00BC1F74"/>
    <w:rsid w:val="00BC20D3"/>
    <w:rsid w:val="00BC35E7"/>
    <w:rsid w:val="00BC3966"/>
    <w:rsid w:val="00BC3CB7"/>
    <w:rsid w:val="00BC3F28"/>
    <w:rsid w:val="00BC4149"/>
    <w:rsid w:val="00BC449A"/>
    <w:rsid w:val="00BC55FA"/>
    <w:rsid w:val="00BC5A28"/>
    <w:rsid w:val="00BC6BA6"/>
    <w:rsid w:val="00BC6D48"/>
    <w:rsid w:val="00BC768A"/>
    <w:rsid w:val="00BC7B34"/>
    <w:rsid w:val="00BC7D29"/>
    <w:rsid w:val="00BD0347"/>
    <w:rsid w:val="00BD0779"/>
    <w:rsid w:val="00BD16C8"/>
    <w:rsid w:val="00BD1C78"/>
    <w:rsid w:val="00BD1D07"/>
    <w:rsid w:val="00BD22A8"/>
    <w:rsid w:val="00BD2C0C"/>
    <w:rsid w:val="00BD2D16"/>
    <w:rsid w:val="00BD4126"/>
    <w:rsid w:val="00BD44AD"/>
    <w:rsid w:val="00BD4523"/>
    <w:rsid w:val="00BD47C4"/>
    <w:rsid w:val="00BD56DB"/>
    <w:rsid w:val="00BD5908"/>
    <w:rsid w:val="00BD61C5"/>
    <w:rsid w:val="00BD67E7"/>
    <w:rsid w:val="00BD689C"/>
    <w:rsid w:val="00BE04DD"/>
    <w:rsid w:val="00BE0899"/>
    <w:rsid w:val="00BE0F34"/>
    <w:rsid w:val="00BE10FA"/>
    <w:rsid w:val="00BE12E8"/>
    <w:rsid w:val="00BE18EF"/>
    <w:rsid w:val="00BE2296"/>
    <w:rsid w:val="00BE2616"/>
    <w:rsid w:val="00BE2F45"/>
    <w:rsid w:val="00BE2FB5"/>
    <w:rsid w:val="00BE36AC"/>
    <w:rsid w:val="00BE3F09"/>
    <w:rsid w:val="00BE41BF"/>
    <w:rsid w:val="00BE448B"/>
    <w:rsid w:val="00BE4E78"/>
    <w:rsid w:val="00BE52FD"/>
    <w:rsid w:val="00BE54DE"/>
    <w:rsid w:val="00BE56E3"/>
    <w:rsid w:val="00BE5E27"/>
    <w:rsid w:val="00BE5F24"/>
    <w:rsid w:val="00BE638F"/>
    <w:rsid w:val="00BE66EC"/>
    <w:rsid w:val="00BE6CBB"/>
    <w:rsid w:val="00BE6F95"/>
    <w:rsid w:val="00BE72E9"/>
    <w:rsid w:val="00BE7C09"/>
    <w:rsid w:val="00BF03B6"/>
    <w:rsid w:val="00BF094B"/>
    <w:rsid w:val="00BF0A35"/>
    <w:rsid w:val="00BF0D7C"/>
    <w:rsid w:val="00BF1526"/>
    <w:rsid w:val="00BF16BE"/>
    <w:rsid w:val="00BF1A8E"/>
    <w:rsid w:val="00BF27F5"/>
    <w:rsid w:val="00BF2CE4"/>
    <w:rsid w:val="00BF3886"/>
    <w:rsid w:val="00BF428F"/>
    <w:rsid w:val="00BF5225"/>
    <w:rsid w:val="00BF700E"/>
    <w:rsid w:val="00BF748B"/>
    <w:rsid w:val="00BF762B"/>
    <w:rsid w:val="00BF796D"/>
    <w:rsid w:val="00C004A2"/>
    <w:rsid w:val="00C0054A"/>
    <w:rsid w:val="00C00646"/>
    <w:rsid w:val="00C0107A"/>
    <w:rsid w:val="00C01906"/>
    <w:rsid w:val="00C01A29"/>
    <w:rsid w:val="00C01CF3"/>
    <w:rsid w:val="00C0299A"/>
    <w:rsid w:val="00C02AC5"/>
    <w:rsid w:val="00C02AD9"/>
    <w:rsid w:val="00C03102"/>
    <w:rsid w:val="00C03F61"/>
    <w:rsid w:val="00C03FFB"/>
    <w:rsid w:val="00C049FA"/>
    <w:rsid w:val="00C0545D"/>
    <w:rsid w:val="00C05D52"/>
    <w:rsid w:val="00C0720C"/>
    <w:rsid w:val="00C0755C"/>
    <w:rsid w:val="00C10212"/>
    <w:rsid w:val="00C10647"/>
    <w:rsid w:val="00C10C16"/>
    <w:rsid w:val="00C11163"/>
    <w:rsid w:val="00C11368"/>
    <w:rsid w:val="00C113C6"/>
    <w:rsid w:val="00C11523"/>
    <w:rsid w:val="00C118A8"/>
    <w:rsid w:val="00C11A43"/>
    <w:rsid w:val="00C11B5C"/>
    <w:rsid w:val="00C128BE"/>
    <w:rsid w:val="00C12AE9"/>
    <w:rsid w:val="00C13301"/>
    <w:rsid w:val="00C13A24"/>
    <w:rsid w:val="00C13BA9"/>
    <w:rsid w:val="00C14189"/>
    <w:rsid w:val="00C1517D"/>
    <w:rsid w:val="00C15418"/>
    <w:rsid w:val="00C15AA9"/>
    <w:rsid w:val="00C15E75"/>
    <w:rsid w:val="00C171DC"/>
    <w:rsid w:val="00C17422"/>
    <w:rsid w:val="00C17648"/>
    <w:rsid w:val="00C2004C"/>
    <w:rsid w:val="00C21745"/>
    <w:rsid w:val="00C21E07"/>
    <w:rsid w:val="00C223CF"/>
    <w:rsid w:val="00C238FD"/>
    <w:rsid w:val="00C24234"/>
    <w:rsid w:val="00C24A95"/>
    <w:rsid w:val="00C2507F"/>
    <w:rsid w:val="00C250EA"/>
    <w:rsid w:val="00C26155"/>
    <w:rsid w:val="00C26327"/>
    <w:rsid w:val="00C2657F"/>
    <w:rsid w:val="00C2669A"/>
    <w:rsid w:val="00C26BB9"/>
    <w:rsid w:val="00C270E4"/>
    <w:rsid w:val="00C27AC8"/>
    <w:rsid w:val="00C3080B"/>
    <w:rsid w:val="00C30B69"/>
    <w:rsid w:val="00C310C0"/>
    <w:rsid w:val="00C314AF"/>
    <w:rsid w:val="00C3188D"/>
    <w:rsid w:val="00C31AC5"/>
    <w:rsid w:val="00C31D4D"/>
    <w:rsid w:val="00C32366"/>
    <w:rsid w:val="00C328BF"/>
    <w:rsid w:val="00C32E96"/>
    <w:rsid w:val="00C3490F"/>
    <w:rsid w:val="00C355BF"/>
    <w:rsid w:val="00C35FA0"/>
    <w:rsid w:val="00C37273"/>
    <w:rsid w:val="00C37F33"/>
    <w:rsid w:val="00C413F7"/>
    <w:rsid w:val="00C41FED"/>
    <w:rsid w:val="00C43381"/>
    <w:rsid w:val="00C45661"/>
    <w:rsid w:val="00C45A7E"/>
    <w:rsid w:val="00C45AA7"/>
    <w:rsid w:val="00C46BAF"/>
    <w:rsid w:val="00C46FA6"/>
    <w:rsid w:val="00C47D17"/>
    <w:rsid w:val="00C500A3"/>
    <w:rsid w:val="00C507B1"/>
    <w:rsid w:val="00C51099"/>
    <w:rsid w:val="00C51819"/>
    <w:rsid w:val="00C51918"/>
    <w:rsid w:val="00C51C28"/>
    <w:rsid w:val="00C51DB5"/>
    <w:rsid w:val="00C54534"/>
    <w:rsid w:val="00C5491B"/>
    <w:rsid w:val="00C54E20"/>
    <w:rsid w:val="00C54F81"/>
    <w:rsid w:val="00C553B0"/>
    <w:rsid w:val="00C56283"/>
    <w:rsid w:val="00C56FBC"/>
    <w:rsid w:val="00C56FCF"/>
    <w:rsid w:val="00C60494"/>
    <w:rsid w:val="00C614A4"/>
    <w:rsid w:val="00C62190"/>
    <w:rsid w:val="00C6224B"/>
    <w:rsid w:val="00C62256"/>
    <w:rsid w:val="00C62727"/>
    <w:rsid w:val="00C62E13"/>
    <w:rsid w:val="00C633BA"/>
    <w:rsid w:val="00C63977"/>
    <w:rsid w:val="00C640F1"/>
    <w:rsid w:val="00C65E74"/>
    <w:rsid w:val="00C66EFE"/>
    <w:rsid w:val="00C670B8"/>
    <w:rsid w:val="00C70127"/>
    <w:rsid w:val="00C70529"/>
    <w:rsid w:val="00C706C7"/>
    <w:rsid w:val="00C71004"/>
    <w:rsid w:val="00C71283"/>
    <w:rsid w:val="00C71B5F"/>
    <w:rsid w:val="00C71E6A"/>
    <w:rsid w:val="00C71FE1"/>
    <w:rsid w:val="00C73E82"/>
    <w:rsid w:val="00C73EF6"/>
    <w:rsid w:val="00C7418E"/>
    <w:rsid w:val="00C745C6"/>
    <w:rsid w:val="00C74A96"/>
    <w:rsid w:val="00C75050"/>
    <w:rsid w:val="00C75474"/>
    <w:rsid w:val="00C7592D"/>
    <w:rsid w:val="00C75AD0"/>
    <w:rsid w:val="00C762DD"/>
    <w:rsid w:val="00C77681"/>
    <w:rsid w:val="00C77A9B"/>
    <w:rsid w:val="00C81951"/>
    <w:rsid w:val="00C8204C"/>
    <w:rsid w:val="00C82A81"/>
    <w:rsid w:val="00C82E57"/>
    <w:rsid w:val="00C83C28"/>
    <w:rsid w:val="00C84ABA"/>
    <w:rsid w:val="00C85DB4"/>
    <w:rsid w:val="00C86269"/>
    <w:rsid w:val="00C87043"/>
    <w:rsid w:val="00C8792A"/>
    <w:rsid w:val="00C90B5B"/>
    <w:rsid w:val="00C91868"/>
    <w:rsid w:val="00C92623"/>
    <w:rsid w:val="00C92C3A"/>
    <w:rsid w:val="00C9394C"/>
    <w:rsid w:val="00C93ACC"/>
    <w:rsid w:val="00C93B29"/>
    <w:rsid w:val="00C945EB"/>
    <w:rsid w:val="00C94843"/>
    <w:rsid w:val="00C95AEF"/>
    <w:rsid w:val="00C95D7D"/>
    <w:rsid w:val="00C9603E"/>
    <w:rsid w:val="00C96226"/>
    <w:rsid w:val="00C9656D"/>
    <w:rsid w:val="00C96665"/>
    <w:rsid w:val="00C96C7D"/>
    <w:rsid w:val="00C96E29"/>
    <w:rsid w:val="00C97865"/>
    <w:rsid w:val="00C97C64"/>
    <w:rsid w:val="00CA04C7"/>
    <w:rsid w:val="00CA0EC1"/>
    <w:rsid w:val="00CA174B"/>
    <w:rsid w:val="00CA31B7"/>
    <w:rsid w:val="00CA38AE"/>
    <w:rsid w:val="00CA38EE"/>
    <w:rsid w:val="00CA3900"/>
    <w:rsid w:val="00CA3C58"/>
    <w:rsid w:val="00CA3EC2"/>
    <w:rsid w:val="00CA4AB6"/>
    <w:rsid w:val="00CA4C5D"/>
    <w:rsid w:val="00CA4CEC"/>
    <w:rsid w:val="00CA4DEC"/>
    <w:rsid w:val="00CA61AF"/>
    <w:rsid w:val="00CA61B6"/>
    <w:rsid w:val="00CA63BF"/>
    <w:rsid w:val="00CA65AC"/>
    <w:rsid w:val="00CA6F53"/>
    <w:rsid w:val="00CA7F2A"/>
    <w:rsid w:val="00CB00D3"/>
    <w:rsid w:val="00CB092A"/>
    <w:rsid w:val="00CB0ADA"/>
    <w:rsid w:val="00CB0CD5"/>
    <w:rsid w:val="00CB0CFE"/>
    <w:rsid w:val="00CB0E78"/>
    <w:rsid w:val="00CB2486"/>
    <w:rsid w:val="00CB28A1"/>
    <w:rsid w:val="00CB2ED6"/>
    <w:rsid w:val="00CB3D78"/>
    <w:rsid w:val="00CB40A4"/>
    <w:rsid w:val="00CB44CB"/>
    <w:rsid w:val="00CB4983"/>
    <w:rsid w:val="00CB53C7"/>
    <w:rsid w:val="00CB55EB"/>
    <w:rsid w:val="00CB57D2"/>
    <w:rsid w:val="00CB5C49"/>
    <w:rsid w:val="00CB63CB"/>
    <w:rsid w:val="00CB6F84"/>
    <w:rsid w:val="00CB71E9"/>
    <w:rsid w:val="00CB7A69"/>
    <w:rsid w:val="00CC01F7"/>
    <w:rsid w:val="00CC1359"/>
    <w:rsid w:val="00CC1D56"/>
    <w:rsid w:val="00CC2259"/>
    <w:rsid w:val="00CC232A"/>
    <w:rsid w:val="00CC245F"/>
    <w:rsid w:val="00CC26CD"/>
    <w:rsid w:val="00CC2B77"/>
    <w:rsid w:val="00CC2C33"/>
    <w:rsid w:val="00CC356E"/>
    <w:rsid w:val="00CC36ED"/>
    <w:rsid w:val="00CC3D11"/>
    <w:rsid w:val="00CC3D8A"/>
    <w:rsid w:val="00CC420F"/>
    <w:rsid w:val="00CC5313"/>
    <w:rsid w:val="00CC649E"/>
    <w:rsid w:val="00CC6E20"/>
    <w:rsid w:val="00CC7C3E"/>
    <w:rsid w:val="00CD02B1"/>
    <w:rsid w:val="00CD0940"/>
    <w:rsid w:val="00CD0E7A"/>
    <w:rsid w:val="00CD1593"/>
    <w:rsid w:val="00CD17C4"/>
    <w:rsid w:val="00CD1AA3"/>
    <w:rsid w:val="00CD263F"/>
    <w:rsid w:val="00CD26C3"/>
    <w:rsid w:val="00CD2734"/>
    <w:rsid w:val="00CD2B66"/>
    <w:rsid w:val="00CD2F6E"/>
    <w:rsid w:val="00CD383E"/>
    <w:rsid w:val="00CD3C82"/>
    <w:rsid w:val="00CD44CF"/>
    <w:rsid w:val="00CD508F"/>
    <w:rsid w:val="00CD56B5"/>
    <w:rsid w:val="00CD5A18"/>
    <w:rsid w:val="00CD5C1D"/>
    <w:rsid w:val="00CD6AFE"/>
    <w:rsid w:val="00CD6DB8"/>
    <w:rsid w:val="00CD759D"/>
    <w:rsid w:val="00CD75AE"/>
    <w:rsid w:val="00CD772B"/>
    <w:rsid w:val="00CD7ED4"/>
    <w:rsid w:val="00CE0142"/>
    <w:rsid w:val="00CE0517"/>
    <w:rsid w:val="00CE130E"/>
    <w:rsid w:val="00CE1EB1"/>
    <w:rsid w:val="00CE3845"/>
    <w:rsid w:val="00CE3A50"/>
    <w:rsid w:val="00CE462E"/>
    <w:rsid w:val="00CE4AB3"/>
    <w:rsid w:val="00CE4C75"/>
    <w:rsid w:val="00CE59C9"/>
    <w:rsid w:val="00CE5F8C"/>
    <w:rsid w:val="00CE680E"/>
    <w:rsid w:val="00CF0B00"/>
    <w:rsid w:val="00CF1533"/>
    <w:rsid w:val="00CF1DD8"/>
    <w:rsid w:val="00CF2414"/>
    <w:rsid w:val="00CF26A0"/>
    <w:rsid w:val="00CF319A"/>
    <w:rsid w:val="00CF3E5A"/>
    <w:rsid w:val="00CF44BB"/>
    <w:rsid w:val="00CF44F5"/>
    <w:rsid w:val="00CF4F0E"/>
    <w:rsid w:val="00CF51BE"/>
    <w:rsid w:val="00CF5243"/>
    <w:rsid w:val="00CF5345"/>
    <w:rsid w:val="00CF542C"/>
    <w:rsid w:val="00CF576B"/>
    <w:rsid w:val="00CF592D"/>
    <w:rsid w:val="00CF6825"/>
    <w:rsid w:val="00CF6BD1"/>
    <w:rsid w:val="00CF739A"/>
    <w:rsid w:val="00D00832"/>
    <w:rsid w:val="00D012D2"/>
    <w:rsid w:val="00D01566"/>
    <w:rsid w:val="00D01963"/>
    <w:rsid w:val="00D0250F"/>
    <w:rsid w:val="00D02AF7"/>
    <w:rsid w:val="00D03D8D"/>
    <w:rsid w:val="00D03ECB"/>
    <w:rsid w:val="00D03F9D"/>
    <w:rsid w:val="00D04DD3"/>
    <w:rsid w:val="00D05368"/>
    <w:rsid w:val="00D05A10"/>
    <w:rsid w:val="00D061BD"/>
    <w:rsid w:val="00D0675C"/>
    <w:rsid w:val="00D06F68"/>
    <w:rsid w:val="00D073AB"/>
    <w:rsid w:val="00D0775D"/>
    <w:rsid w:val="00D07B19"/>
    <w:rsid w:val="00D104CB"/>
    <w:rsid w:val="00D1082B"/>
    <w:rsid w:val="00D10F9F"/>
    <w:rsid w:val="00D11C2D"/>
    <w:rsid w:val="00D12119"/>
    <w:rsid w:val="00D12403"/>
    <w:rsid w:val="00D1262A"/>
    <w:rsid w:val="00D1263D"/>
    <w:rsid w:val="00D12CD3"/>
    <w:rsid w:val="00D12D62"/>
    <w:rsid w:val="00D137E6"/>
    <w:rsid w:val="00D14004"/>
    <w:rsid w:val="00D141AF"/>
    <w:rsid w:val="00D14467"/>
    <w:rsid w:val="00D14508"/>
    <w:rsid w:val="00D147DF"/>
    <w:rsid w:val="00D1498A"/>
    <w:rsid w:val="00D14AF9"/>
    <w:rsid w:val="00D14F51"/>
    <w:rsid w:val="00D153B4"/>
    <w:rsid w:val="00D15B13"/>
    <w:rsid w:val="00D164E1"/>
    <w:rsid w:val="00D16640"/>
    <w:rsid w:val="00D16A94"/>
    <w:rsid w:val="00D170BD"/>
    <w:rsid w:val="00D17D53"/>
    <w:rsid w:val="00D22871"/>
    <w:rsid w:val="00D23AA9"/>
    <w:rsid w:val="00D244EB"/>
    <w:rsid w:val="00D24899"/>
    <w:rsid w:val="00D24BEA"/>
    <w:rsid w:val="00D253DF"/>
    <w:rsid w:val="00D264E4"/>
    <w:rsid w:val="00D26B7B"/>
    <w:rsid w:val="00D2733A"/>
    <w:rsid w:val="00D274A6"/>
    <w:rsid w:val="00D27D35"/>
    <w:rsid w:val="00D27D5A"/>
    <w:rsid w:val="00D27DBB"/>
    <w:rsid w:val="00D30833"/>
    <w:rsid w:val="00D312AB"/>
    <w:rsid w:val="00D3137E"/>
    <w:rsid w:val="00D317D7"/>
    <w:rsid w:val="00D31B48"/>
    <w:rsid w:val="00D3283D"/>
    <w:rsid w:val="00D32841"/>
    <w:rsid w:val="00D335D7"/>
    <w:rsid w:val="00D336ED"/>
    <w:rsid w:val="00D3396C"/>
    <w:rsid w:val="00D33979"/>
    <w:rsid w:val="00D33EBD"/>
    <w:rsid w:val="00D3451F"/>
    <w:rsid w:val="00D3459E"/>
    <w:rsid w:val="00D3491B"/>
    <w:rsid w:val="00D35013"/>
    <w:rsid w:val="00D35FFE"/>
    <w:rsid w:val="00D361FE"/>
    <w:rsid w:val="00D364F4"/>
    <w:rsid w:val="00D36A71"/>
    <w:rsid w:val="00D36C17"/>
    <w:rsid w:val="00D36D35"/>
    <w:rsid w:val="00D3790C"/>
    <w:rsid w:val="00D37D9F"/>
    <w:rsid w:val="00D40EA3"/>
    <w:rsid w:val="00D41582"/>
    <w:rsid w:val="00D416E9"/>
    <w:rsid w:val="00D41B45"/>
    <w:rsid w:val="00D41D59"/>
    <w:rsid w:val="00D431DD"/>
    <w:rsid w:val="00D43303"/>
    <w:rsid w:val="00D43614"/>
    <w:rsid w:val="00D43875"/>
    <w:rsid w:val="00D43B9C"/>
    <w:rsid w:val="00D4402A"/>
    <w:rsid w:val="00D44439"/>
    <w:rsid w:val="00D44A5B"/>
    <w:rsid w:val="00D459BA"/>
    <w:rsid w:val="00D46964"/>
    <w:rsid w:val="00D46C21"/>
    <w:rsid w:val="00D47234"/>
    <w:rsid w:val="00D47CC2"/>
    <w:rsid w:val="00D50771"/>
    <w:rsid w:val="00D50A3B"/>
    <w:rsid w:val="00D50BD3"/>
    <w:rsid w:val="00D50CA9"/>
    <w:rsid w:val="00D5103A"/>
    <w:rsid w:val="00D510BE"/>
    <w:rsid w:val="00D51455"/>
    <w:rsid w:val="00D52A64"/>
    <w:rsid w:val="00D52D5C"/>
    <w:rsid w:val="00D52EEF"/>
    <w:rsid w:val="00D53A2A"/>
    <w:rsid w:val="00D53D30"/>
    <w:rsid w:val="00D53F6B"/>
    <w:rsid w:val="00D542FC"/>
    <w:rsid w:val="00D54809"/>
    <w:rsid w:val="00D54B3D"/>
    <w:rsid w:val="00D559AE"/>
    <w:rsid w:val="00D55C6B"/>
    <w:rsid w:val="00D56D90"/>
    <w:rsid w:val="00D57550"/>
    <w:rsid w:val="00D61095"/>
    <w:rsid w:val="00D610B2"/>
    <w:rsid w:val="00D615D4"/>
    <w:rsid w:val="00D61A75"/>
    <w:rsid w:val="00D61A9A"/>
    <w:rsid w:val="00D61F71"/>
    <w:rsid w:val="00D6242D"/>
    <w:rsid w:val="00D62F80"/>
    <w:rsid w:val="00D637B4"/>
    <w:rsid w:val="00D63A61"/>
    <w:rsid w:val="00D63C47"/>
    <w:rsid w:val="00D63FE6"/>
    <w:rsid w:val="00D64087"/>
    <w:rsid w:val="00D643B6"/>
    <w:rsid w:val="00D643BB"/>
    <w:rsid w:val="00D65346"/>
    <w:rsid w:val="00D65C18"/>
    <w:rsid w:val="00D65C1B"/>
    <w:rsid w:val="00D65C5E"/>
    <w:rsid w:val="00D65CA3"/>
    <w:rsid w:val="00D65F66"/>
    <w:rsid w:val="00D66453"/>
    <w:rsid w:val="00D66900"/>
    <w:rsid w:val="00D679F5"/>
    <w:rsid w:val="00D67BFB"/>
    <w:rsid w:val="00D67E3E"/>
    <w:rsid w:val="00D67F30"/>
    <w:rsid w:val="00D7010C"/>
    <w:rsid w:val="00D7111F"/>
    <w:rsid w:val="00D719CE"/>
    <w:rsid w:val="00D7217D"/>
    <w:rsid w:val="00D7233F"/>
    <w:rsid w:val="00D731DA"/>
    <w:rsid w:val="00D732EF"/>
    <w:rsid w:val="00D73386"/>
    <w:rsid w:val="00D73396"/>
    <w:rsid w:val="00D73739"/>
    <w:rsid w:val="00D73886"/>
    <w:rsid w:val="00D73B54"/>
    <w:rsid w:val="00D73ECF"/>
    <w:rsid w:val="00D73F75"/>
    <w:rsid w:val="00D7495B"/>
    <w:rsid w:val="00D756F6"/>
    <w:rsid w:val="00D763FC"/>
    <w:rsid w:val="00D76CF9"/>
    <w:rsid w:val="00D77214"/>
    <w:rsid w:val="00D77A07"/>
    <w:rsid w:val="00D77B47"/>
    <w:rsid w:val="00D80D4D"/>
    <w:rsid w:val="00D815E6"/>
    <w:rsid w:val="00D8204F"/>
    <w:rsid w:val="00D82C36"/>
    <w:rsid w:val="00D83618"/>
    <w:rsid w:val="00D83EB2"/>
    <w:rsid w:val="00D84383"/>
    <w:rsid w:val="00D845F8"/>
    <w:rsid w:val="00D851E7"/>
    <w:rsid w:val="00D8563F"/>
    <w:rsid w:val="00D861BE"/>
    <w:rsid w:val="00D86A32"/>
    <w:rsid w:val="00D86FE9"/>
    <w:rsid w:val="00D87477"/>
    <w:rsid w:val="00D877B7"/>
    <w:rsid w:val="00D87EA3"/>
    <w:rsid w:val="00D87EE0"/>
    <w:rsid w:val="00D90075"/>
    <w:rsid w:val="00D90814"/>
    <w:rsid w:val="00D90C5D"/>
    <w:rsid w:val="00D925AE"/>
    <w:rsid w:val="00D932A5"/>
    <w:rsid w:val="00D941F4"/>
    <w:rsid w:val="00D944A1"/>
    <w:rsid w:val="00D961D3"/>
    <w:rsid w:val="00D969C1"/>
    <w:rsid w:val="00D96A41"/>
    <w:rsid w:val="00DA03BF"/>
    <w:rsid w:val="00DA07FF"/>
    <w:rsid w:val="00DA0A27"/>
    <w:rsid w:val="00DA1029"/>
    <w:rsid w:val="00DA14FE"/>
    <w:rsid w:val="00DA1E57"/>
    <w:rsid w:val="00DA2144"/>
    <w:rsid w:val="00DA2363"/>
    <w:rsid w:val="00DA2E80"/>
    <w:rsid w:val="00DA30AC"/>
    <w:rsid w:val="00DA319E"/>
    <w:rsid w:val="00DA3252"/>
    <w:rsid w:val="00DA3E5A"/>
    <w:rsid w:val="00DA44C9"/>
    <w:rsid w:val="00DA5145"/>
    <w:rsid w:val="00DA5243"/>
    <w:rsid w:val="00DA5809"/>
    <w:rsid w:val="00DA5A06"/>
    <w:rsid w:val="00DA5C1F"/>
    <w:rsid w:val="00DA6727"/>
    <w:rsid w:val="00DB0647"/>
    <w:rsid w:val="00DB17C7"/>
    <w:rsid w:val="00DB195C"/>
    <w:rsid w:val="00DB1F9F"/>
    <w:rsid w:val="00DB2BF8"/>
    <w:rsid w:val="00DB2D0E"/>
    <w:rsid w:val="00DB2F13"/>
    <w:rsid w:val="00DB361A"/>
    <w:rsid w:val="00DB438D"/>
    <w:rsid w:val="00DB448F"/>
    <w:rsid w:val="00DB46AF"/>
    <w:rsid w:val="00DB46EC"/>
    <w:rsid w:val="00DB555D"/>
    <w:rsid w:val="00DB558C"/>
    <w:rsid w:val="00DB5DB2"/>
    <w:rsid w:val="00DB5E37"/>
    <w:rsid w:val="00DB5ED6"/>
    <w:rsid w:val="00DB5FC1"/>
    <w:rsid w:val="00DB67AE"/>
    <w:rsid w:val="00DB6FD0"/>
    <w:rsid w:val="00DB7D7F"/>
    <w:rsid w:val="00DC014B"/>
    <w:rsid w:val="00DC0167"/>
    <w:rsid w:val="00DC02DE"/>
    <w:rsid w:val="00DC097B"/>
    <w:rsid w:val="00DC09C3"/>
    <w:rsid w:val="00DC0F45"/>
    <w:rsid w:val="00DC20EE"/>
    <w:rsid w:val="00DC3278"/>
    <w:rsid w:val="00DC3BFA"/>
    <w:rsid w:val="00DC4283"/>
    <w:rsid w:val="00DC45AF"/>
    <w:rsid w:val="00DC4CE5"/>
    <w:rsid w:val="00DC4FCF"/>
    <w:rsid w:val="00DC55C7"/>
    <w:rsid w:val="00DC669B"/>
    <w:rsid w:val="00DC684A"/>
    <w:rsid w:val="00DC6D32"/>
    <w:rsid w:val="00DC70C6"/>
    <w:rsid w:val="00DC7890"/>
    <w:rsid w:val="00DD0951"/>
    <w:rsid w:val="00DD0D5E"/>
    <w:rsid w:val="00DD11A1"/>
    <w:rsid w:val="00DD1E81"/>
    <w:rsid w:val="00DD1F0D"/>
    <w:rsid w:val="00DD2501"/>
    <w:rsid w:val="00DD2601"/>
    <w:rsid w:val="00DD2C58"/>
    <w:rsid w:val="00DD3956"/>
    <w:rsid w:val="00DD3981"/>
    <w:rsid w:val="00DD3A90"/>
    <w:rsid w:val="00DD47E1"/>
    <w:rsid w:val="00DD5320"/>
    <w:rsid w:val="00DD5352"/>
    <w:rsid w:val="00DD54EB"/>
    <w:rsid w:val="00DD5E6F"/>
    <w:rsid w:val="00DD5F16"/>
    <w:rsid w:val="00DD6073"/>
    <w:rsid w:val="00DD61B5"/>
    <w:rsid w:val="00DD668A"/>
    <w:rsid w:val="00DD6C35"/>
    <w:rsid w:val="00DE069A"/>
    <w:rsid w:val="00DE0BFA"/>
    <w:rsid w:val="00DE1382"/>
    <w:rsid w:val="00DE15D4"/>
    <w:rsid w:val="00DE1636"/>
    <w:rsid w:val="00DE2F6E"/>
    <w:rsid w:val="00DE318E"/>
    <w:rsid w:val="00DE4234"/>
    <w:rsid w:val="00DE431A"/>
    <w:rsid w:val="00DE4375"/>
    <w:rsid w:val="00DE4F88"/>
    <w:rsid w:val="00DE575E"/>
    <w:rsid w:val="00DE5BCE"/>
    <w:rsid w:val="00DE5D12"/>
    <w:rsid w:val="00DE6006"/>
    <w:rsid w:val="00DE60A4"/>
    <w:rsid w:val="00DE6105"/>
    <w:rsid w:val="00DE61FB"/>
    <w:rsid w:val="00DE6442"/>
    <w:rsid w:val="00DE67C1"/>
    <w:rsid w:val="00DE6946"/>
    <w:rsid w:val="00DE714E"/>
    <w:rsid w:val="00DE7CC8"/>
    <w:rsid w:val="00DF0AA4"/>
    <w:rsid w:val="00DF0DD4"/>
    <w:rsid w:val="00DF1102"/>
    <w:rsid w:val="00DF130A"/>
    <w:rsid w:val="00DF1469"/>
    <w:rsid w:val="00DF180B"/>
    <w:rsid w:val="00DF1889"/>
    <w:rsid w:val="00DF20DE"/>
    <w:rsid w:val="00DF217A"/>
    <w:rsid w:val="00DF25D2"/>
    <w:rsid w:val="00DF3459"/>
    <w:rsid w:val="00DF3475"/>
    <w:rsid w:val="00DF3BFE"/>
    <w:rsid w:val="00DF459F"/>
    <w:rsid w:val="00DF4BB3"/>
    <w:rsid w:val="00DF501A"/>
    <w:rsid w:val="00DF5106"/>
    <w:rsid w:val="00DF5383"/>
    <w:rsid w:val="00DF5A1E"/>
    <w:rsid w:val="00DF5AD7"/>
    <w:rsid w:val="00DF5C4F"/>
    <w:rsid w:val="00DF6393"/>
    <w:rsid w:val="00DF655F"/>
    <w:rsid w:val="00DF6722"/>
    <w:rsid w:val="00DF73FF"/>
    <w:rsid w:val="00E00792"/>
    <w:rsid w:val="00E00A4B"/>
    <w:rsid w:val="00E00CC3"/>
    <w:rsid w:val="00E00F0D"/>
    <w:rsid w:val="00E019B7"/>
    <w:rsid w:val="00E0290C"/>
    <w:rsid w:val="00E02A6D"/>
    <w:rsid w:val="00E030C8"/>
    <w:rsid w:val="00E0412F"/>
    <w:rsid w:val="00E044AF"/>
    <w:rsid w:val="00E04924"/>
    <w:rsid w:val="00E0523C"/>
    <w:rsid w:val="00E06376"/>
    <w:rsid w:val="00E06442"/>
    <w:rsid w:val="00E07003"/>
    <w:rsid w:val="00E076E5"/>
    <w:rsid w:val="00E079D9"/>
    <w:rsid w:val="00E10000"/>
    <w:rsid w:val="00E10241"/>
    <w:rsid w:val="00E10D60"/>
    <w:rsid w:val="00E11675"/>
    <w:rsid w:val="00E12E75"/>
    <w:rsid w:val="00E13801"/>
    <w:rsid w:val="00E13BB3"/>
    <w:rsid w:val="00E1504D"/>
    <w:rsid w:val="00E1559D"/>
    <w:rsid w:val="00E16223"/>
    <w:rsid w:val="00E16238"/>
    <w:rsid w:val="00E163D7"/>
    <w:rsid w:val="00E16D56"/>
    <w:rsid w:val="00E16D7F"/>
    <w:rsid w:val="00E16E24"/>
    <w:rsid w:val="00E17887"/>
    <w:rsid w:val="00E17C1B"/>
    <w:rsid w:val="00E17CAA"/>
    <w:rsid w:val="00E21510"/>
    <w:rsid w:val="00E21EF3"/>
    <w:rsid w:val="00E22809"/>
    <w:rsid w:val="00E2289C"/>
    <w:rsid w:val="00E23121"/>
    <w:rsid w:val="00E234D5"/>
    <w:rsid w:val="00E236B7"/>
    <w:rsid w:val="00E24B66"/>
    <w:rsid w:val="00E2768B"/>
    <w:rsid w:val="00E279EE"/>
    <w:rsid w:val="00E27ACF"/>
    <w:rsid w:val="00E30181"/>
    <w:rsid w:val="00E30447"/>
    <w:rsid w:val="00E3070E"/>
    <w:rsid w:val="00E3081E"/>
    <w:rsid w:val="00E3089F"/>
    <w:rsid w:val="00E30A1D"/>
    <w:rsid w:val="00E30E3D"/>
    <w:rsid w:val="00E30EB4"/>
    <w:rsid w:val="00E31280"/>
    <w:rsid w:val="00E31294"/>
    <w:rsid w:val="00E31D28"/>
    <w:rsid w:val="00E31D6C"/>
    <w:rsid w:val="00E32D84"/>
    <w:rsid w:val="00E33B19"/>
    <w:rsid w:val="00E34336"/>
    <w:rsid w:val="00E349C1"/>
    <w:rsid w:val="00E34B81"/>
    <w:rsid w:val="00E34F73"/>
    <w:rsid w:val="00E351D7"/>
    <w:rsid w:val="00E36B2C"/>
    <w:rsid w:val="00E36D1D"/>
    <w:rsid w:val="00E36F84"/>
    <w:rsid w:val="00E3766E"/>
    <w:rsid w:val="00E4013C"/>
    <w:rsid w:val="00E40368"/>
    <w:rsid w:val="00E40DD9"/>
    <w:rsid w:val="00E41975"/>
    <w:rsid w:val="00E41B31"/>
    <w:rsid w:val="00E41D79"/>
    <w:rsid w:val="00E41EE0"/>
    <w:rsid w:val="00E42FA4"/>
    <w:rsid w:val="00E447DA"/>
    <w:rsid w:val="00E44C97"/>
    <w:rsid w:val="00E458B3"/>
    <w:rsid w:val="00E462DB"/>
    <w:rsid w:val="00E463C1"/>
    <w:rsid w:val="00E47042"/>
    <w:rsid w:val="00E47A6A"/>
    <w:rsid w:val="00E47F64"/>
    <w:rsid w:val="00E508F9"/>
    <w:rsid w:val="00E50D18"/>
    <w:rsid w:val="00E51220"/>
    <w:rsid w:val="00E521FF"/>
    <w:rsid w:val="00E526D6"/>
    <w:rsid w:val="00E52B9F"/>
    <w:rsid w:val="00E52C61"/>
    <w:rsid w:val="00E52DB5"/>
    <w:rsid w:val="00E534E1"/>
    <w:rsid w:val="00E53750"/>
    <w:rsid w:val="00E5408D"/>
    <w:rsid w:val="00E55325"/>
    <w:rsid w:val="00E555EA"/>
    <w:rsid w:val="00E56077"/>
    <w:rsid w:val="00E56588"/>
    <w:rsid w:val="00E5661B"/>
    <w:rsid w:val="00E56782"/>
    <w:rsid w:val="00E56B02"/>
    <w:rsid w:val="00E576D9"/>
    <w:rsid w:val="00E60F19"/>
    <w:rsid w:val="00E6158B"/>
    <w:rsid w:val="00E61D5E"/>
    <w:rsid w:val="00E61E92"/>
    <w:rsid w:val="00E62252"/>
    <w:rsid w:val="00E6269E"/>
    <w:rsid w:val="00E628AE"/>
    <w:rsid w:val="00E62E29"/>
    <w:rsid w:val="00E62E5A"/>
    <w:rsid w:val="00E6337E"/>
    <w:rsid w:val="00E63D95"/>
    <w:rsid w:val="00E648AF"/>
    <w:rsid w:val="00E64C40"/>
    <w:rsid w:val="00E65143"/>
    <w:rsid w:val="00E65156"/>
    <w:rsid w:val="00E655BE"/>
    <w:rsid w:val="00E65DEA"/>
    <w:rsid w:val="00E668BB"/>
    <w:rsid w:val="00E66F9B"/>
    <w:rsid w:val="00E7050F"/>
    <w:rsid w:val="00E70874"/>
    <w:rsid w:val="00E70E70"/>
    <w:rsid w:val="00E70F92"/>
    <w:rsid w:val="00E7220C"/>
    <w:rsid w:val="00E724B1"/>
    <w:rsid w:val="00E72673"/>
    <w:rsid w:val="00E73CAD"/>
    <w:rsid w:val="00E74195"/>
    <w:rsid w:val="00E74666"/>
    <w:rsid w:val="00E74BCC"/>
    <w:rsid w:val="00E752CD"/>
    <w:rsid w:val="00E758DF"/>
    <w:rsid w:val="00E76732"/>
    <w:rsid w:val="00E7750A"/>
    <w:rsid w:val="00E779FF"/>
    <w:rsid w:val="00E77F31"/>
    <w:rsid w:val="00E80761"/>
    <w:rsid w:val="00E809C2"/>
    <w:rsid w:val="00E80AA1"/>
    <w:rsid w:val="00E80B35"/>
    <w:rsid w:val="00E80E83"/>
    <w:rsid w:val="00E81023"/>
    <w:rsid w:val="00E813BD"/>
    <w:rsid w:val="00E820AC"/>
    <w:rsid w:val="00E82451"/>
    <w:rsid w:val="00E832E1"/>
    <w:rsid w:val="00E83727"/>
    <w:rsid w:val="00E83763"/>
    <w:rsid w:val="00E83C7E"/>
    <w:rsid w:val="00E842D1"/>
    <w:rsid w:val="00E843FA"/>
    <w:rsid w:val="00E84741"/>
    <w:rsid w:val="00E8578A"/>
    <w:rsid w:val="00E875CE"/>
    <w:rsid w:val="00E877B7"/>
    <w:rsid w:val="00E90FF3"/>
    <w:rsid w:val="00E916D5"/>
    <w:rsid w:val="00E91FBF"/>
    <w:rsid w:val="00E922AF"/>
    <w:rsid w:val="00E9254D"/>
    <w:rsid w:val="00E925A4"/>
    <w:rsid w:val="00E94099"/>
    <w:rsid w:val="00E94180"/>
    <w:rsid w:val="00E9487B"/>
    <w:rsid w:val="00E94BF8"/>
    <w:rsid w:val="00E9527F"/>
    <w:rsid w:val="00E95582"/>
    <w:rsid w:val="00E95A20"/>
    <w:rsid w:val="00E95C4A"/>
    <w:rsid w:val="00E95CE8"/>
    <w:rsid w:val="00E95EEF"/>
    <w:rsid w:val="00E96754"/>
    <w:rsid w:val="00E96983"/>
    <w:rsid w:val="00E96B5A"/>
    <w:rsid w:val="00E9743F"/>
    <w:rsid w:val="00EA1036"/>
    <w:rsid w:val="00EA11EA"/>
    <w:rsid w:val="00EA1DB5"/>
    <w:rsid w:val="00EA2828"/>
    <w:rsid w:val="00EA2B14"/>
    <w:rsid w:val="00EA2F0F"/>
    <w:rsid w:val="00EA325F"/>
    <w:rsid w:val="00EA32C8"/>
    <w:rsid w:val="00EA3F00"/>
    <w:rsid w:val="00EA4019"/>
    <w:rsid w:val="00EA4ABF"/>
    <w:rsid w:val="00EA4D94"/>
    <w:rsid w:val="00EA52E8"/>
    <w:rsid w:val="00EA5458"/>
    <w:rsid w:val="00EA59A0"/>
    <w:rsid w:val="00EA5DFE"/>
    <w:rsid w:val="00EA6451"/>
    <w:rsid w:val="00EA6729"/>
    <w:rsid w:val="00EB043B"/>
    <w:rsid w:val="00EB177B"/>
    <w:rsid w:val="00EB1815"/>
    <w:rsid w:val="00EB20BC"/>
    <w:rsid w:val="00EB247D"/>
    <w:rsid w:val="00EB3675"/>
    <w:rsid w:val="00EB38F1"/>
    <w:rsid w:val="00EB4763"/>
    <w:rsid w:val="00EB47D7"/>
    <w:rsid w:val="00EB4BE9"/>
    <w:rsid w:val="00EB568D"/>
    <w:rsid w:val="00EB6F92"/>
    <w:rsid w:val="00EB7195"/>
    <w:rsid w:val="00EB7223"/>
    <w:rsid w:val="00EB735A"/>
    <w:rsid w:val="00EC0582"/>
    <w:rsid w:val="00EC0E32"/>
    <w:rsid w:val="00EC1618"/>
    <w:rsid w:val="00EC1788"/>
    <w:rsid w:val="00EC1D57"/>
    <w:rsid w:val="00EC1F28"/>
    <w:rsid w:val="00EC23E5"/>
    <w:rsid w:val="00EC2667"/>
    <w:rsid w:val="00EC3036"/>
    <w:rsid w:val="00EC303E"/>
    <w:rsid w:val="00EC3B28"/>
    <w:rsid w:val="00EC3C17"/>
    <w:rsid w:val="00EC3C72"/>
    <w:rsid w:val="00EC45C3"/>
    <w:rsid w:val="00EC51CB"/>
    <w:rsid w:val="00EC51FF"/>
    <w:rsid w:val="00EC59A5"/>
    <w:rsid w:val="00EC59C3"/>
    <w:rsid w:val="00EC6183"/>
    <w:rsid w:val="00EC61D3"/>
    <w:rsid w:val="00EC7245"/>
    <w:rsid w:val="00EC7884"/>
    <w:rsid w:val="00EC7FED"/>
    <w:rsid w:val="00ED0763"/>
    <w:rsid w:val="00ED0D14"/>
    <w:rsid w:val="00ED0E12"/>
    <w:rsid w:val="00ED2367"/>
    <w:rsid w:val="00ED2A3D"/>
    <w:rsid w:val="00ED2BBB"/>
    <w:rsid w:val="00ED3C94"/>
    <w:rsid w:val="00ED4215"/>
    <w:rsid w:val="00ED437A"/>
    <w:rsid w:val="00ED51EA"/>
    <w:rsid w:val="00ED7FAE"/>
    <w:rsid w:val="00ED7FE1"/>
    <w:rsid w:val="00EE0538"/>
    <w:rsid w:val="00EE1050"/>
    <w:rsid w:val="00EE11C1"/>
    <w:rsid w:val="00EE17B0"/>
    <w:rsid w:val="00EE299C"/>
    <w:rsid w:val="00EE2BBA"/>
    <w:rsid w:val="00EE370A"/>
    <w:rsid w:val="00EE52DD"/>
    <w:rsid w:val="00EE56B7"/>
    <w:rsid w:val="00EF0273"/>
    <w:rsid w:val="00EF15B1"/>
    <w:rsid w:val="00EF164C"/>
    <w:rsid w:val="00EF216F"/>
    <w:rsid w:val="00EF2CAB"/>
    <w:rsid w:val="00EF36EE"/>
    <w:rsid w:val="00EF373C"/>
    <w:rsid w:val="00EF3A41"/>
    <w:rsid w:val="00EF4EED"/>
    <w:rsid w:val="00EF531A"/>
    <w:rsid w:val="00EF5A8B"/>
    <w:rsid w:val="00EF6407"/>
    <w:rsid w:val="00EF67BB"/>
    <w:rsid w:val="00EF6BDE"/>
    <w:rsid w:val="00EF71D7"/>
    <w:rsid w:val="00EF7280"/>
    <w:rsid w:val="00EF77C6"/>
    <w:rsid w:val="00EF79CF"/>
    <w:rsid w:val="00EF7BAC"/>
    <w:rsid w:val="00EF7D6C"/>
    <w:rsid w:val="00EF7FA9"/>
    <w:rsid w:val="00F00674"/>
    <w:rsid w:val="00F00D41"/>
    <w:rsid w:val="00F01E50"/>
    <w:rsid w:val="00F0262E"/>
    <w:rsid w:val="00F0289D"/>
    <w:rsid w:val="00F02C63"/>
    <w:rsid w:val="00F0346F"/>
    <w:rsid w:val="00F034B9"/>
    <w:rsid w:val="00F03740"/>
    <w:rsid w:val="00F03B6F"/>
    <w:rsid w:val="00F03ED9"/>
    <w:rsid w:val="00F04033"/>
    <w:rsid w:val="00F04344"/>
    <w:rsid w:val="00F046B1"/>
    <w:rsid w:val="00F0592A"/>
    <w:rsid w:val="00F05BD0"/>
    <w:rsid w:val="00F05C6E"/>
    <w:rsid w:val="00F06642"/>
    <w:rsid w:val="00F068E8"/>
    <w:rsid w:val="00F06A54"/>
    <w:rsid w:val="00F06AD2"/>
    <w:rsid w:val="00F0747C"/>
    <w:rsid w:val="00F0784A"/>
    <w:rsid w:val="00F07C25"/>
    <w:rsid w:val="00F1007F"/>
    <w:rsid w:val="00F102C5"/>
    <w:rsid w:val="00F1063F"/>
    <w:rsid w:val="00F10D00"/>
    <w:rsid w:val="00F111AC"/>
    <w:rsid w:val="00F11479"/>
    <w:rsid w:val="00F12E40"/>
    <w:rsid w:val="00F137E7"/>
    <w:rsid w:val="00F13A38"/>
    <w:rsid w:val="00F13BFF"/>
    <w:rsid w:val="00F13E01"/>
    <w:rsid w:val="00F1406A"/>
    <w:rsid w:val="00F14224"/>
    <w:rsid w:val="00F145B4"/>
    <w:rsid w:val="00F146DB"/>
    <w:rsid w:val="00F14C8A"/>
    <w:rsid w:val="00F14D40"/>
    <w:rsid w:val="00F15517"/>
    <w:rsid w:val="00F1583F"/>
    <w:rsid w:val="00F15D53"/>
    <w:rsid w:val="00F1625B"/>
    <w:rsid w:val="00F163DE"/>
    <w:rsid w:val="00F166BE"/>
    <w:rsid w:val="00F176D3"/>
    <w:rsid w:val="00F2082F"/>
    <w:rsid w:val="00F216F2"/>
    <w:rsid w:val="00F217A2"/>
    <w:rsid w:val="00F23681"/>
    <w:rsid w:val="00F23916"/>
    <w:rsid w:val="00F241B0"/>
    <w:rsid w:val="00F244EE"/>
    <w:rsid w:val="00F249B2"/>
    <w:rsid w:val="00F24D84"/>
    <w:rsid w:val="00F25285"/>
    <w:rsid w:val="00F25ABF"/>
    <w:rsid w:val="00F25F10"/>
    <w:rsid w:val="00F261DC"/>
    <w:rsid w:val="00F26E4A"/>
    <w:rsid w:val="00F273CE"/>
    <w:rsid w:val="00F27C14"/>
    <w:rsid w:val="00F312D4"/>
    <w:rsid w:val="00F31A01"/>
    <w:rsid w:val="00F31F06"/>
    <w:rsid w:val="00F32193"/>
    <w:rsid w:val="00F3248C"/>
    <w:rsid w:val="00F32647"/>
    <w:rsid w:val="00F3275C"/>
    <w:rsid w:val="00F3278A"/>
    <w:rsid w:val="00F3291A"/>
    <w:rsid w:val="00F33625"/>
    <w:rsid w:val="00F33CAE"/>
    <w:rsid w:val="00F33FDE"/>
    <w:rsid w:val="00F34099"/>
    <w:rsid w:val="00F3512D"/>
    <w:rsid w:val="00F35E4C"/>
    <w:rsid w:val="00F365DC"/>
    <w:rsid w:val="00F36705"/>
    <w:rsid w:val="00F370B7"/>
    <w:rsid w:val="00F37287"/>
    <w:rsid w:val="00F40002"/>
    <w:rsid w:val="00F400FE"/>
    <w:rsid w:val="00F40102"/>
    <w:rsid w:val="00F41182"/>
    <w:rsid w:val="00F41E0E"/>
    <w:rsid w:val="00F428C3"/>
    <w:rsid w:val="00F429EB"/>
    <w:rsid w:val="00F43539"/>
    <w:rsid w:val="00F43B4A"/>
    <w:rsid w:val="00F45BD8"/>
    <w:rsid w:val="00F45D35"/>
    <w:rsid w:val="00F46040"/>
    <w:rsid w:val="00F460A2"/>
    <w:rsid w:val="00F46251"/>
    <w:rsid w:val="00F46ACE"/>
    <w:rsid w:val="00F47373"/>
    <w:rsid w:val="00F4758F"/>
    <w:rsid w:val="00F47658"/>
    <w:rsid w:val="00F478CA"/>
    <w:rsid w:val="00F47BAC"/>
    <w:rsid w:val="00F509E4"/>
    <w:rsid w:val="00F514F7"/>
    <w:rsid w:val="00F517D2"/>
    <w:rsid w:val="00F5230F"/>
    <w:rsid w:val="00F526D3"/>
    <w:rsid w:val="00F52AA1"/>
    <w:rsid w:val="00F52B55"/>
    <w:rsid w:val="00F53093"/>
    <w:rsid w:val="00F53686"/>
    <w:rsid w:val="00F53839"/>
    <w:rsid w:val="00F539FD"/>
    <w:rsid w:val="00F53C3C"/>
    <w:rsid w:val="00F53F27"/>
    <w:rsid w:val="00F5471E"/>
    <w:rsid w:val="00F54A26"/>
    <w:rsid w:val="00F550C9"/>
    <w:rsid w:val="00F55207"/>
    <w:rsid w:val="00F55517"/>
    <w:rsid w:val="00F55AC3"/>
    <w:rsid w:val="00F55E8C"/>
    <w:rsid w:val="00F5615A"/>
    <w:rsid w:val="00F56A63"/>
    <w:rsid w:val="00F56B0E"/>
    <w:rsid w:val="00F56F8C"/>
    <w:rsid w:val="00F57418"/>
    <w:rsid w:val="00F57920"/>
    <w:rsid w:val="00F57F85"/>
    <w:rsid w:val="00F60066"/>
    <w:rsid w:val="00F602C4"/>
    <w:rsid w:val="00F60C2F"/>
    <w:rsid w:val="00F60DEE"/>
    <w:rsid w:val="00F60FBC"/>
    <w:rsid w:val="00F61244"/>
    <w:rsid w:val="00F615E9"/>
    <w:rsid w:val="00F61652"/>
    <w:rsid w:val="00F617A1"/>
    <w:rsid w:val="00F61C53"/>
    <w:rsid w:val="00F623A4"/>
    <w:rsid w:val="00F62776"/>
    <w:rsid w:val="00F629BD"/>
    <w:rsid w:val="00F63236"/>
    <w:rsid w:val="00F63F14"/>
    <w:rsid w:val="00F64626"/>
    <w:rsid w:val="00F64D1A"/>
    <w:rsid w:val="00F64D2D"/>
    <w:rsid w:val="00F655B8"/>
    <w:rsid w:val="00F66536"/>
    <w:rsid w:val="00F666AC"/>
    <w:rsid w:val="00F6691E"/>
    <w:rsid w:val="00F6697B"/>
    <w:rsid w:val="00F66A88"/>
    <w:rsid w:val="00F6708F"/>
    <w:rsid w:val="00F705F5"/>
    <w:rsid w:val="00F7075C"/>
    <w:rsid w:val="00F708B1"/>
    <w:rsid w:val="00F708D7"/>
    <w:rsid w:val="00F70EAE"/>
    <w:rsid w:val="00F70F0D"/>
    <w:rsid w:val="00F730EA"/>
    <w:rsid w:val="00F73555"/>
    <w:rsid w:val="00F738A2"/>
    <w:rsid w:val="00F73B62"/>
    <w:rsid w:val="00F74027"/>
    <w:rsid w:val="00F7413C"/>
    <w:rsid w:val="00F74A6F"/>
    <w:rsid w:val="00F74CC4"/>
    <w:rsid w:val="00F74EF7"/>
    <w:rsid w:val="00F75396"/>
    <w:rsid w:val="00F7546A"/>
    <w:rsid w:val="00F758EE"/>
    <w:rsid w:val="00F75CDE"/>
    <w:rsid w:val="00F76065"/>
    <w:rsid w:val="00F76113"/>
    <w:rsid w:val="00F761E9"/>
    <w:rsid w:val="00F7680F"/>
    <w:rsid w:val="00F76A78"/>
    <w:rsid w:val="00F7777B"/>
    <w:rsid w:val="00F77A80"/>
    <w:rsid w:val="00F77B49"/>
    <w:rsid w:val="00F77DA8"/>
    <w:rsid w:val="00F77FA0"/>
    <w:rsid w:val="00F802AB"/>
    <w:rsid w:val="00F8050E"/>
    <w:rsid w:val="00F809C2"/>
    <w:rsid w:val="00F80DA7"/>
    <w:rsid w:val="00F815ED"/>
    <w:rsid w:val="00F816AE"/>
    <w:rsid w:val="00F818AF"/>
    <w:rsid w:val="00F82FA7"/>
    <w:rsid w:val="00F8374C"/>
    <w:rsid w:val="00F83798"/>
    <w:rsid w:val="00F8380B"/>
    <w:rsid w:val="00F83AD2"/>
    <w:rsid w:val="00F83B6F"/>
    <w:rsid w:val="00F83CAD"/>
    <w:rsid w:val="00F83FC6"/>
    <w:rsid w:val="00F84127"/>
    <w:rsid w:val="00F843B8"/>
    <w:rsid w:val="00F84502"/>
    <w:rsid w:val="00F84B6E"/>
    <w:rsid w:val="00F84F94"/>
    <w:rsid w:val="00F85007"/>
    <w:rsid w:val="00F85233"/>
    <w:rsid w:val="00F8597A"/>
    <w:rsid w:val="00F86E5D"/>
    <w:rsid w:val="00F8715A"/>
    <w:rsid w:val="00F87198"/>
    <w:rsid w:val="00F8745D"/>
    <w:rsid w:val="00F87595"/>
    <w:rsid w:val="00F875FF"/>
    <w:rsid w:val="00F87B1F"/>
    <w:rsid w:val="00F87E55"/>
    <w:rsid w:val="00F90D01"/>
    <w:rsid w:val="00F9130A"/>
    <w:rsid w:val="00F91A6F"/>
    <w:rsid w:val="00F92198"/>
    <w:rsid w:val="00F92BE6"/>
    <w:rsid w:val="00F92BF2"/>
    <w:rsid w:val="00F9301A"/>
    <w:rsid w:val="00F937E1"/>
    <w:rsid w:val="00F93B8B"/>
    <w:rsid w:val="00F94917"/>
    <w:rsid w:val="00F9521D"/>
    <w:rsid w:val="00F957BD"/>
    <w:rsid w:val="00F96899"/>
    <w:rsid w:val="00F96D2E"/>
    <w:rsid w:val="00F975CB"/>
    <w:rsid w:val="00FA0116"/>
    <w:rsid w:val="00FA0700"/>
    <w:rsid w:val="00FA0A9B"/>
    <w:rsid w:val="00FA1C31"/>
    <w:rsid w:val="00FA2060"/>
    <w:rsid w:val="00FA23A7"/>
    <w:rsid w:val="00FA2BF8"/>
    <w:rsid w:val="00FA311A"/>
    <w:rsid w:val="00FA36FB"/>
    <w:rsid w:val="00FA39B8"/>
    <w:rsid w:val="00FA3AE6"/>
    <w:rsid w:val="00FA3C21"/>
    <w:rsid w:val="00FA450C"/>
    <w:rsid w:val="00FA4B36"/>
    <w:rsid w:val="00FA4E4C"/>
    <w:rsid w:val="00FA5831"/>
    <w:rsid w:val="00FA6213"/>
    <w:rsid w:val="00FA62B3"/>
    <w:rsid w:val="00FA6969"/>
    <w:rsid w:val="00FA7108"/>
    <w:rsid w:val="00FA7347"/>
    <w:rsid w:val="00FA7379"/>
    <w:rsid w:val="00FA7C43"/>
    <w:rsid w:val="00FB01F1"/>
    <w:rsid w:val="00FB02CE"/>
    <w:rsid w:val="00FB043F"/>
    <w:rsid w:val="00FB051C"/>
    <w:rsid w:val="00FB0B6B"/>
    <w:rsid w:val="00FB1269"/>
    <w:rsid w:val="00FB205A"/>
    <w:rsid w:val="00FB284E"/>
    <w:rsid w:val="00FB2A57"/>
    <w:rsid w:val="00FB3491"/>
    <w:rsid w:val="00FB3A88"/>
    <w:rsid w:val="00FB3B65"/>
    <w:rsid w:val="00FB3C40"/>
    <w:rsid w:val="00FB3C72"/>
    <w:rsid w:val="00FB4751"/>
    <w:rsid w:val="00FB4DF0"/>
    <w:rsid w:val="00FB51E9"/>
    <w:rsid w:val="00FB5285"/>
    <w:rsid w:val="00FB5BB9"/>
    <w:rsid w:val="00FB5D7D"/>
    <w:rsid w:val="00FB5DB2"/>
    <w:rsid w:val="00FB615C"/>
    <w:rsid w:val="00FB6331"/>
    <w:rsid w:val="00FB7DC0"/>
    <w:rsid w:val="00FC00A1"/>
    <w:rsid w:val="00FC037F"/>
    <w:rsid w:val="00FC0833"/>
    <w:rsid w:val="00FC0E9B"/>
    <w:rsid w:val="00FC217C"/>
    <w:rsid w:val="00FC22C2"/>
    <w:rsid w:val="00FC2426"/>
    <w:rsid w:val="00FC3458"/>
    <w:rsid w:val="00FC3D2E"/>
    <w:rsid w:val="00FC4A48"/>
    <w:rsid w:val="00FC586D"/>
    <w:rsid w:val="00FC5872"/>
    <w:rsid w:val="00FC618C"/>
    <w:rsid w:val="00FC6891"/>
    <w:rsid w:val="00FC6EEB"/>
    <w:rsid w:val="00FC6FA4"/>
    <w:rsid w:val="00FC762D"/>
    <w:rsid w:val="00FC7928"/>
    <w:rsid w:val="00FD0109"/>
    <w:rsid w:val="00FD057F"/>
    <w:rsid w:val="00FD0589"/>
    <w:rsid w:val="00FD081C"/>
    <w:rsid w:val="00FD09A6"/>
    <w:rsid w:val="00FD14B3"/>
    <w:rsid w:val="00FD1729"/>
    <w:rsid w:val="00FD1964"/>
    <w:rsid w:val="00FD1B6B"/>
    <w:rsid w:val="00FD41B3"/>
    <w:rsid w:val="00FD4CE1"/>
    <w:rsid w:val="00FD502F"/>
    <w:rsid w:val="00FD59F6"/>
    <w:rsid w:val="00FD5B62"/>
    <w:rsid w:val="00FD625A"/>
    <w:rsid w:val="00FD649D"/>
    <w:rsid w:val="00FD65E7"/>
    <w:rsid w:val="00FD6967"/>
    <w:rsid w:val="00FD69F9"/>
    <w:rsid w:val="00FD6E1E"/>
    <w:rsid w:val="00FD70EE"/>
    <w:rsid w:val="00FE0692"/>
    <w:rsid w:val="00FE110B"/>
    <w:rsid w:val="00FE13C7"/>
    <w:rsid w:val="00FE19C6"/>
    <w:rsid w:val="00FE1AD5"/>
    <w:rsid w:val="00FE1C6B"/>
    <w:rsid w:val="00FE22C5"/>
    <w:rsid w:val="00FE3162"/>
    <w:rsid w:val="00FE3193"/>
    <w:rsid w:val="00FE3502"/>
    <w:rsid w:val="00FE3F33"/>
    <w:rsid w:val="00FE44BF"/>
    <w:rsid w:val="00FE4598"/>
    <w:rsid w:val="00FE4658"/>
    <w:rsid w:val="00FE4833"/>
    <w:rsid w:val="00FE4C07"/>
    <w:rsid w:val="00FE4FCC"/>
    <w:rsid w:val="00FE506D"/>
    <w:rsid w:val="00FE57FC"/>
    <w:rsid w:val="00FE6374"/>
    <w:rsid w:val="00FE6793"/>
    <w:rsid w:val="00FE699A"/>
    <w:rsid w:val="00FE7B68"/>
    <w:rsid w:val="00FE7F7F"/>
    <w:rsid w:val="00FE7FC1"/>
    <w:rsid w:val="00FF1A19"/>
    <w:rsid w:val="00FF1FBA"/>
    <w:rsid w:val="00FF2559"/>
    <w:rsid w:val="00FF259F"/>
    <w:rsid w:val="00FF25F9"/>
    <w:rsid w:val="00FF2A08"/>
    <w:rsid w:val="00FF3B70"/>
    <w:rsid w:val="00FF589C"/>
    <w:rsid w:val="00FF594B"/>
    <w:rsid w:val="00FF6169"/>
    <w:rsid w:val="00FF62F4"/>
    <w:rsid w:val="00FF6CB0"/>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lack"/>
    </o:shapedefaults>
    <o:shapelayout v:ext="edit">
      <o:idmap v:ext="edit" data="2"/>
    </o:shapelayout>
  </w:shapeDefaults>
  <w:decimalSymbol w:val="."/>
  <w:listSeparator w:val=","/>
  <w14:docId w14:val="3A0D3161"/>
  <w15:chartTrackingRefBased/>
  <w15:docId w15:val="{14F0E2D4-4DE2-4A0D-838E-9FFDC0498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uiPriority="11" w:qFormat="1"/>
    <w:lsdException w:name="Salutation" w:semiHidden="1" w:uiPriority="99" w:unhideWhenUsed="1"/>
    <w:lsdException w:name="Date" w:semiHidden="1" w:unhideWhenUsed="1"/>
    <w:lsdException w:name="Body Text First Indent" w:semiHidden="1" w:uiPriority="99"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nhideWhenUsed="1"/>
    <w:lsdException w:name="Table Classic 3" w:semiHidden="1"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nhideWhenUsed="1"/>
    <w:lsdException w:name="Table Columns 2" w:semiHidden="1" w:unhideWhenUsed="1"/>
    <w:lsdException w:name="Table Columns 3" w:semiHidden="1" w:uiPriority="99" w:unhideWhenUsed="1"/>
    <w:lsdException w:name="Table Columns 4" w:semiHidden="1" w:uiPriority="99" w:unhideWhenUsed="1"/>
    <w:lsdException w:name="Table Columns 5" w:semiHidden="1" w:unhideWhenUsed="1"/>
    <w:lsdException w:name="Table Grid 1" w:semiHidden="1" w:uiPriority="99" w:unhideWhenUsed="1"/>
    <w:lsdException w:name="Table Grid 2" w:semiHidden="1" w:uiPriority="99" w:unhideWhenUsed="1"/>
    <w:lsdException w:name="Table Grid 3" w:semiHidden="1"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nhideWhenUsed="1"/>
    <w:lsdException w:name="Table List 5" w:semiHidden="1" w:uiPriority="99" w:unhideWhenUsed="1"/>
    <w:lsdException w:name="Table List 6" w:semiHidden="1"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nhideWhenUsed="1"/>
    <w:lsdException w:name="Table Elegant" w:semiHidden="1"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nhideWhenUsed="1"/>
    <w:lsdException w:name="Table Web 2" w:semiHidden="1" w:uiPriority="99" w:unhideWhenUsed="1"/>
    <w:lsdException w:name="Table Web 3" w:semiHidden="1" w:uiPriority="99" w:unhideWhenUsed="1"/>
    <w:lsdException w:name="Balloon Text"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9">
    <w:name w:val="Normal"/>
    <w:qFormat/>
    <w:rsid w:val="00961B57"/>
    <w:pPr>
      <w:bidi/>
      <w:spacing w:line="360" w:lineRule="auto"/>
      <w:jc w:val="both"/>
    </w:pPr>
    <w:rPr>
      <w:rFonts w:ascii="Times New Roman" w:hAnsi="Times New Roman" w:cs="Narkisim"/>
      <w:sz w:val="24"/>
      <w:szCs w:val="24"/>
    </w:rPr>
  </w:style>
  <w:style w:type="paragraph" w:styleId="1">
    <w:name w:val="heading 1"/>
    <w:aliases w:val="????? 1 ??1,????? 1 ??1 ?? ?? ?? ?? ??,Char Ch,H1,H2,H2 Char,H2 Char Char,Header1,Heading 1 Char Char Char Char Char Char,Heading 1 תו תו תו,Section Heading,h1,גוטמן,כותרת 1 תו1 תו תו תו תו תו,כותרת 1Heading 1,סעיף 1,תו תו תו תו תו תו"/>
    <w:basedOn w:val="a9"/>
    <w:next w:val="a9"/>
    <w:link w:val="13"/>
    <w:autoRedefine/>
    <w:qFormat/>
    <w:rsid w:val="006C4CA8"/>
    <w:pPr>
      <w:widowControl w:val="0"/>
      <w:numPr>
        <w:numId w:val="1"/>
      </w:numPr>
      <w:spacing w:before="120"/>
      <w:ind w:right="-284"/>
      <w:outlineLvl w:val="0"/>
    </w:pPr>
    <w:rPr>
      <w:rFonts w:cs="David"/>
      <w:b/>
      <w:bCs/>
      <w:caps/>
      <w:spacing w:val="15"/>
      <w:sz w:val="36"/>
      <w:szCs w:val="40"/>
      <w:lang w:val="x-none" w:eastAsia="x-none"/>
    </w:rPr>
  </w:style>
  <w:style w:type="paragraph" w:styleId="20">
    <w:name w:val="heading 2"/>
    <w:aliases w:val="H21,H211,H2111,H21111,H211111,H21112,H2112,H21121,H2113,H212,H2121,H21211,H2122,H213,H2131,H214,H22,H221,H2211,H22111,H2212,H222,H2221,H223,H23,H231,H2311,H232,H24,H241,H242,H25,H251,H26,Heading 2 תו,Heading Contents,Reset numbering,h2,h21,h22"/>
    <w:basedOn w:val="a9"/>
    <w:next w:val="a9"/>
    <w:link w:val="27"/>
    <w:unhideWhenUsed/>
    <w:qFormat/>
    <w:rsid w:val="00A373C4"/>
    <w:pPr>
      <w:keepNext/>
      <w:keepLines/>
      <w:widowControl w:val="0"/>
      <w:numPr>
        <w:ilvl w:val="1"/>
        <w:numId w:val="1"/>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3heading,H3,HHHeading,Heading 3 תו1,Kop 3V,Level 1 - 1,Level 1 - 1 Char,Level 1 - 1 Char Char,Level 1 - 1 Char Char Char,Level 1 - 1 Char Char Char Char Char,Level 2 Headin,Level 3 Head,h3,l3,list,t?tulo 3,כותרת 3 תו תו,כותרת 3 תו תו תו"/>
    <w:basedOn w:val="a9"/>
    <w:next w:val="a9"/>
    <w:link w:val="35"/>
    <w:unhideWhenUsed/>
    <w:qFormat/>
    <w:rsid w:val="00A373C4"/>
    <w:pPr>
      <w:widowControl w:val="0"/>
      <w:numPr>
        <w:ilvl w:val="2"/>
        <w:numId w:val="1"/>
      </w:numPr>
      <w:bidi w:val="0"/>
      <w:spacing w:before="120" w:after="120" w:line="240" w:lineRule="auto"/>
      <w:ind w:right="454"/>
      <w:outlineLvl w:val="2"/>
    </w:pPr>
    <w:rPr>
      <w:bCs/>
      <w:caps/>
      <w:spacing w:val="15"/>
      <w:sz w:val="28"/>
      <w:szCs w:val="32"/>
      <w:lang w:val="x-none" w:eastAsia="x-none"/>
    </w:rPr>
  </w:style>
  <w:style w:type="paragraph" w:styleId="40">
    <w:name w:val="heading 4"/>
    <w:aliases w:val="41,42,43,44,4heading,4heading1,4heading2,4heading3,4heading4,Char Char3,H4,H41,H42,H43,H44,Heading 4 תו,Heading 4 תו תו תו תו,Heading 4 תו תו תו תו תו תו,Heading 4 תו1,h4,l4,l41,l42,l43,א4,כותרת 4 תו תו תו תו,כותרת 4 תו תו תו1,כותרת 41"/>
    <w:basedOn w:val="a9"/>
    <w:next w:val="a9"/>
    <w:link w:val="43"/>
    <w:autoRedefine/>
    <w:unhideWhenUsed/>
    <w:qFormat/>
    <w:rsid w:val="009B10E6"/>
    <w:pPr>
      <w:numPr>
        <w:ilvl w:val="3"/>
        <w:numId w:val="1"/>
      </w:numPr>
      <w:tabs>
        <w:tab w:val="left" w:pos="1007"/>
        <w:tab w:val="left" w:pos="1149"/>
        <w:tab w:val="left" w:pos="1291"/>
      </w:tabs>
      <w:spacing w:before="120" w:line="240" w:lineRule="auto"/>
      <w:ind w:left="0" w:right="-142" w:firstLine="0"/>
      <w:outlineLvl w:val="3"/>
    </w:pPr>
    <w:rPr>
      <w:rFonts w:ascii="David" w:hAnsi="David" w:cs="David"/>
      <w:b/>
      <w:bCs/>
      <w:caps/>
      <w:spacing w:val="10"/>
      <w:szCs w:val="28"/>
      <w:lang w:val="x-none" w:eastAsia="x-none"/>
    </w:rPr>
  </w:style>
  <w:style w:type="paragraph" w:styleId="5">
    <w:name w:val="heading 5"/>
    <w:aliases w:val="Contrat 5,H5,H51,H510,H511,H512,H513,H514,H515,H516,H517,H518,H519,H52,H520,H521,H522,H523,H524,H525,H526,H527,H528,H529,H53,H530,H531,H532,H54,H55,H56,H57,H58,H59,Heading 5 תו,Heading5_Titre5,Normal 20 B,blue,blue תו תו,h5,כותרת 51"/>
    <w:basedOn w:val="a9"/>
    <w:next w:val="a9"/>
    <w:link w:val="51"/>
    <w:autoRedefine/>
    <w:unhideWhenUsed/>
    <w:qFormat/>
    <w:rsid w:val="00062A7D"/>
    <w:pPr>
      <w:widowControl w:val="0"/>
      <w:numPr>
        <w:ilvl w:val="4"/>
        <w:numId w:val="1"/>
      </w:numPr>
      <w:tabs>
        <w:tab w:val="left" w:pos="912"/>
        <w:tab w:val="left" w:pos="1195"/>
      </w:tabs>
      <w:spacing w:before="120"/>
      <w:outlineLvl w:val="4"/>
    </w:pPr>
    <w:rPr>
      <w:rFonts w:ascii="David" w:hAnsi="David" w:cs="David"/>
      <w:b/>
      <w:bCs/>
      <w:caps/>
      <w:spacing w:val="10"/>
      <w:lang w:val="x-none" w:eastAsia="x-none"/>
    </w:rPr>
  </w:style>
  <w:style w:type="paragraph" w:styleId="6">
    <w:name w:val="heading 6"/>
    <w:basedOn w:val="a9"/>
    <w:next w:val="a9"/>
    <w:link w:val="61"/>
    <w:unhideWhenUsed/>
    <w:qFormat/>
    <w:rsid w:val="00987CB0"/>
    <w:pPr>
      <w:widowControl w:val="0"/>
      <w:numPr>
        <w:ilvl w:val="5"/>
        <w:numId w:val="1"/>
      </w:numPr>
      <w:bidi w:val="0"/>
      <w:outlineLvl w:val="5"/>
    </w:pPr>
    <w:rPr>
      <w:b/>
      <w:bCs/>
      <w:caps/>
      <w:spacing w:val="10"/>
      <w:lang w:val="x-none" w:eastAsia="x-none"/>
    </w:rPr>
  </w:style>
  <w:style w:type="paragraph" w:styleId="7">
    <w:name w:val="heading 7"/>
    <w:basedOn w:val="a9"/>
    <w:next w:val="a9"/>
    <w:link w:val="71"/>
    <w:unhideWhenUsed/>
    <w:qFormat/>
    <w:rsid w:val="00855D7A"/>
    <w:pPr>
      <w:widowControl w:val="0"/>
      <w:numPr>
        <w:ilvl w:val="6"/>
        <w:numId w:val="1"/>
      </w:numPr>
      <w:bidi w:val="0"/>
      <w:spacing w:before="300"/>
      <w:outlineLvl w:val="6"/>
    </w:pPr>
    <w:rPr>
      <w:b/>
      <w:bCs/>
      <w:caps/>
      <w:spacing w:val="10"/>
      <w:lang w:val="x-none" w:eastAsia="x-none"/>
    </w:rPr>
  </w:style>
  <w:style w:type="paragraph" w:styleId="8">
    <w:name w:val="heading 8"/>
    <w:basedOn w:val="a9"/>
    <w:next w:val="a9"/>
    <w:link w:val="80"/>
    <w:unhideWhenUsed/>
    <w:qFormat/>
    <w:rsid w:val="00855D7A"/>
    <w:pPr>
      <w:numPr>
        <w:ilvl w:val="7"/>
        <w:numId w:val="1"/>
      </w:numPr>
      <w:bidi w:val="0"/>
      <w:spacing w:before="300"/>
      <w:outlineLvl w:val="7"/>
    </w:pPr>
    <w:rPr>
      <w:bCs/>
      <w:caps/>
      <w:spacing w:val="10"/>
      <w:sz w:val="18"/>
      <w:lang w:val="x-none" w:eastAsia="x-none"/>
    </w:rPr>
  </w:style>
  <w:style w:type="paragraph" w:styleId="9">
    <w:name w:val="heading 9"/>
    <w:aliases w:val="Appendix2,פרטיכל"/>
    <w:basedOn w:val="a9"/>
    <w:next w:val="a9"/>
    <w:link w:val="90"/>
    <w:unhideWhenUsed/>
    <w:qFormat/>
    <w:rsid w:val="00014182"/>
    <w:pPr>
      <w:numPr>
        <w:ilvl w:val="8"/>
        <w:numId w:val="1"/>
      </w:numPr>
      <w:bidi w:val="0"/>
      <w:spacing w:before="300"/>
      <w:outlineLvl w:val="8"/>
    </w:pPr>
    <w:rPr>
      <w:rFonts w:cs="Times New Roman"/>
      <w:i/>
      <w:caps/>
      <w:spacing w:val="10"/>
      <w:sz w:val="18"/>
      <w:szCs w:val="18"/>
      <w:lang w:val="x-none" w:eastAsia="x-none"/>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3">
    <w:name w:val="כותרת 1 תו"/>
    <w:aliases w:val="????? 1 ??1 תו,????? 1 ??1 ?? ?? ?? ?? ?? תו,Char Ch תו,H1 תו,H2 תו,H2 Char תו,H2 Char Char תו,Header1 תו,Heading 1 Char Char Char Char Char Char תו,Heading 1 תו תו תו תו,Section Heading תו,h1 תו,גוטמן תו,כותרת 1 תו1 תו תו תו תו תו תו"/>
    <w:link w:val="1"/>
    <w:rsid w:val="006C4CA8"/>
    <w:rPr>
      <w:rFonts w:ascii="Times New Roman" w:hAnsi="Times New Roman" w:cs="David"/>
      <w:b/>
      <w:bCs/>
      <w:caps/>
      <w:spacing w:val="15"/>
      <w:sz w:val="36"/>
      <w:szCs w:val="40"/>
      <w:lang w:val="x-none" w:eastAsia="x-none"/>
    </w:rPr>
  </w:style>
  <w:style w:type="paragraph" w:styleId="ad">
    <w:name w:val="Quote"/>
    <w:basedOn w:val="a9"/>
    <w:next w:val="a9"/>
    <w:link w:val="ae"/>
    <w:uiPriority w:val="29"/>
    <w:qFormat/>
    <w:rsid w:val="003A1D7A"/>
    <w:pPr>
      <w:widowControl w:val="0"/>
      <w:ind w:left="567" w:right="567"/>
    </w:pPr>
    <w:rPr>
      <w:rFonts w:cs="Times New Roman"/>
      <w:i/>
      <w:iCs/>
      <w:lang w:val="x-none" w:eastAsia="x-none"/>
    </w:rPr>
  </w:style>
  <w:style w:type="character" w:customStyle="1" w:styleId="ae">
    <w:name w:val="ציטוט תו"/>
    <w:link w:val="ad"/>
    <w:uiPriority w:val="29"/>
    <w:rsid w:val="003A1D7A"/>
    <w:rPr>
      <w:rFonts w:ascii="Times New Roman" w:hAnsi="Times New Roman" w:cs="David"/>
      <w:i/>
      <w:iCs/>
      <w:sz w:val="24"/>
      <w:szCs w:val="24"/>
    </w:rPr>
  </w:style>
  <w:style w:type="character" w:customStyle="1" w:styleId="27">
    <w:name w:val="כותרת 2 תו"/>
    <w:aliases w:val="H21 תו,H211 תו,H2111 תו,H21111 תו,H211111 תו,H21112 תו,H2112 תו,H21121 תו,H2113 תו,H212 תו,H2121 תו,H21211 תו,H2122 תו,H213 תו,H2131 תו,H214 תו,H22 תו,H221 תו,H2211 תו,H22111 תו,H2212 תו,H222 תו,H2221 תו,H223 תו,H23 תו,H231 תו,H2311 תו,H24 תו"/>
    <w:link w:val="20"/>
    <w:rsid w:val="00A373C4"/>
    <w:rPr>
      <w:rFonts w:ascii="Times New Roman" w:hAnsi="Times New Roman" w:cs="Narkisim"/>
      <w:b/>
      <w:bCs/>
      <w:caps/>
      <w:spacing w:val="15"/>
      <w:sz w:val="36"/>
      <w:szCs w:val="36"/>
      <w:lang w:val="x-none" w:eastAsia="x-none"/>
    </w:rPr>
  </w:style>
  <w:style w:type="character" w:customStyle="1" w:styleId="35">
    <w:name w:val="כותרת 3 תו"/>
    <w:aliases w:val="3heading תו,H3 תו,HHHeading תו,Heading 3 תו1 תו,Kop 3V תו,Level 1 - 1 תו,Level 1 - 1 Char תו,Level 1 - 1 Char Char תו,Level 1 - 1 Char Char Char תו,Level 1 - 1 Char Char Char Char Char תו,Level 2 Headin תו,Level 3 Head תו,h3 תו,l3 תו,list תו"/>
    <w:link w:val="3"/>
    <w:rsid w:val="00A373C4"/>
    <w:rPr>
      <w:rFonts w:ascii="Times New Roman" w:hAnsi="Times New Roman" w:cs="Narkisim"/>
      <w:bCs/>
      <w:caps/>
      <w:spacing w:val="15"/>
      <w:sz w:val="28"/>
      <w:szCs w:val="32"/>
      <w:lang w:val="x-none" w:eastAsia="x-none"/>
    </w:rPr>
  </w:style>
  <w:style w:type="character" w:customStyle="1" w:styleId="43">
    <w:name w:val="כותרת 4 תו"/>
    <w:aliases w:val="41 תו,42 תו,43 תו,44 תו,4heading תו,4heading1 תו,4heading2 תו,4heading3 תו,4heading4 תו,Char Char3 תו,H4 תו,H41 תו,H42 תו,H43 תו,H44 תו,Heading 4 תו תו,Heading 4 תו תו תו תו תו,Heading 4 תו תו תו תו תו תו תו,Heading 4 תו1 תו,h4 תו,l4 תו,א4 תו"/>
    <w:link w:val="40"/>
    <w:rsid w:val="009B10E6"/>
    <w:rPr>
      <w:rFonts w:ascii="David" w:hAnsi="David" w:cs="David"/>
      <w:b/>
      <w:bCs/>
      <w:caps/>
      <w:spacing w:val="10"/>
      <w:sz w:val="24"/>
      <w:szCs w:val="28"/>
      <w:lang w:val="x-none" w:eastAsia="x-none"/>
    </w:rPr>
  </w:style>
  <w:style w:type="character" w:customStyle="1" w:styleId="51">
    <w:name w:val="כותרת 5 תו"/>
    <w:aliases w:val="Contrat 5 תו,H5 תו,H51 תו,H510 תו,H511 תו,H512 תו,H513 תו,H514 תו,H515 תו,H516 תו,H517 תו,H518 תו,H519 תו,H52 תו,H520 תו,H521 תו,H522 תו,H523 תו,H524 תו,H525 תו,H526 תו,H527 תו,H528 תו,H529 תו,H53 תו,H530 תו,H531 תו,H532 תו,H54 תו,H55 תו"/>
    <w:link w:val="5"/>
    <w:rsid w:val="00062A7D"/>
    <w:rPr>
      <w:rFonts w:ascii="David" w:hAnsi="David" w:cs="David"/>
      <w:b/>
      <w:bCs/>
      <w:caps/>
      <w:spacing w:val="10"/>
      <w:sz w:val="24"/>
      <w:szCs w:val="24"/>
      <w:lang w:val="x-none" w:eastAsia="x-none"/>
    </w:rPr>
  </w:style>
  <w:style w:type="character" w:customStyle="1" w:styleId="61">
    <w:name w:val="כותרת 6 תו"/>
    <w:link w:val="6"/>
    <w:rsid w:val="00987CB0"/>
    <w:rPr>
      <w:rFonts w:ascii="Times New Roman" w:hAnsi="Times New Roman" w:cs="Narkisim"/>
      <w:b/>
      <w:bCs/>
      <w:caps/>
      <w:spacing w:val="10"/>
      <w:sz w:val="24"/>
      <w:szCs w:val="24"/>
      <w:lang w:val="x-none" w:eastAsia="x-none"/>
    </w:rPr>
  </w:style>
  <w:style w:type="character" w:customStyle="1" w:styleId="71">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פרטיכל תו"/>
    <w:link w:val="9"/>
    <w:rsid w:val="00014182"/>
    <w:rPr>
      <w:rFonts w:ascii="Times New Roman" w:hAnsi="Times New Roman" w:cs="Times New Roman"/>
      <w:i/>
      <w:caps/>
      <w:spacing w:val="10"/>
      <w:sz w:val="18"/>
      <w:szCs w:val="18"/>
      <w:lang w:val="x-none" w:eastAsia="x-none"/>
    </w:rPr>
  </w:style>
  <w:style w:type="paragraph" w:styleId="af">
    <w:name w:val="caption"/>
    <w:basedOn w:val="a9"/>
    <w:next w:val="a9"/>
    <w:unhideWhenUsed/>
    <w:qFormat/>
    <w:rsid w:val="00014182"/>
    <w:pPr>
      <w:bidi w:val="0"/>
    </w:pPr>
    <w:rPr>
      <w:b/>
      <w:bCs/>
      <w:color w:val="365F91"/>
      <w:sz w:val="16"/>
      <w:szCs w:val="16"/>
    </w:rPr>
  </w:style>
  <w:style w:type="paragraph" w:styleId="af0">
    <w:name w:val="TOC Heading"/>
    <w:basedOn w:val="1"/>
    <w:next w:val="a9"/>
    <w:autoRedefine/>
    <w:uiPriority w:val="39"/>
    <w:unhideWhenUsed/>
    <w:qFormat/>
    <w:rsid w:val="00582781"/>
    <w:pPr>
      <w:outlineLvl w:val="9"/>
    </w:pPr>
    <w:rPr>
      <w:lang w:val="en-US" w:bidi="en-US"/>
    </w:rPr>
  </w:style>
  <w:style w:type="paragraph" w:styleId="TOC3">
    <w:name w:val="toc 3"/>
    <w:basedOn w:val="a9"/>
    <w:next w:val="a9"/>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9"/>
    <w:next w:val="a9"/>
    <w:autoRedefine/>
    <w:uiPriority w:val="39"/>
    <w:unhideWhenUsed/>
    <w:qFormat/>
    <w:rsid w:val="00E2289C"/>
    <w:pPr>
      <w:widowControl w:val="0"/>
      <w:tabs>
        <w:tab w:val="left" w:pos="482"/>
        <w:tab w:val="right" w:leader="dot" w:pos="8296"/>
      </w:tabs>
      <w:spacing w:before="100" w:after="100"/>
      <w:jc w:val="left"/>
    </w:pPr>
    <w:rPr>
      <w:rFonts w:ascii="David" w:hAnsi="David" w:cs="David"/>
      <w:b/>
      <w:bCs/>
      <w:noProof/>
      <w:sz w:val="28"/>
      <w:szCs w:val="28"/>
    </w:rPr>
  </w:style>
  <w:style w:type="paragraph" w:styleId="TOC2">
    <w:name w:val="toc 2"/>
    <w:basedOn w:val="a9"/>
    <w:next w:val="a9"/>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9"/>
    <w:next w:val="a9"/>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9"/>
    <w:next w:val="a9"/>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9"/>
    <w:next w:val="a9"/>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9"/>
    <w:next w:val="a9"/>
    <w:autoRedefine/>
    <w:uiPriority w:val="39"/>
    <w:unhideWhenUsed/>
    <w:qFormat/>
    <w:rsid w:val="00600BFA"/>
    <w:pPr>
      <w:widowControl w:val="0"/>
      <w:spacing w:before="100" w:after="100" w:line="240" w:lineRule="auto"/>
      <w:ind w:left="720"/>
    </w:pPr>
  </w:style>
  <w:style w:type="paragraph" w:styleId="af1">
    <w:name w:val="List Paragraph"/>
    <w:aliases w:val="FooterText,LP1,List Paragraph_0,List Paragraph_1,List Paragraph_2,Paragraphe de liste1,lp1,numbered,style 2,x.x.x.x,מפרט פירוט סעיפים,נספח 2 מתוקן,פיסקת bullets,פיסקת רשימה11,רשימה א.ב,מכרזים - טקסט סעיפים,LP11,List Paragraph_"/>
    <w:basedOn w:val="a9"/>
    <w:link w:val="af2"/>
    <w:uiPriority w:val="34"/>
    <w:qFormat/>
    <w:rsid w:val="00FE3193"/>
    <w:pPr>
      <w:ind w:left="720"/>
      <w:contextualSpacing/>
    </w:pPr>
    <w:rPr>
      <w:rFonts w:cs="Times New Roman"/>
      <w:lang w:val="x-none" w:eastAsia="x-none"/>
    </w:rPr>
  </w:style>
  <w:style w:type="paragraph" w:styleId="af3">
    <w:name w:val="header"/>
    <w:basedOn w:val="a9"/>
    <w:link w:val="af4"/>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4">
    <w:name w:val="כותרת עליונה תו"/>
    <w:link w:val="af3"/>
    <w:rsid w:val="009B270D"/>
    <w:rPr>
      <w:rFonts w:ascii="Times New Roman" w:eastAsia="Times New Roman" w:hAnsi="Times New Roman" w:cs="Narkisim"/>
      <w:b/>
      <w:bCs/>
      <w:sz w:val="26"/>
      <w:szCs w:val="24"/>
      <w:lang w:eastAsia="he-IL"/>
    </w:rPr>
  </w:style>
  <w:style w:type="paragraph" w:styleId="af5">
    <w:name w:val="footer"/>
    <w:basedOn w:val="a9"/>
    <w:link w:val="af6"/>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6">
    <w:name w:val="כותרת תחתונה תו"/>
    <w:link w:val="af5"/>
    <w:uiPriority w:val="99"/>
    <w:rsid w:val="009B270D"/>
    <w:rPr>
      <w:rFonts w:ascii="Times New Roman" w:eastAsia="Times New Roman" w:hAnsi="Times New Roman" w:cs="Narkisim"/>
      <w:b/>
      <w:bCs/>
      <w:szCs w:val="24"/>
      <w:lang w:eastAsia="he-IL"/>
    </w:rPr>
  </w:style>
  <w:style w:type="character" w:styleId="af7">
    <w:name w:val="page number"/>
    <w:uiPriority w:val="99"/>
    <w:rsid w:val="009B270D"/>
  </w:style>
  <w:style w:type="character" w:styleId="Hyperlink">
    <w:name w:val="Hyperlink"/>
    <w:uiPriority w:val="99"/>
    <w:rsid w:val="009B270D"/>
    <w:rPr>
      <w:color w:val="0000FF"/>
      <w:u w:val="single"/>
    </w:rPr>
  </w:style>
  <w:style w:type="paragraph" w:customStyle="1" w:styleId="36">
    <w:name w:val="3"/>
    <w:basedOn w:val="a9"/>
    <w:next w:val="af5"/>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styleId="af8">
    <w:name w:val="footnote text"/>
    <w:basedOn w:val="a9"/>
    <w:link w:val="af9"/>
    <w:uiPriority w:val="99"/>
    <w:rsid w:val="009B270D"/>
    <w:pPr>
      <w:spacing w:line="240" w:lineRule="auto"/>
      <w:jc w:val="left"/>
    </w:pPr>
    <w:rPr>
      <w:rFonts w:eastAsia="MS Mincho" w:cs="Times New Roman"/>
      <w:sz w:val="20"/>
      <w:szCs w:val="20"/>
      <w:lang w:val="x-none" w:eastAsia="he-IL"/>
    </w:rPr>
  </w:style>
  <w:style w:type="character" w:customStyle="1" w:styleId="af9">
    <w:name w:val="טקסט הערת שוליים תו"/>
    <w:link w:val="af8"/>
    <w:uiPriority w:val="99"/>
    <w:rsid w:val="009B270D"/>
    <w:rPr>
      <w:rFonts w:ascii="Times New Roman" w:eastAsia="MS Mincho" w:hAnsi="Times New Roman" w:cs="Narkisim"/>
      <w:lang w:eastAsia="he-IL"/>
    </w:rPr>
  </w:style>
  <w:style w:type="paragraph" w:styleId="afa">
    <w:name w:val="Body Text"/>
    <w:basedOn w:val="a9"/>
    <w:link w:val="afb"/>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b">
    <w:name w:val="גוף טקסט תו"/>
    <w:link w:val="afa"/>
    <w:rsid w:val="009B270D"/>
    <w:rPr>
      <w:rFonts w:ascii="Times New Roman" w:eastAsia="Times New Roman" w:hAnsi="Times New Roman" w:cs="David"/>
      <w:szCs w:val="24"/>
      <w:lang w:eastAsia="he-IL"/>
    </w:rPr>
  </w:style>
  <w:style w:type="paragraph" w:styleId="afc">
    <w:name w:val="Body Text Indent"/>
    <w:basedOn w:val="a9"/>
    <w:link w:val="afd"/>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d">
    <w:name w:val="כניסה בגוף טקסט תו"/>
    <w:link w:val="afc"/>
    <w:rsid w:val="009B270D"/>
    <w:rPr>
      <w:rFonts w:ascii="Times New Roman" w:eastAsia="Times New Roman" w:hAnsi="Times New Roman" w:cs="Narkisim"/>
      <w:szCs w:val="24"/>
      <w:lang w:eastAsia="he-IL"/>
    </w:rPr>
  </w:style>
  <w:style w:type="paragraph" w:styleId="afe">
    <w:name w:val="Balloon Text"/>
    <w:basedOn w:val="a9"/>
    <w:link w:val="aff"/>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
    <w:name w:val="טקסט בלונים תו"/>
    <w:link w:val="afe"/>
    <w:uiPriority w:val="99"/>
    <w:rsid w:val="009B270D"/>
    <w:rPr>
      <w:rFonts w:ascii="Tahoma" w:eastAsia="Times New Roman" w:hAnsi="Tahoma" w:cs="Tahoma"/>
      <w:sz w:val="16"/>
      <w:szCs w:val="16"/>
      <w:lang w:eastAsia="he-IL"/>
    </w:rPr>
  </w:style>
  <w:style w:type="paragraph" w:styleId="Index1">
    <w:name w:val="index 1"/>
    <w:basedOn w:val="a9"/>
    <w:next w:val="a9"/>
    <w:autoRedefine/>
    <w:rsid w:val="009B270D"/>
    <w:pPr>
      <w:spacing w:line="240" w:lineRule="auto"/>
      <w:ind w:left="240" w:hanging="240"/>
      <w:jc w:val="left"/>
    </w:pPr>
    <w:rPr>
      <w:rFonts w:eastAsia="MS Mincho"/>
      <w:lang w:eastAsia="he-IL"/>
    </w:rPr>
  </w:style>
  <w:style w:type="paragraph" w:styleId="37">
    <w:name w:val="List Continue 3"/>
    <w:basedOn w:val="a9"/>
    <w:rsid w:val="009B270D"/>
    <w:pPr>
      <w:widowControl w:val="0"/>
      <w:adjustRightInd w:val="0"/>
      <w:ind w:left="1080"/>
      <w:textAlignment w:val="baseline"/>
    </w:pPr>
    <w:rPr>
      <w:rFonts w:eastAsia="Times New Roman"/>
      <w:lang w:eastAsia="he-IL"/>
    </w:rPr>
  </w:style>
  <w:style w:type="character" w:styleId="aff0">
    <w:name w:val="annotation reference"/>
    <w:uiPriority w:val="99"/>
    <w:rsid w:val="009B270D"/>
    <w:rPr>
      <w:sz w:val="16"/>
      <w:szCs w:val="16"/>
    </w:rPr>
  </w:style>
  <w:style w:type="paragraph" w:styleId="aff1">
    <w:name w:val="annotation text"/>
    <w:basedOn w:val="a9"/>
    <w:link w:val="aff2"/>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2">
    <w:name w:val="טקסט הערה תו"/>
    <w:link w:val="aff1"/>
    <w:uiPriority w:val="99"/>
    <w:rsid w:val="009B270D"/>
    <w:rPr>
      <w:rFonts w:ascii="Times New Roman" w:eastAsia="Times New Roman" w:hAnsi="Times New Roman" w:cs="Narkisim"/>
      <w:lang w:eastAsia="he-IL"/>
    </w:rPr>
  </w:style>
  <w:style w:type="paragraph" w:styleId="aff3">
    <w:name w:val="annotation subject"/>
    <w:basedOn w:val="aff1"/>
    <w:next w:val="aff1"/>
    <w:link w:val="aff4"/>
    <w:uiPriority w:val="99"/>
    <w:rsid w:val="009B270D"/>
    <w:rPr>
      <w:b/>
      <w:bCs/>
    </w:rPr>
  </w:style>
  <w:style w:type="character" w:customStyle="1" w:styleId="aff4">
    <w:name w:val="נושא הערה תו"/>
    <w:link w:val="aff3"/>
    <w:uiPriority w:val="99"/>
    <w:rsid w:val="009B270D"/>
    <w:rPr>
      <w:rFonts w:ascii="Times New Roman" w:eastAsia="Times New Roman" w:hAnsi="Times New Roman" w:cs="Narkisim"/>
      <w:b/>
      <w:bCs/>
      <w:lang w:eastAsia="he-IL"/>
    </w:rPr>
  </w:style>
  <w:style w:type="paragraph" w:customStyle="1" w:styleId="28">
    <w:name w:val="סגנון2"/>
    <w:basedOn w:val="20"/>
    <w:link w:val="29"/>
    <w:qFormat/>
    <w:rsid w:val="009B270D"/>
    <w:rPr>
      <w:rFonts w:eastAsia="MS Mincho"/>
      <w:caps w:val="0"/>
      <w:spacing w:val="0"/>
      <w:lang w:eastAsia="he-IL"/>
    </w:rPr>
  </w:style>
  <w:style w:type="paragraph" w:styleId="38">
    <w:name w:val="Body Text Indent 3"/>
    <w:basedOn w:val="a9"/>
    <w:link w:val="39"/>
    <w:rsid w:val="009B270D"/>
    <w:pPr>
      <w:widowControl w:val="0"/>
      <w:adjustRightInd w:val="0"/>
      <w:ind w:left="360"/>
      <w:textAlignment w:val="baseline"/>
    </w:pPr>
    <w:rPr>
      <w:rFonts w:eastAsia="MS Mincho" w:cs="Times New Roman"/>
      <w:sz w:val="16"/>
      <w:szCs w:val="16"/>
      <w:lang w:val="x-none" w:eastAsia="he-IL"/>
    </w:rPr>
  </w:style>
  <w:style w:type="character" w:customStyle="1" w:styleId="39">
    <w:name w:val="כניסה בגוף טקסט 3 תו"/>
    <w:link w:val="38"/>
    <w:rsid w:val="009B270D"/>
    <w:rPr>
      <w:rFonts w:ascii="Times New Roman" w:eastAsia="MS Mincho" w:hAnsi="Times New Roman" w:cs="Narkisim"/>
      <w:sz w:val="16"/>
      <w:szCs w:val="16"/>
      <w:lang w:eastAsia="he-IL"/>
    </w:rPr>
  </w:style>
  <w:style w:type="paragraph" w:styleId="aff5">
    <w:name w:val="Plain Text"/>
    <w:basedOn w:val="a9"/>
    <w:link w:val="aff6"/>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6">
    <w:name w:val="טקסט רגיל תו"/>
    <w:link w:val="aff5"/>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styleId="NormalWeb">
    <w:name w:val="Normal (Web)"/>
    <w:basedOn w:val="a9"/>
    <w:link w:val="NormalWeb2"/>
    <w:uiPriority w:val="99"/>
    <w:rsid w:val="009B270D"/>
    <w:pPr>
      <w:widowControl w:val="0"/>
      <w:adjustRightInd w:val="0"/>
      <w:textAlignment w:val="baseline"/>
    </w:pPr>
    <w:rPr>
      <w:rFonts w:eastAsia="MS Mincho" w:cs="Times New Roman"/>
      <w:lang w:val="x-none" w:eastAsia="he-IL"/>
    </w:rPr>
  </w:style>
  <w:style w:type="paragraph" w:styleId="aff7">
    <w:name w:val="List Bullet"/>
    <w:basedOn w:val="a9"/>
    <w:autoRedefine/>
    <w:rsid w:val="009B270D"/>
    <w:pPr>
      <w:widowControl w:val="0"/>
      <w:tabs>
        <w:tab w:val="num" w:pos="360"/>
      </w:tabs>
      <w:adjustRightInd w:val="0"/>
      <w:textAlignment w:val="baseline"/>
    </w:pPr>
    <w:rPr>
      <w:rFonts w:eastAsia="MS Mincho"/>
      <w:lang w:eastAsia="he-IL"/>
    </w:rPr>
  </w:style>
  <w:style w:type="paragraph" w:styleId="2a">
    <w:name w:val="List Bullet 2"/>
    <w:basedOn w:val="a9"/>
    <w:autoRedefine/>
    <w:uiPriority w:val="99"/>
    <w:rsid w:val="009B270D"/>
    <w:pPr>
      <w:widowControl w:val="0"/>
      <w:tabs>
        <w:tab w:val="num" w:pos="360"/>
      </w:tabs>
      <w:adjustRightInd w:val="0"/>
      <w:textAlignment w:val="baseline"/>
    </w:pPr>
    <w:rPr>
      <w:rFonts w:eastAsia="MS Mincho"/>
      <w:lang w:eastAsia="he-IL"/>
    </w:rPr>
  </w:style>
  <w:style w:type="paragraph" w:styleId="aff8">
    <w:name w:val="List Number"/>
    <w:basedOn w:val="a9"/>
    <w:rsid w:val="009B270D"/>
    <w:pPr>
      <w:widowControl w:val="0"/>
      <w:tabs>
        <w:tab w:val="num" w:pos="360"/>
      </w:tabs>
      <w:adjustRightInd w:val="0"/>
      <w:textAlignment w:val="baseline"/>
    </w:pPr>
    <w:rPr>
      <w:rFonts w:eastAsia="MS Mincho"/>
      <w:lang w:eastAsia="he-IL"/>
    </w:rPr>
  </w:style>
  <w:style w:type="paragraph" w:styleId="aff9">
    <w:name w:val="Subtitle"/>
    <w:basedOn w:val="a9"/>
    <w:link w:val="affa"/>
    <w:uiPriority w:val="11"/>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a">
    <w:name w:val="כותרת משנה תו"/>
    <w:link w:val="aff9"/>
    <w:uiPriority w:val="11"/>
    <w:rsid w:val="009B270D"/>
    <w:rPr>
      <w:rFonts w:ascii="Arial" w:eastAsia="MS Mincho" w:hAnsi="Arial"/>
      <w:sz w:val="24"/>
      <w:szCs w:val="24"/>
      <w:lang w:eastAsia="he-IL"/>
    </w:rPr>
  </w:style>
  <w:style w:type="paragraph" w:styleId="44">
    <w:name w:val="List Bullet 4"/>
    <w:basedOn w:val="a9"/>
    <w:autoRedefine/>
    <w:rsid w:val="009B270D"/>
    <w:pPr>
      <w:widowControl w:val="0"/>
      <w:tabs>
        <w:tab w:val="num" w:pos="360"/>
      </w:tabs>
      <w:adjustRightInd w:val="0"/>
      <w:textAlignment w:val="baseline"/>
    </w:pPr>
    <w:rPr>
      <w:rFonts w:eastAsia="MS Mincho"/>
      <w:lang w:eastAsia="he-IL"/>
    </w:rPr>
  </w:style>
  <w:style w:type="paragraph" w:styleId="2b">
    <w:name w:val="Body Text 2"/>
    <w:basedOn w:val="a9"/>
    <w:link w:val="2c"/>
    <w:rsid w:val="009B270D"/>
    <w:pPr>
      <w:widowControl w:val="0"/>
      <w:adjustRightInd w:val="0"/>
      <w:spacing w:line="480" w:lineRule="auto"/>
      <w:textAlignment w:val="baseline"/>
    </w:pPr>
    <w:rPr>
      <w:rFonts w:eastAsia="MS Mincho" w:cs="Times New Roman"/>
      <w:lang w:val="x-none" w:eastAsia="he-IL"/>
    </w:rPr>
  </w:style>
  <w:style w:type="character" w:customStyle="1" w:styleId="2c">
    <w:name w:val="גוף טקסט 2 תו"/>
    <w:link w:val="2b"/>
    <w:rsid w:val="009B270D"/>
    <w:rPr>
      <w:rFonts w:ascii="Times New Roman" w:eastAsia="MS Mincho" w:hAnsi="Times New Roman" w:cs="Narkisim"/>
      <w:sz w:val="24"/>
      <w:szCs w:val="24"/>
      <w:lang w:eastAsia="he-IL"/>
    </w:rPr>
  </w:style>
  <w:style w:type="paragraph" w:styleId="3a">
    <w:name w:val="Body Text 3"/>
    <w:basedOn w:val="a9"/>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9"/>
    <w:autoRedefine/>
    <w:rsid w:val="009B270D"/>
    <w:pPr>
      <w:widowControl w:val="0"/>
      <w:tabs>
        <w:tab w:val="num" w:pos="360"/>
      </w:tabs>
      <w:adjustRightInd w:val="0"/>
      <w:textAlignment w:val="baseline"/>
    </w:pPr>
    <w:rPr>
      <w:rFonts w:eastAsia="MS Mincho"/>
      <w:lang w:eastAsia="he-IL"/>
    </w:rPr>
  </w:style>
  <w:style w:type="paragraph" w:styleId="2d">
    <w:name w:val="List Number 2"/>
    <w:basedOn w:val="a9"/>
    <w:rsid w:val="009B270D"/>
    <w:pPr>
      <w:widowControl w:val="0"/>
      <w:tabs>
        <w:tab w:val="num" w:pos="360"/>
      </w:tabs>
      <w:adjustRightInd w:val="0"/>
      <w:textAlignment w:val="baseline"/>
    </w:pPr>
    <w:rPr>
      <w:rFonts w:eastAsia="MS Mincho"/>
      <w:lang w:eastAsia="he-IL"/>
    </w:rPr>
  </w:style>
  <w:style w:type="paragraph" w:styleId="45">
    <w:name w:val="List Number 4"/>
    <w:basedOn w:val="a9"/>
    <w:rsid w:val="009B270D"/>
    <w:pPr>
      <w:widowControl w:val="0"/>
      <w:tabs>
        <w:tab w:val="num" w:pos="360"/>
      </w:tabs>
      <w:adjustRightInd w:val="0"/>
      <w:textAlignment w:val="baseline"/>
    </w:pPr>
    <w:rPr>
      <w:rFonts w:eastAsia="MS Mincho"/>
      <w:lang w:eastAsia="he-IL"/>
    </w:rPr>
  </w:style>
  <w:style w:type="paragraph" w:styleId="affb">
    <w:name w:val="Title"/>
    <w:basedOn w:val="a9"/>
    <w:link w:val="affc"/>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c">
    <w:name w:val="כותרת טקסט תו"/>
    <w:link w:val="affb"/>
    <w:rsid w:val="009B270D"/>
    <w:rPr>
      <w:rFonts w:ascii="Arial" w:eastAsia="MS Mincho" w:hAnsi="Arial"/>
      <w:b/>
      <w:bCs/>
      <w:kern w:val="28"/>
      <w:sz w:val="32"/>
      <w:szCs w:val="32"/>
      <w:lang w:eastAsia="he-IL"/>
    </w:rPr>
  </w:style>
  <w:style w:type="paragraph" w:styleId="53">
    <w:name w:val="List Number 5"/>
    <w:basedOn w:val="a9"/>
    <w:rsid w:val="009B270D"/>
    <w:pPr>
      <w:widowControl w:val="0"/>
      <w:tabs>
        <w:tab w:val="num" w:pos="360"/>
      </w:tabs>
      <w:adjustRightInd w:val="0"/>
      <w:textAlignment w:val="baseline"/>
    </w:pPr>
    <w:rPr>
      <w:rFonts w:eastAsia="MS Mincho"/>
      <w:lang w:eastAsia="he-IL"/>
    </w:rPr>
  </w:style>
  <w:style w:type="paragraph" w:styleId="2e">
    <w:name w:val="Body Text Indent 2"/>
    <w:basedOn w:val="a9"/>
    <w:link w:val="2f"/>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
    <w:name w:val="כניסה בגוף טקסט 2 תו"/>
    <w:link w:val="2e"/>
    <w:rsid w:val="009B270D"/>
    <w:rPr>
      <w:rFonts w:ascii="Times New Roman" w:eastAsia="MS Mincho" w:hAnsi="Times New Roman" w:cs="Narkisim"/>
      <w:sz w:val="24"/>
      <w:szCs w:val="24"/>
      <w:lang w:eastAsia="he-IL"/>
    </w:rPr>
  </w:style>
  <w:style w:type="paragraph" w:styleId="2f0">
    <w:name w:val="List Continue 2"/>
    <w:basedOn w:val="a9"/>
    <w:rsid w:val="009B270D"/>
    <w:pPr>
      <w:widowControl w:val="0"/>
      <w:adjustRightInd w:val="0"/>
      <w:ind w:left="720"/>
      <w:textAlignment w:val="baseline"/>
    </w:pPr>
    <w:rPr>
      <w:rFonts w:eastAsia="MS Mincho"/>
      <w:lang w:eastAsia="he-IL"/>
    </w:rPr>
  </w:style>
  <w:style w:type="paragraph" w:styleId="affd">
    <w:name w:val="Block Text"/>
    <w:basedOn w:val="a9"/>
    <w:rsid w:val="009B270D"/>
    <w:pPr>
      <w:widowControl w:val="0"/>
      <w:adjustRightInd w:val="0"/>
      <w:ind w:left="3600" w:firstLine="727"/>
      <w:textAlignment w:val="baseline"/>
    </w:pPr>
    <w:rPr>
      <w:rFonts w:eastAsia="Times New Roman"/>
      <w:sz w:val="20"/>
      <w:lang w:eastAsia="he-IL"/>
    </w:rPr>
  </w:style>
  <w:style w:type="paragraph" w:styleId="affe">
    <w:name w:val="List"/>
    <w:basedOn w:val="a9"/>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1">
    <w:name w:val="List 2"/>
    <w:basedOn w:val="a9"/>
    <w:link w:val="2f2"/>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c">
    <w:name w:val="List 3"/>
    <w:basedOn w:val="a9"/>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6">
    <w:name w:val="List 4"/>
    <w:basedOn w:val="a9"/>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4">
    <w:name w:val="List 5"/>
    <w:basedOn w:val="a9"/>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d">
    <w:name w:val="List Bullet 3"/>
    <w:basedOn w:val="a9"/>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e">
    <w:name w:val="List Number 3"/>
    <w:basedOn w:val="a9"/>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
    <w:name w:val="List Continue"/>
    <w:basedOn w:val="a9"/>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7">
    <w:name w:val="List Continue 4"/>
    <w:basedOn w:val="a9"/>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5">
    <w:name w:val="List Continue 5"/>
    <w:basedOn w:val="a9"/>
    <w:rsid w:val="009B270D"/>
    <w:pPr>
      <w:widowControl w:val="0"/>
      <w:overflowPunct w:val="0"/>
      <w:autoSpaceDE w:val="0"/>
      <w:autoSpaceDN w:val="0"/>
      <w:adjustRightInd w:val="0"/>
      <w:ind w:left="1800"/>
      <w:textAlignment w:val="baseline"/>
    </w:pPr>
    <w:rPr>
      <w:rFonts w:eastAsia="Times New Roman"/>
      <w:sz w:val="20"/>
      <w:lang w:eastAsia="he-IL"/>
    </w:rPr>
  </w:style>
  <w:style w:type="table" w:styleId="afff0">
    <w:name w:val="Table Grid"/>
    <w:aliases w:val="טקסט טבלה תחתונה"/>
    <w:basedOn w:val="ab"/>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rsid w:val="009B270D"/>
    <w:rPr>
      <w:i/>
      <w:iCs/>
    </w:rPr>
  </w:style>
  <w:style w:type="table" w:styleId="2-3">
    <w:name w:val="Medium Shading 2 Accent 3"/>
    <w:basedOn w:val="ab"/>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b"/>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b"/>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b"/>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9"/>
    <w:next w:val="a9"/>
    <w:autoRedefine/>
    <w:uiPriority w:val="39"/>
    <w:qFormat/>
    <w:rsid w:val="009B270D"/>
    <w:pPr>
      <w:spacing w:line="240" w:lineRule="auto"/>
      <w:ind w:left="1680"/>
      <w:jc w:val="left"/>
    </w:pPr>
    <w:rPr>
      <w:rFonts w:eastAsia="Times New Roman" w:cs="Times New Roman"/>
    </w:rPr>
  </w:style>
  <w:style w:type="paragraph" w:styleId="TOC9">
    <w:name w:val="toc 9"/>
    <w:basedOn w:val="a9"/>
    <w:next w:val="a9"/>
    <w:autoRedefine/>
    <w:uiPriority w:val="39"/>
    <w:qFormat/>
    <w:rsid w:val="009B270D"/>
    <w:pPr>
      <w:spacing w:line="240" w:lineRule="auto"/>
      <w:ind w:left="1920"/>
      <w:jc w:val="left"/>
    </w:pPr>
    <w:rPr>
      <w:rFonts w:eastAsia="Times New Roman" w:cs="Times New Roman"/>
    </w:rPr>
  </w:style>
  <w:style w:type="table" w:styleId="afff1">
    <w:name w:val="Table Elegant"/>
    <w:basedOn w:val="ab"/>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2">
    <w:name w:val="Normal (Web)‎ תו2"/>
    <w:link w:val="NormalWeb"/>
    <w:rsid w:val="00502E21"/>
    <w:rPr>
      <w:rFonts w:ascii="Times New Roman" w:eastAsia="MS Mincho" w:hAnsi="Times New Roman" w:cs="Times New Roman"/>
      <w:sz w:val="24"/>
      <w:szCs w:val="24"/>
      <w:lang w:eastAsia="he-IL"/>
    </w:rPr>
  </w:style>
  <w:style w:type="table" w:styleId="3-4">
    <w:name w:val="Medium Grid 3 Accent 4"/>
    <w:basedOn w:val="ab"/>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b"/>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character" w:styleId="afff2">
    <w:name w:val="footnote reference"/>
    <w:uiPriority w:val="99"/>
    <w:rsid w:val="00A122FA"/>
    <w:rPr>
      <w:vertAlign w:val="superscript"/>
    </w:rPr>
  </w:style>
  <w:style w:type="character" w:styleId="afff3">
    <w:name w:val="Emphasis"/>
    <w:qFormat/>
    <w:rsid w:val="00A122FA"/>
    <w:rPr>
      <w:b/>
      <w:bCs/>
      <w:i w:val="0"/>
      <w:iCs w:val="0"/>
    </w:rPr>
  </w:style>
  <w:style w:type="character" w:styleId="afff4">
    <w:name w:val="Strong"/>
    <w:uiPriority w:val="22"/>
    <w:qFormat/>
    <w:rsid w:val="00A122FA"/>
    <w:rPr>
      <w:b/>
      <w:bCs/>
    </w:rPr>
  </w:style>
  <w:style w:type="table" w:styleId="-3">
    <w:name w:val="Dark List Accent 3"/>
    <w:basedOn w:val="ab"/>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5">
    <w:name w:val="Medium Shading 2 Accent 5"/>
    <w:basedOn w:val="ab"/>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5">
    <w:name w:val="Medium Grid 3 Accent 5"/>
    <w:basedOn w:val="ab"/>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4">
    <w:name w:val="Colorful Grid Accent 4"/>
    <w:basedOn w:val="ab"/>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paragraph" w:styleId="afff5">
    <w:name w:val="Document Map"/>
    <w:basedOn w:val="a9"/>
    <w:link w:val="afff6"/>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6">
    <w:name w:val="מפת מסמך תו"/>
    <w:link w:val="afff5"/>
    <w:rsid w:val="00A122FA"/>
    <w:rPr>
      <w:rFonts w:ascii="Tahoma" w:eastAsia="Times New Roman" w:hAnsi="Tahoma" w:cs="Tahoma"/>
      <w:shd w:val="clear" w:color="auto" w:fill="000080"/>
      <w:lang w:eastAsia="he-IL"/>
    </w:rPr>
  </w:style>
  <w:style w:type="character" w:styleId="afff7">
    <w:name w:val="Placeholder Text"/>
    <w:uiPriority w:val="99"/>
    <w:semiHidden/>
    <w:rsid w:val="00A122FA"/>
    <w:rPr>
      <w:color w:val="808080"/>
    </w:rPr>
  </w:style>
  <w:style w:type="table" w:styleId="2-4">
    <w:name w:val="Medium Grid 2 Accent 4"/>
    <w:basedOn w:val="ab"/>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b"/>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b"/>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2-60">
    <w:name w:val="Medium Grid 2 Accent 6"/>
    <w:basedOn w:val="ab"/>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53">
    <w:name w:val="Light Grid Accent 5"/>
    <w:basedOn w:val="ab"/>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ew Roman" w:eastAsia="Times New Roman" w:hAnsi="Times New Rom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af2">
    <w:name w:val="פיסקת רשימה תו"/>
    <w:aliases w:val="FooterText תו,LP1 תו,List Paragraph_0 תו,List Paragraph_1 תו,List Paragraph_2 תו,Paragraphe de liste1 תו,lp1 תו,numbered תו,style 2 תו,x.x.x.x תו,מפרט פירוט סעיפים תו,נספח 2 מתוקן תו,פיסקת bullets תו,פיסקת רשימה11 תו,רשימה א.ב תו,LP11 תו"/>
    <w:link w:val="af1"/>
    <w:uiPriority w:val="34"/>
    <w:locked/>
    <w:rsid w:val="00CF4F0E"/>
    <w:rPr>
      <w:rFonts w:ascii="Times New Roman" w:hAnsi="Times New Roman" w:cs="Narkisim"/>
      <w:sz w:val="24"/>
      <w:szCs w:val="24"/>
    </w:rPr>
  </w:style>
  <w:style w:type="table" w:styleId="2-50">
    <w:name w:val="Medium Grid 2 Accent 5"/>
    <w:basedOn w:val="ab"/>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styleId="afff8">
    <w:name w:val="Revision"/>
    <w:hidden/>
    <w:uiPriority w:val="99"/>
    <w:semiHidden/>
    <w:rsid w:val="005A3BA6"/>
    <w:rPr>
      <w:rFonts w:ascii="Times New Roman" w:eastAsia="Times New Roman" w:hAnsi="Times New Roman" w:cs="Times New Roman"/>
      <w:sz w:val="24"/>
      <w:szCs w:val="24"/>
    </w:rPr>
  </w:style>
  <w:style w:type="table" w:styleId="-11">
    <w:name w:val="Dark List Accent 1"/>
    <w:basedOn w:val="ab"/>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141">
    <w:name w:val="משרד האוצר - מדורג קצר141"/>
    <w:uiPriority w:val="99"/>
    <w:rsid w:val="00DA1029"/>
    <w:pPr>
      <w:numPr>
        <w:numId w:val="2"/>
      </w:numPr>
    </w:pPr>
  </w:style>
  <w:style w:type="paragraph" w:styleId="afff9">
    <w:name w:val="Signature"/>
    <w:basedOn w:val="a9"/>
    <w:link w:val="a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a">
    <w:name w:val="חתימה תו"/>
    <w:link w:val="afff9"/>
    <w:rsid w:val="000C086F"/>
    <w:rPr>
      <w:rFonts w:ascii="Times New Roman" w:eastAsia="Times New Roman" w:hAnsi="Times New Roman" w:cs="David"/>
      <w:b/>
      <w:bCs/>
      <w:spacing w:val="10"/>
      <w:szCs w:val="24"/>
    </w:rPr>
  </w:style>
  <w:style w:type="numbering" w:customStyle="1" w:styleId="-4123">
    <w:name w:val="משרד האוצר - מדורג4123"/>
    <w:uiPriority w:val="99"/>
    <w:rsid w:val="000C086F"/>
    <w:pPr>
      <w:numPr>
        <w:numId w:val="103"/>
      </w:numPr>
    </w:pPr>
  </w:style>
  <w:style w:type="paragraph" w:styleId="afffb">
    <w:name w:val="No Spacing"/>
    <w:link w:val="afffc"/>
    <w:uiPriority w:val="1"/>
    <w:qFormat/>
    <w:rsid w:val="00E60F19"/>
    <w:pPr>
      <w:bidi/>
    </w:pPr>
    <w:rPr>
      <w:sz w:val="22"/>
      <w:szCs w:val="22"/>
    </w:rPr>
  </w:style>
  <w:style w:type="table" w:styleId="1-3">
    <w:name w:val="Medium Shading 1 Accent 3"/>
    <w:basedOn w:val="ab"/>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30">
    <w:name w:val="Light Grid Accent 3"/>
    <w:basedOn w:val="ab"/>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ew Roman" w:eastAsia="Times New Roman" w:hAnsi="Times New Rom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afffd">
    <w:name w:val="Normal Indent"/>
    <w:basedOn w:val="a9"/>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table" w:styleId="afffe">
    <w:name w:val="Table Contemporary"/>
    <w:basedOn w:val="ab"/>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Base">
    <w:name w:val="Base"/>
    <w:link w:val="Base0"/>
    <w:rsid w:val="004A030E"/>
    <w:pPr>
      <w:numPr>
        <w:numId w:val="3"/>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paragraph" w:styleId="affff">
    <w:name w:val="table of figures"/>
    <w:basedOn w:val="Base"/>
    <w:rsid w:val="004A030E"/>
    <w:pPr>
      <w:ind w:left="480" w:hanging="480"/>
    </w:pPr>
  </w:style>
  <w:style w:type="table" w:styleId="14">
    <w:name w:val="Table Web 1"/>
    <w:basedOn w:val="ab"/>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5">
    <w:name w:val="Table Grid 1"/>
    <w:basedOn w:val="ab"/>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0">
    <w:name w:val="endnote text"/>
    <w:basedOn w:val="a9"/>
    <w:link w:val="affff1"/>
    <w:rsid w:val="004A030E"/>
    <w:pPr>
      <w:spacing w:line="240" w:lineRule="auto"/>
      <w:jc w:val="left"/>
    </w:pPr>
    <w:rPr>
      <w:rFonts w:eastAsia="Times New Roman" w:cs="Times New Roman"/>
      <w:sz w:val="20"/>
      <w:szCs w:val="20"/>
      <w:lang w:eastAsia="he-IL"/>
    </w:rPr>
  </w:style>
  <w:style w:type="character" w:customStyle="1" w:styleId="affff1">
    <w:name w:val="טקסט הערת סיום תו"/>
    <w:link w:val="affff0"/>
    <w:rsid w:val="004A030E"/>
    <w:rPr>
      <w:rFonts w:ascii="Times New Roman" w:eastAsia="Times New Roman" w:hAnsi="Times New Roman" w:cs="Times New Roman"/>
      <w:lang w:eastAsia="he-IL"/>
    </w:rPr>
  </w:style>
  <w:style w:type="numbering" w:styleId="111111">
    <w:name w:val="Outline List 2"/>
    <w:basedOn w:val="ac"/>
    <w:rsid w:val="0073143C"/>
    <w:pPr>
      <w:numPr>
        <w:numId w:val="4"/>
      </w:numPr>
    </w:pPr>
  </w:style>
  <w:style w:type="table" w:styleId="affff2">
    <w:name w:val="Light Grid"/>
    <w:basedOn w:val="ab"/>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b"/>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3">
    <w:name w:val="Medium Grid 2"/>
    <w:basedOn w:val="ab"/>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affff3">
    <w:name w:val="Light Shading"/>
    <w:basedOn w:val="ab"/>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3">
    <w:name w:val="Light Grid Accent 1"/>
    <w:basedOn w:val="ab"/>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w:eastAsia="Times New Roman" w:hAnsi="Times New Rom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ffff4">
    <w:name w:val="Date"/>
    <w:basedOn w:val="a9"/>
    <w:link w:val="affff5"/>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5">
    <w:name w:val="תאריך תו"/>
    <w:link w:val="affff4"/>
    <w:rsid w:val="0073143C"/>
    <w:rPr>
      <w:rFonts w:ascii="Times New Roman" w:eastAsia="Times New Roman" w:hAnsi="Times New Roman" w:cs="David"/>
      <w:bCs/>
      <w:sz w:val="24"/>
      <w:szCs w:val="26"/>
    </w:rPr>
  </w:style>
  <w:style w:type="table" w:styleId="2f4">
    <w:name w:val="Table Columns 2"/>
    <w:basedOn w:val="ab"/>
    <w:rsid w:val="0073143C"/>
    <w:pPr>
      <w:bidi/>
    </w:pPr>
    <w:rPr>
      <w:rFonts w:ascii="Times New Roman" w:eastAsia="Times New Roman" w:hAnsi="Times New Roman" w:cs="Miriam"/>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affff6">
    <w:name w:val="endnote reference"/>
    <w:rsid w:val="0073143C"/>
    <w:rPr>
      <w:rFonts w:cs="Times New Roman"/>
      <w:vertAlign w:val="superscript"/>
    </w:rPr>
  </w:style>
  <w:style w:type="table" w:styleId="2f5">
    <w:name w:val="Table Classic 2"/>
    <w:basedOn w:val="ab"/>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2">
    <w:name w:val="Table List 6"/>
    <w:basedOn w:val="ab"/>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
    <w:name w:val="Table Classic 3"/>
    <w:basedOn w:val="ab"/>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8">
    <w:name w:val="Table List 4"/>
    <w:basedOn w:val="ab"/>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Columns 5"/>
    <w:basedOn w:val="ab"/>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6">
    <w:name w:val="Table Columns 1"/>
    <w:basedOn w:val="ab"/>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f7">
    <w:name w:val="Book Title"/>
    <w:uiPriority w:val="33"/>
    <w:qFormat/>
    <w:rsid w:val="0073143C"/>
    <w:rPr>
      <w:b/>
      <w:bCs/>
      <w:smallCaps/>
      <w:spacing w:val="5"/>
    </w:rPr>
  </w:style>
  <w:style w:type="table" w:styleId="-14">
    <w:name w:val="Medium Grid 1 Accent 1"/>
    <w:basedOn w:val="ab"/>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81">
    <w:name w:val="Table Grid 8"/>
    <w:basedOn w:val="ab"/>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8">
    <w:name w:val="Grid Table Light"/>
    <w:basedOn w:val="ab"/>
    <w:uiPriority w:val="40"/>
    <w:rsid w:val="00B134B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7">
    <w:name w:val="אזכור לא מזוהה1"/>
    <w:uiPriority w:val="99"/>
    <w:semiHidden/>
    <w:unhideWhenUsed/>
    <w:rsid w:val="00B134BF"/>
    <w:rPr>
      <w:color w:val="605E5C"/>
      <w:shd w:val="clear" w:color="auto" w:fill="E1DFDD"/>
    </w:rPr>
  </w:style>
  <w:style w:type="table" w:styleId="-40">
    <w:name w:val="Medium Shading 2 Accent 4"/>
    <w:basedOn w:val="ab"/>
    <w:uiPriority w:val="64"/>
    <w:rsid w:val="009E3C3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E854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E8542"/>
      </w:tcPr>
    </w:tblStylePr>
    <w:tblStylePr w:type="lastCol">
      <w:rPr>
        <w:rFonts w:cs="Times New Roman"/>
        <w:b/>
        <w:bCs/>
        <w:color w:val="FFFFFF"/>
      </w:rPr>
      <w:tblPr/>
      <w:tcPr>
        <w:tcBorders>
          <w:left w:val="nil"/>
          <w:right w:val="nil"/>
          <w:insideH w:val="nil"/>
          <w:insideV w:val="nil"/>
        </w:tcBorders>
        <w:shd w:val="clear" w:color="auto" w:fill="4E8542"/>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a9"/>
    <w:autoRedefine/>
    <w:semiHidden/>
    <w:unhideWhenUsed/>
    <w:rsid w:val="009E3C37"/>
    <w:pPr>
      <w:widowControl w:val="0"/>
      <w:autoSpaceDE w:val="0"/>
      <w:autoSpaceDN w:val="0"/>
      <w:spacing w:after="20" w:line="260" w:lineRule="atLeast"/>
      <w:ind w:left="567" w:right="480" w:hanging="240"/>
      <w:jc w:val="right"/>
    </w:pPr>
    <w:rPr>
      <w:rFonts w:eastAsia="Times New Roman" w:cs="Miriam"/>
      <w:szCs w:val="20"/>
      <w:lang w:eastAsia="he-IL"/>
    </w:rPr>
  </w:style>
  <w:style w:type="paragraph" w:styleId="Index3">
    <w:name w:val="index 3"/>
    <w:basedOn w:val="a9"/>
    <w:autoRedefine/>
    <w:semiHidden/>
    <w:unhideWhenUsed/>
    <w:rsid w:val="009E3C37"/>
    <w:pPr>
      <w:widowControl w:val="0"/>
      <w:autoSpaceDE w:val="0"/>
      <w:autoSpaceDN w:val="0"/>
      <w:spacing w:after="20" w:line="260" w:lineRule="atLeast"/>
      <w:ind w:left="567" w:right="720" w:hanging="240"/>
      <w:jc w:val="right"/>
    </w:pPr>
    <w:rPr>
      <w:rFonts w:eastAsia="Times New Roman" w:cs="Miriam"/>
      <w:szCs w:val="20"/>
      <w:lang w:eastAsia="he-IL"/>
    </w:rPr>
  </w:style>
  <w:style w:type="paragraph" w:styleId="Index4">
    <w:name w:val="index 4"/>
    <w:basedOn w:val="a9"/>
    <w:autoRedefine/>
    <w:semiHidden/>
    <w:unhideWhenUsed/>
    <w:rsid w:val="009E3C37"/>
    <w:pPr>
      <w:widowControl w:val="0"/>
      <w:autoSpaceDE w:val="0"/>
      <w:autoSpaceDN w:val="0"/>
      <w:spacing w:after="20" w:line="260" w:lineRule="atLeast"/>
      <w:ind w:left="567" w:right="960" w:hanging="240"/>
      <w:jc w:val="right"/>
    </w:pPr>
    <w:rPr>
      <w:rFonts w:eastAsia="Times New Roman" w:cs="Miriam"/>
      <w:szCs w:val="20"/>
      <w:lang w:eastAsia="he-IL"/>
    </w:rPr>
  </w:style>
  <w:style w:type="paragraph" w:styleId="Index5">
    <w:name w:val="index 5"/>
    <w:basedOn w:val="a9"/>
    <w:autoRedefine/>
    <w:semiHidden/>
    <w:unhideWhenUsed/>
    <w:rsid w:val="009E3C37"/>
    <w:pPr>
      <w:widowControl w:val="0"/>
      <w:autoSpaceDE w:val="0"/>
      <w:autoSpaceDN w:val="0"/>
      <w:spacing w:after="20" w:line="260" w:lineRule="atLeast"/>
      <w:ind w:left="567" w:right="1200" w:hanging="240"/>
      <w:jc w:val="right"/>
    </w:pPr>
    <w:rPr>
      <w:rFonts w:eastAsia="Times New Roman" w:cs="Miriam"/>
      <w:szCs w:val="20"/>
      <w:lang w:eastAsia="he-IL"/>
    </w:rPr>
  </w:style>
  <w:style w:type="paragraph" w:styleId="Index6">
    <w:name w:val="index 6"/>
    <w:basedOn w:val="a9"/>
    <w:autoRedefine/>
    <w:semiHidden/>
    <w:unhideWhenUsed/>
    <w:rsid w:val="009E3C37"/>
    <w:pPr>
      <w:widowControl w:val="0"/>
      <w:autoSpaceDE w:val="0"/>
      <w:autoSpaceDN w:val="0"/>
      <w:spacing w:after="20" w:line="260" w:lineRule="atLeast"/>
      <w:ind w:left="567" w:right="1440" w:hanging="240"/>
      <w:jc w:val="right"/>
    </w:pPr>
    <w:rPr>
      <w:rFonts w:eastAsia="Times New Roman" w:cs="Miriam"/>
      <w:szCs w:val="20"/>
      <w:lang w:eastAsia="he-IL"/>
    </w:rPr>
  </w:style>
  <w:style w:type="paragraph" w:styleId="Index7">
    <w:name w:val="index 7"/>
    <w:basedOn w:val="a9"/>
    <w:autoRedefine/>
    <w:semiHidden/>
    <w:unhideWhenUsed/>
    <w:rsid w:val="009E3C37"/>
    <w:pPr>
      <w:widowControl w:val="0"/>
      <w:autoSpaceDE w:val="0"/>
      <w:autoSpaceDN w:val="0"/>
      <w:spacing w:after="20" w:line="260" w:lineRule="atLeast"/>
      <w:ind w:left="567" w:right="1680" w:hanging="240"/>
      <w:jc w:val="right"/>
    </w:pPr>
    <w:rPr>
      <w:rFonts w:eastAsia="Times New Roman" w:cs="Miriam"/>
      <w:szCs w:val="20"/>
      <w:lang w:eastAsia="he-IL"/>
    </w:rPr>
  </w:style>
  <w:style w:type="paragraph" w:styleId="Index8">
    <w:name w:val="index 8"/>
    <w:basedOn w:val="a9"/>
    <w:autoRedefine/>
    <w:semiHidden/>
    <w:unhideWhenUsed/>
    <w:rsid w:val="009E3C37"/>
    <w:pPr>
      <w:widowControl w:val="0"/>
      <w:autoSpaceDE w:val="0"/>
      <w:autoSpaceDN w:val="0"/>
      <w:spacing w:after="20" w:line="260" w:lineRule="atLeast"/>
      <w:ind w:left="567" w:right="1920" w:hanging="240"/>
      <w:jc w:val="right"/>
    </w:pPr>
    <w:rPr>
      <w:rFonts w:eastAsia="Times New Roman" w:cs="Miriam"/>
      <w:szCs w:val="20"/>
      <w:lang w:eastAsia="he-IL"/>
    </w:rPr>
  </w:style>
  <w:style w:type="paragraph" w:styleId="Index9">
    <w:name w:val="index 9"/>
    <w:basedOn w:val="a9"/>
    <w:autoRedefine/>
    <w:semiHidden/>
    <w:unhideWhenUsed/>
    <w:rsid w:val="009E3C37"/>
    <w:pPr>
      <w:widowControl w:val="0"/>
      <w:autoSpaceDE w:val="0"/>
      <w:autoSpaceDN w:val="0"/>
      <w:spacing w:after="20" w:line="260" w:lineRule="atLeast"/>
      <w:ind w:left="567" w:right="2160" w:hanging="240"/>
      <w:jc w:val="right"/>
    </w:pPr>
    <w:rPr>
      <w:rFonts w:eastAsia="Times New Roman" w:cs="Miriam"/>
      <w:szCs w:val="20"/>
      <w:lang w:eastAsia="he-IL"/>
    </w:rPr>
  </w:style>
  <w:style w:type="paragraph" w:styleId="affff9">
    <w:name w:val="index heading"/>
    <w:basedOn w:val="a9"/>
    <w:next w:val="Index1"/>
    <w:semiHidden/>
    <w:unhideWhenUsed/>
    <w:rsid w:val="009E3C37"/>
    <w:pPr>
      <w:widowControl w:val="0"/>
      <w:autoSpaceDE w:val="0"/>
      <w:autoSpaceDN w:val="0"/>
      <w:spacing w:before="20" w:after="120" w:line="260" w:lineRule="atLeast"/>
      <w:ind w:left="567" w:hanging="567"/>
      <w:jc w:val="right"/>
    </w:pPr>
    <w:rPr>
      <w:rFonts w:eastAsia="Times New Roman" w:cs="Miriam"/>
      <w:b/>
      <w:bCs/>
      <w:i/>
      <w:iCs/>
      <w:szCs w:val="20"/>
      <w:lang w:eastAsia="he-IL"/>
    </w:rPr>
  </w:style>
  <w:style w:type="paragraph" w:styleId="affffa">
    <w:name w:val="envelope address"/>
    <w:basedOn w:val="a9"/>
    <w:semiHidden/>
    <w:unhideWhenUsed/>
    <w:rsid w:val="009E3C37"/>
    <w:pPr>
      <w:framePr w:w="7920" w:h="1980" w:hSpace="180" w:wrap="auto" w:hAnchor="page" w:xAlign="center" w:yAlign="bottom"/>
      <w:widowControl w:val="0"/>
      <w:autoSpaceDE w:val="0"/>
      <w:autoSpaceDN w:val="0"/>
      <w:spacing w:after="20" w:line="260" w:lineRule="atLeast"/>
      <w:ind w:left="2880" w:right="2880" w:hanging="567"/>
    </w:pPr>
    <w:rPr>
      <w:rFonts w:eastAsia="Times New Roman" w:cs="Times New Roman"/>
      <w:bCs/>
      <w:iCs/>
      <w:lang w:eastAsia="he-IL"/>
    </w:rPr>
  </w:style>
  <w:style w:type="table" w:styleId="2f6">
    <w:name w:val="Medium List 2"/>
    <w:basedOn w:val="ab"/>
    <w:uiPriority w:val="66"/>
    <w:rsid w:val="009E3C37"/>
    <w:rPr>
      <w:rFonts w:ascii="Cambria" w:eastAsia="Times New Roman" w:hAnsi="Cambria" w:cs="Times New Roman"/>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character" w:customStyle="1" w:styleId="29">
    <w:name w:val="סגנון2 תו"/>
    <w:link w:val="28"/>
    <w:rsid w:val="009E3C37"/>
    <w:rPr>
      <w:rFonts w:ascii="Times New Roman" w:eastAsia="MS Mincho" w:hAnsi="Times New Roman" w:cs="Narkisim"/>
      <w:b/>
      <w:bCs/>
      <w:sz w:val="36"/>
      <w:szCs w:val="36"/>
      <w:lang w:val="x-none" w:eastAsia="he-IL"/>
    </w:rPr>
  </w:style>
  <w:style w:type="character" w:customStyle="1" w:styleId="2f2">
    <w:name w:val="רשימה 2 תו"/>
    <w:link w:val="2f1"/>
    <w:rsid w:val="009E3C37"/>
    <w:rPr>
      <w:rFonts w:ascii="Times New Roman" w:eastAsia="Times New Roman" w:hAnsi="Times New Roman" w:cs="Narkisim"/>
      <w:szCs w:val="24"/>
      <w:lang w:eastAsia="he-IL"/>
    </w:rPr>
  </w:style>
  <w:style w:type="table" w:styleId="3f0">
    <w:name w:val="Table Grid 3"/>
    <w:basedOn w:val="ab"/>
    <w:rsid w:val="009E3C37"/>
    <w:pPr>
      <w:bidi/>
    </w:pPr>
    <w:rPr>
      <w:rFonts w:ascii="Times New Roman" w:eastAsia="Times New Roman" w:hAnsi="Times New Roman" w:cs="Miriam"/>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afffc">
    <w:name w:val="ללא מרווח תו"/>
    <w:link w:val="afffb"/>
    <w:uiPriority w:val="1"/>
    <w:rsid w:val="009E3C37"/>
    <w:rPr>
      <w:sz w:val="22"/>
      <w:szCs w:val="22"/>
    </w:rPr>
  </w:style>
  <w:style w:type="character" w:styleId="affffb">
    <w:name w:val="line number"/>
    <w:rsid w:val="009E3C37"/>
    <w:rPr>
      <w:rFonts w:cs="Times New Roman"/>
    </w:rPr>
  </w:style>
  <w:style w:type="paragraph" w:styleId="affffc">
    <w:name w:val="Closing"/>
    <w:basedOn w:val="a9"/>
    <w:link w:val="affffd"/>
    <w:autoRedefine/>
    <w:rsid w:val="009E3C37"/>
    <w:pPr>
      <w:tabs>
        <w:tab w:val="left" w:pos="5612"/>
      </w:tabs>
      <w:spacing w:before="120" w:after="120" w:line="240" w:lineRule="auto"/>
    </w:pPr>
    <w:rPr>
      <w:rFonts w:ascii="Arial" w:eastAsia="Times New Roman" w:hAnsi="Arial" w:cs="David"/>
      <w:sz w:val="22"/>
      <w:szCs w:val="22"/>
    </w:rPr>
  </w:style>
  <w:style w:type="character" w:customStyle="1" w:styleId="affffd">
    <w:name w:val="סיום תו"/>
    <w:link w:val="affffc"/>
    <w:rsid w:val="009E3C37"/>
    <w:rPr>
      <w:rFonts w:ascii="Arial" w:eastAsia="Times New Roman" w:hAnsi="Arial" w:cs="David"/>
      <w:sz w:val="22"/>
      <w:szCs w:val="22"/>
    </w:rPr>
  </w:style>
  <w:style w:type="paragraph" w:styleId="affffe">
    <w:name w:val="E-mail Signature"/>
    <w:basedOn w:val="a9"/>
    <w:link w:val="afffff"/>
    <w:rsid w:val="009E3C37"/>
    <w:pPr>
      <w:bidi w:val="0"/>
      <w:spacing w:after="240"/>
    </w:pPr>
    <w:rPr>
      <w:rFonts w:ascii="Arial" w:eastAsia="Times New Roman" w:hAnsi="Arial" w:cs="Times New Roman"/>
      <w:color w:val="0052A4"/>
      <w:sz w:val="20"/>
      <w:lang w:val="x-none" w:eastAsia="x-none"/>
    </w:rPr>
  </w:style>
  <w:style w:type="character" w:customStyle="1" w:styleId="afffff">
    <w:name w:val="חתימת דואר אלקטרוני תו"/>
    <w:link w:val="affffe"/>
    <w:rsid w:val="009E3C37"/>
    <w:rPr>
      <w:rFonts w:ascii="Arial" w:eastAsia="Times New Roman" w:hAnsi="Arial" w:cs="Times New Roman"/>
      <w:color w:val="0052A4"/>
      <w:szCs w:val="24"/>
      <w:lang w:val="x-none" w:eastAsia="x-none"/>
    </w:rPr>
  </w:style>
  <w:style w:type="table" w:styleId="afffff0">
    <w:name w:val="Table Professional"/>
    <w:basedOn w:val="ab"/>
    <w:uiPriority w:val="99"/>
    <w:rsid w:val="009E3C37"/>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2f7">
    <w:name w:val="Body Text First Indent 2"/>
    <w:basedOn w:val="afc"/>
    <w:link w:val="2f8"/>
    <w:rsid w:val="009E3C37"/>
    <w:pPr>
      <w:widowControl/>
      <w:overflowPunct/>
      <w:autoSpaceDE/>
      <w:autoSpaceDN/>
      <w:bidi w:val="0"/>
      <w:adjustRightInd/>
      <w:spacing w:after="120" w:line="240" w:lineRule="auto"/>
      <w:ind w:left="283" w:firstLine="210"/>
      <w:textAlignment w:val="auto"/>
    </w:pPr>
    <w:rPr>
      <w:rFonts w:cs="David"/>
      <w:sz w:val="24"/>
      <w:lang w:val="en-US"/>
    </w:rPr>
  </w:style>
  <w:style w:type="character" w:customStyle="1" w:styleId="2f8">
    <w:name w:val="כניסת שורה ראשונה בגוף טקסט 2 תו"/>
    <w:link w:val="2f7"/>
    <w:rsid w:val="009E3C37"/>
    <w:rPr>
      <w:rFonts w:ascii="Times New Roman" w:eastAsia="Times New Roman" w:hAnsi="Times New Roman" w:cs="David"/>
      <w:sz w:val="24"/>
      <w:szCs w:val="24"/>
      <w:lang w:eastAsia="he-IL"/>
    </w:rPr>
  </w:style>
  <w:style w:type="paragraph" w:customStyle="1" w:styleId="1-">
    <w:name w:val="1 - סעיף"/>
    <w:basedOn w:val="a9"/>
    <w:qFormat/>
    <w:rsid w:val="0022180C"/>
    <w:pPr>
      <w:numPr>
        <w:numId w:val="8"/>
      </w:numPr>
      <w:tabs>
        <w:tab w:val="num" w:pos="360"/>
        <w:tab w:val="left" w:pos="593"/>
      </w:tabs>
      <w:spacing w:before="120" w:after="120"/>
      <w:ind w:left="735"/>
      <w:jc w:val="left"/>
      <w:outlineLvl w:val="1"/>
    </w:pPr>
    <w:rPr>
      <w:rFonts w:ascii="David" w:eastAsia="Times New Roman" w:hAnsi="David" w:cs="David"/>
      <w:b/>
      <w:bCs/>
      <w:sz w:val="28"/>
      <w:szCs w:val="28"/>
    </w:rPr>
  </w:style>
  <w:style w:type="paragraph" w:customStyle="1" w:styleId="afffff1">
    <w:name w:val="טקסט בסיסי תו"/>
    <w:link w:val="3f1"/>
    <w:rsid w:val="00307887"/>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f1">
    <w:name w:val="טקסט בסיסי תו תו3"/>
    <w:link w:val="afffff1"/>
    <w:rsid w:val="00307887"/>
    <w:rPr>
      <w:rFonts w:ascii="Times New Roman" w:eastAsia="Times New Roman" w:hAnsi="Times New Roman" w:cs="Times New Roman"/>
      <w:sz w:val="24"/>
      <w:szCs w:val="24"/>
    </w:rPr>
  </w:style>
  <w:style w:type="character" w:customStyle="1" w:styleId="310">
    <w:name w:val="כותרת 3 תו1"/>
    <w:aliases w:val="כותרת 3 תו תו תו תו1,כותרת 31 תו1,Heading 3 תו1 תו1,כותרת 3 תו תו תו1"/>
    <w:rsid w:val="00307887"/>
    <w:rPr>
      <w:rFonts w:cs="Narkisim"/>
      <w:b/>
      <w:bCs/>
      <w:sz w:val="28"/>
      <w:szCs w:val="28"/>
    </w:rPr>
  </w:style>
  <w:style w:type="character" w:customStyle="1" w:styleId="afffff2">
    <w:name w:val="טקסט בסיסי תו תו"/>
    <w:rsid w:val="00307887"/>
    <w:rPr>
      <w:rFonts w:cs="Narkisim"/>
      <w:sz w:val="24"/>
      <w:szCs w:val="24"/>
      <w:lang w:val="en-US" w:eastAsia="en-US" w:bidi="he-IL"/>
    </w:rPr>
  </w:style>
  <w:style w:type="paragraph" w:customStyle="1" w:styleId="CharChar">
    <w:name w:val="Char Char תו תו"/>
    <w:basedOn w:val="a9"/>
    <w:rsid w:val="00307887"/>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8">
    <w:name w:val="1"/>
    <w:basedOn w:val="a9"/>
    <w:next w:val="af3"/>
    <w:rsid w:val="00307887"/>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9"/>
    <w:rsid w:val="00307887"/>
    <w:pPr>
      <w:keepNext/>
      <w:keepLines/>
      <w:widowControl w:val="0"/>
      <w:adjustRightInd w:val="0"/>
      <w:ind w:right="969"/>
      <w:textAlignment w:val="baseline"/>
      <w:outlineLvl w:val="2"/>
    </w:pPr>
    <w:rPr>
      <w:rFonts w:eastAsia="Times New Roman"/>
      <w:sz w:val="22"/>
    </w:rPr>
  </w:style>
  <w:style w:type="paragraph" w:customStyle="1" w:styleId="2f9">
    <w:name w:val="רמה 2"/>
    <w:basedOn w:val="afffff1"/>
    <w:rsid w:val="00307887"/>
    <w:pPr>
      <w:tabs>
        <w:tab w:val="num" w:pos="794"/>
      </w:tabs>
      <w:ind w:left="794" w:hanging="397"/>
    </w:pPr>
  </w:style>
  <w:style w:type="character" w:customStyle="1" w:styleId="2fa">
    <w:name w:val="רמה 2 תו"/>
    <w:rsid w:val="00307887"/>
  </w:style>
  <w:style w:type="paragraph" w:customStyle="1" w:styleId="afffff3">
    <w:name w:val="כותרת נספח"/>
    <w:basedOn w:val="20"/>
    <w:next w:val="afffff1"/>
    <w:rsid w:val="00307887"/>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ffff4">
    <w:name w:val="כותרת נספח תו"/>
    <w:rsid w:val="00307887"/>
    <w:rPr>
      <w:rFonts w:cs="Narkisim"/>
      <w:b/>
      <w:bCs/>
      <w:sz w:val="36"/>
      <w:szCs w:val="36"/>
      <w:lang w:val="en-US" w:eastAsia="en-US" w:bidi="he-IL"/>
    </w:rPr>
  </w:style>
  <w:style w:type="paragraph" w:customStyle="1" w:styleId="Normal1">
    <w:name w:val="Normal1"/>
    <w:basedOn w:val="a9"/>
    <w:link w:val="Normal1Char"/>
    <w:uiPriority w:val="99"/>
    <w:rsid w:val="00307887"/>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9"/>
    <w:next w:val="Normal1"/>
    <w:rsid w:val="00307887"/>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ffff5">
    <w:name w:val="א.ב.ג"/>
    <w:basedOn w:val="afffff1"/>
    <w:rsid w:val="00307887"/>
    <w:pPr>
      <w:tabs>
        <w:tab w:val="num" w:pos="794"/>
      </w:tabs>
    </w:pPr>
  </w:style>
  <w:style w:type="paragraph" w:customStyle="1" w:styleId="RonnyBase">
    <w:name w:val="RonnyBase"/>
    <w:rsid w:val="00307887"/>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customStyle="1" w:styleId="2fb">
    <w:name w:val="2"/>
    <w:basedOn w:val="a9"/>
    <w:next w:val="af5"/>
    <w:rsid w:val="00307887"/>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9"/>
    <w:rsid w:val="00307887"/>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9"/>
    <w:rsid w:val="00307887"/>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9"/>
    <w:rsid w:val="00307887"/>
    <w:pPr>
      <w:widowControl w:val="0"/>
      <w:overflowPunct w:val="0"/>
      <w:autoSpaceDE w:val="0"/>
      <w:autoSpaceDN w:val="0"/>
      <w:adjustRightInd w:val="0"/>
      <w:ind w:left="658" w:hanging="658"/>
      <w:textAlignment w:val="baseline"/>
    </w:pPr>
    <w:rPr>
      <w:rFonts w:eastAsia="Times New Roman"/>
      <w:sz w:val="20"/>
      <w:lang w:eastAsia="he-IL"/>
    </w:rPr>
  </w:style>
  <w:style w:type="paragraph" w:customStyle="1" w:styleId="Sign">
    <w:name w:val="Sign"/>
    <w:basedOn w:val="a9"/>
    <w:rsid w:val="00307887"/>
    <w:pPr>
      <w:widowControl w:val="0"/>
      <w:overflowPunct w:val="0"/>
      <w:autoSpaceDE w:val="0"/>
      <w:autoSpaceDN w:val="0"/>
      <w:adjustRightInd w:val="0"/>
      <w:ind w:left="3493"/>
      <w:jc w:val="center"/>
      <w:textAlignment w:val="baseline"/>
    </w:pPr>
    <w:rPr>
      <w:rFonts w:eastAsia="Times New Roman"/>
      <w:sz w:val="20"/>
      <w:lang w:eastAsia="he-IL"/>
    </w:rPr>
  </w:style>
  <w:style w:type="paragraph" w:customStyle="1" w:styleId="22">
    <w:name w:val="מטאור_רמה2"/>
    <w:basedOn w:val="5"/>
    <w:rsid w:val="00307887"/>
    <w:pPr>
      <w:keepNext/>
      <w:numPr>
        <w:ilvl w:val="3"/>
        <w:numId w:val="3"/>
      </w:numPr>
      <w:tabs>
        <w:tab w:val="left" w:pos="991"/>
        <w:tab w:val="num" w:pos="1080"/>
        <w:tab w:val="left" w:pos="8283"/>
      </w:tabs>
      <w:adjustRightInd w:val="0"/>
      <w:spacing w:before="0" w:after="120" w:line="240" w:lineRule="auto"/>
      <w:ind w:left="1080"/>
      <w:textAlignment w:val="baseline"/>
    </w:pPr>
    <w:rPr>
      <w:rFonts w:ascii="Arial" w:eastAsia="MS Mincho" w:hAnsi="Arial" w:cs="Arial"/>
      <w:caps w:val="0"/>
      <w:spacing w:val="0"/>
      <w:sz w:val="28"/>
      <w:szCs w:val="28"/>
      <w:u w:val="single"/>
      <w:lang w:eastAsia="he-IL"/>
    </w:rPr>
  </w:style>
  <w:style w:type="paragraph" w:customStyle="1" w:styleId="57">
    <w:name w:val="מטאור_רמה5"/>
    <w:basedOn w:val="a9"/>
    <w:rsid w:val="00307887"/>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3">
    <w:name w:val="מטאור_רמה6"/>
    <w:basedOn w:val="57"/>
    <w:rsid w:val="00307887"/>
    <w:pPr>
      <w:tabs>
        <w:tab w:val="clear" w:pos="4680"/>
        <w:tab w:val="num" w:pos="5400"/>
      </w:tabs>
      <w:ind w:left="5400" w:right="5400"/>
    </w:pPr>
  </w:style>
  <w:style w:type="paragraph" w:customStyle="1" w:styleId="3f2">
    <w:name w:val="פסקה3"/>
    <w:basedOn w:val="a9"/>
    <w:rsid w:val="00307887"/>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9"/>
    <w:rsid w:val="00307887"/>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Para10">
    <w:name w:val="Para1"/>
    <w:basedOn w:val="a9"/>
    <w:rsid w:val="00307887"/>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4">
    <w:name w:val="6"/>
    <w:basedOn w:val="a9"/>
    <w:next w:val="37"/>
    <w:rsid w:val="00307887"/>
    <w:pPr>
      <w:widowControl w:val="0"/>
      <w:overflowPunct w:val="0"/>
      <w:autoSpaceDE w:val="0"/>
      <w:autoSpaceDN w:val="0"/>
      <w:adjustRightInd w:val="0"/>
      <w:ind w:left="849"/>
      <w:textAlignment w:val="baseline"/>
    </w:pPr>
    <w:rPr>
      <w:rFonts w:eastAsia="Times New Roman"/>
      <w:sz w:val="20"/>
      <w:lang w:eastAsia="he-IL"/>
    </w:rPr>
  </w:style>
  <w:style w:type="paragraph" w:customStyle="1" w:styleId="afffff6">
    <w:name w:val="כותרת סעיף"/>
    <w:basedOn w:val="a9"/>
    <w:link w:val="afffff7"/>
    <w:rsid w:val="00307887"/>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fff8">
    <w:name w:val="טקסט סעיף"/>
    <w:basedOn w:val="a9"/>
    <w:link w:val="afffff9"/>
    <w:rsid w:val="00307887"/>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fff9">
    <w:name w:val="טקסט סעיף תו"/>
    <w:link w:val="afffff8"/>
    <w:rsid w:val="00307887"/>
    <w:rPr>
      <w:rFonts w:ascii="Arial" w:eastAsia="Times New Roman" w:hAnsi="Arial" w:cs="Times New Roman"/>
      <w:sz w:val="22"/>
      <w:szCs w:val="22"/>
      <w:lang w:val="x-none" w:eastAsia="x-none"/>
    </w:rPr>
  </w:style>
  <w:style w:type="paragraph" w:customStyle="1" w:styleId="afffffa">
    <w:name w:val="תת סעיף"/>
    <w:basedOn w:val="a9"/>
    <w:link w:val="Char"/>
    <w:rsid w:val="00307887"/>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9">
    <w:name w:val="תת סעיף1"/>
    <w:basedOn w:val="afffffa"/>
    <w:link w:val="1Char"/>
    <w:rsid w:val="00307887"/>
    <w:pPr>
      <w:tabs>
        <w:tab w:val="clear" w:pos="1985"/>
        <w:tab w:val="num" w:pos="2835"/>
      </w:tabs>
      <w:ind w:left="2835" w:right="0" w:hanging="850"/>
    </w:pPr>
  </w:style>
  <w:style w:type="paragraph" w:customStyle="1" w:styleId="afffffb">
    <w:name w:val="כותרת טבלת נספחים"/>
    <w:basedOn w:val="a9"/>
    <w:rsid w:val="00307887"/>
    <w:pPr>
      <w:widowControl w:val="0"/>
      <w:adjustRightInd w:val="0"/>
      <w:jc w:val="center"/>
      <w:textAlignment w:val="baseline"/>
    </w:pPr>
    <w:rPr>
      <w:rFonts w:ascii="Arial" w:eastAsia="Times New Roman" w:hAnsi="Arial" w:cs="Arial"/>
      <w:b/>
      <w:color w:val="1B3461"/>
      <w:sz w:val="28"/>
      <w:szCs w:val="22"/>
    </w:rPr>
  </w:style>
  <w:style w:type="paragraph" w:customStyle="1" w:styleId="afffffc">
    <w:name w:val="שם הוראה"/>
    <w:basedOn w:val="a9"/>
    <w:uiPriority w:val="99"/>
    <w:rsid w:val="00307887"/>
    <w:pPr>
      <w:widowControl w:val="0"/>
      <w:adjustRightInd w:val="0"/>
      <w:textAlignment w:val="baseline"/>
    </w:pPr>
    <w:rPr>
      <w:rFonts w:ascii="Arial" w:eastAsia="Times New Roman" w:hAnsi="Arial" w:cs="Arial"/>
      <w:b/>
      <w:bCs/>
      <w:color w:val="FFFFFF"/>
      <w:sz w:val="28"/>
      <w:szCs w:val="28"/>
    </w:rPr>
  </w:style>
  <w:style w:type="paragraph" w:customStyle="1" w:styleId="afffffd">
    <w:name w:val="טקסט רץ טבלה עליונה"/>
    <w:basedOn w:val="a9"/>
    <w:rsid w:val="00307887"/>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9"/>
    <w:semiHidden/>
    <w:rsid w:val="00307887"/>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paragraph" w:customStyle="1" w:styleId="afffffe">
    <w:name w:val="טקסט בסיסי תו תו תו תו תו"/>
    <w:rsid w:val="00307887"/>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fff">
    <w:name w:val="טקסט בסיסי תו תו תו תו תו תו"/>
    <w:rsid w:val="00307887"/>
    <w:rPr>
      <w:rFonts w:eastAsia="MS Mincho" w:cs="Narkisim"/>
      <w:sz w:val="24"/>
      <w:szCs w:val="24"/>
      <w:lang w:val="en-US" w:eastAsia="en-US" w:bidi="he-IL"/>
    </w:rPr>
  </w:style>
  <w:style w:type="character" w:customStyle="1" w:styleId="RonnyHeading">
    <w:name w:val="RonnyHeading תו"/>
    <w:rsid w:val="00307887"/>
  </w:style>
  <w:style w:type="character" w:customStyle="1" w:styleId="RonnyBase1">
    <w:name w:val="RonnyBase תו1 תו"/>
    <w:rsid w:val="00307887"/>
    <w:rPr>
      <w:rFonts w:eastAsia="MS Mincho" w:cs="David"/>
      <w:sz w:val="22"/>
      <w:szCs w:val="24"/>
      <w:lang w:val="en-US" w:eastAsia="en-US" w:bidi="he-IL"/>
    </w:rPr>
  </w:style>
  <w:style w:type="paragraph" w:customStyle="1" w:styleId="RonnyBase10">
    <w:name w:val="RonnyBase תו1"/>
    <w:rsid w:val="00307887"/>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307887"/>
    <w:pPr>
      <w:ind w:left="1040" w:hanging="1134"/>
    </w:pPr>
  </w:style>
  <w:style w:type="paragraph" w:customStyle="1" w:styleId="1a">
    <w:name w:val="סגנון1"/>
    <w:basedOn w:val="3"/>
    <w:autoRedefine/>
    <w:rsid w:val="00307887"/>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9"/>
    <w:rsid w:val="00307887"/>
    <w:pPr>
      <w:widowControl w:val="0"/>
      <w:tabs>
        <w:tab w:val="num" w:pos="360"/>
        <w:tab w:val="num" w:pos="680"/>
      </w:tabs>
      <w:adjustRightInd w:val="0"/>
      <w:ind w:left="680" w:hanging="396"/>
      <w:textAlignment w:val="baseline"/>
    </w:pPr>
    <w:rPr>
      <w:rFonts w:eastAsia="MS Mincho"/>
      <w:sz w:val="22"/>
      <w:lang w:eastAsia="he-IL"/>
    </w:rPr>
  </w:style>
  <w:style w:type="character" w:customStyle="1" w:styleId="RonnyBase0">
    <w:name w:val="RonnyBase תו"/>
    <w:rsid w:val="00307887"/>
    <w:rPr>
      <w:rFonts w:cs="David"/>
      <w:sz w:val="22"/>
      <w:szCs w:val="22"/>
      <w:lang w:val="en-US" w:eastAsia="en-US" w:bidi="he-IL"/>
    </w:rPr>
  </w:style>
  <w:style w:type="character" w:customStyle="1" w:styleId="RonnyBase2">
    <w:name w:val="RonnyBase תו תו"/>
    <w:rsid w:val="00307887"/>
    <w:rPr>
      <w:rFonts w:cs="David"/>
      <w:sz w:val="22"/>
      <w:szCs w:val="22"/>
      <w:lang w:val="en-US" w:eastAsia="en-US" w:bidi="he-IL"/>
    </w:rPr>
  </w:style>
  <w:style w:type="character" w:customStyle="1" w:styleId="RonnyHeading1">
    <w:name w:val="RonnyHeading תו1"/>
    <w:rsid w:val="00307887"/>
  </w:style>
  <w:style w:type="paragraph" w:customStyle="1" w:styleId="-">
    <w:name w:val="טבלת דרישות - שורה"/>
    <w:basedOn w:val="a9"/>
    <w:rsid w:val="00307887"/>
    <w:pPr>
      <w:keepLines/>
      <w:widowControl w:val="0"/>
      <w:overflowPunct w:val="0"/>
      <w:autoSpaceDE w:val="0"/>
      <w:autoSpaceDN w:val="0"/>
      <w:adjustRightInd w:val="0"/>
      <w:textAlignment w:val="baseline"/>
    </w:pPr>
    <w:rPr>
      <w:rFonts w:eastAsia="MS Mincho"/>
      <w:lang w:eastAsia="he-IL"/>
    </w:rPr>
  </w:style>
  <w:style w:type="paragraph" w:customStyle="1" w:styleId="1b">
    <w:name w:val="פיסקה1"/>
    <w:basedOn w:val="a9"/>
    <w:rsid w:val="00307887"/>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fc">
    <w:name w:val="פיסקה2"/>
    <w:basedOn w:val="a9"/>
    <w:rsid w:val="00307887"/>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f3">
    <w:name w:val="תוכן3"/>
    <w:basedOn w:val="a9"/>
    <w:rsid w:val="00307887"/>
    <w:pPr>
      <w:widowControl w:val="0"/>
      <w:adjustRightInd w:val="0"/>
      <w:ind w:left="2160"/>
      <w:textAlignment w:val="baseline"/>
    </w:pPr>
    <w:rPr>
      <w:rFonts w:eastAsia="MS Mincho"/>
      <w:sz w:val="26"/>
    </w:rPr>
  </w:style>
  <w:style w:type="paragraph" w:customStyle="1" w:styleId="a1">
    <w:name w:val="כותרת נספח תו תו"/>
    <w:basedOn w:val="20"/>
    <w:next w:val="afffffe"/>
    <w:rsid w:val="00307887"/>
    <w:pPr>
      <w:pageBreakBefore/>
      <w:numPr>
        <w:numId w:val="3"/>
      </w:numPr>
      <w:tabs>
        <w:tab w:val="num" w:pos="360"/>
      </w:tabs>
      <w:spacing w:before="0" w:after="360"/>
      <w:ind w:right="454"/>
    </w:pPr>
    <w:rPr>
      <w:rFonts w:eastAsia="MS Mincho"/>
      <w:caps w:val="0"/>
      <w:spacing w:val="0"/>
    </w:rPr>
  </w:style>
  <w:style w:type="character" w:customStyle="1" w:styleId="affffff0">
    <w:name w:val="כותרת נספח תו תו תו"/>
    <w:rsid w:val="00307887"/>
    <w:rPr>
      <w:rFonts w:eastAsia="MS Mincho" w:cs="Narkisim"/>
      <w:b/>
      <w:bCs/>
      <w:sz w:val="36"/>
      <w:szCs w:val="32"/>
      <w:lang w:val="en-US" w:eastAsia="en-US" w:bidi="he-IL"/>
    </w:rPr>
  </w:style>
  <w:style w:type="paragraph" w:customStyle="1" w:styleId="ListParagraph1">
    <w:name w:val="List Paragraph1"/>
    <w:basedOn w:val="a9"/>
    <w:qFormat/>
    <w:rsid w:val="00307887"/>
    <w:pPr>
      <w:widowControl w:val="0"/>
      <w:adjustRightInd w:val="0"/>
      <w:ind w:left="720"/>
      <w:textAlignment w:val="baseline"/>
    </w:pPr>
    <w:rPr>
      <w:rFonts w:eastAsia="Times New Roman"/>
      <w:lang w:eastAsia="he-IL"/>
    </w:rPr>
  </w:style>
  <w:style w:type="paragraph" w:customStyle="1" w:styleId="210">
    <w:name w:val="כותרת 21"/>
    <w:basedOn w:val="a9"/>
    <w:rsid w:val="00307887"/>
    <w:pPr>
      <w:widowControl w:val="0"/>
      <w:bidi w:val="0"/>
      <w:adjustRightInd w:val="0"/>
      <w:textAlignment w:val="baseline"/>
      <w:outlineLvl w:val="2"/>
    </w:pPr>
    <w:rPr>
      <w:rFonts w:ascii="Arial" w:eastAsia="Times New Roman" w:hAnsi="Arial" w:cs="Arial"/>
      <w:b/>
      <w:bCs/>
      <w:color w:val="457ECC"/>
      <w:sz w:val="20"/>
      <w:szCs w:val="20"/>
    </w:rPr>
  </w:style>
  <w:style w:type="paragraph" w:customStyle="1" w:styleId="affffff1">
    <w:name w:val="נורמלי תו"/>
    <w:rsid w:val="00307887"/>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ff2">
    <w:name w:val="נורמלי תו תו"/>
    <w:rsid w:val="00307887"/>
    <w:rPr>
      <w:rFonts w:eastAsia="MS Mincho" w:cs="Miriam"/>
      <w:sz w:val="24"/>
      <w:szCs w:val="24"/>
      <w:lang w:val="en-US" w:eastAsia="en-US" w:bidi="he-IL"/>
    </w:rPr>
  </w:style>
  <w:style w:type="paragraph" w:customStyle="1" w:styleId="meir1">
    <w:name w:val="meir1"/>
    <w:basedOn w:val="a9"/>
    <w:rsid w:val="00307887"/>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9"/>
    <w:rsid w:val="00307887"/>
    <w:pPr>
      <w:widowControl w:val="0"/>
      <w:adjustRightInd w:val="0"/>
      <w:textAlignment w:val="baseline"/>
    </w:pPr>
    <w:rPr>
      <w:rFonts w:ascii="Arial" w:eastAsia="Times New Roman" w:cs="Arial"/>
      <w:lang w:eastAsia="he-IL"/>
    </w:rPr>
  </w:style>
  <w:style w:type="paragraph" w:customStyle="1" w:styleId="meir3">
    <w:name w:val="meir3"/>
    <w:basedOn w:val="a9"/>
    <w:rsid w:val="00307887"/>
    <w:pPr>
      <w:widowControl w:val="0"/>
      <w:tabs>
        <w:tab w:val="num" w:pos="360"/>
      </w:tabs>
      <w:adjustRightInd w:val="0"/>
      <w:ind w:left="2211"/>
      <w:textAlignment w:val="baseline"/>
    </w:pPr>
    <w:rPr>
      <w:rFonts w:ascii="Arial" w:eastAsia="Times New Roman" w:cs="Arial"/>
      <w:lang w:eastAsia="he-IL"/>
    </w:rPr>
  </w:style>
  <w:style w:type="paragraph" w:customStyle="1" w:styleId="affffff3">
    <w:name w:val="תו תו"/>
    <w:basedOn w:val="a9"/>
    <w:rsid w:val="00307887"/>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
    <w:name w:val="תו תו1"/>
    <w:basedOn w:val="a9"/>
    <w:rsid w:val="00307887"/>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9"/>
    <w:qFormat/>
    <w:rsid w:val="00307887"/>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8">
    <w:name w:val="5"/>
    <w:basedOn w:val="a9"/>
    <w:next w:val="af5"/>
    <w:rsid w:val="00307887"/>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9">
    <w:name w:val="4"/>
    <w:basedOn w:val="a9"/>
    <w:next w:val="af5"/>
    <w:rsid w:val="00307887"/>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d">
    <w:name w:val="רמה 2 תו תו"/>
    <w:rsid w:val="00307887"/>
    <w:rPr>
      <w:rFonts w:eastAsia="MS Mincho" w:cs="Narkisim"/>
      <w:sz w:val="24"/>
      <w:szCs w:val="24"/>
      <w:lang w:val="en-US" w:eastAsia="en-US" w:bidi="he-IL"/>
    </w:rPr>
  </w:style>
  <w:style w:type="paragraph" w:customStyle="1" w:styleId="1d">
    <w:name w:val="רמה 1"/>
    <w:basedOn w:val="a9"/>
    <w:rsid w:val="00307887"/>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f4">
    <w:name w:val="פיסקה3"/>
    <w:basedOn w:val="a9"/>
    <w:rsid w:val="00307887"/>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a">
    <w:name w:val="פיסקה4"/>
    <w:basedOn w:val="a9"/>
    <w:rsid w:val="00307887"/>
    <w:pPr>
      <w:widowControl w:val="0"/>
      <w:overflowPunct w:val="0"/>
      <w:autoSpaceDE w:val="0"/>
      <w:autoSpaceDN w:val="0"/>
      <w:adjustRightInd w:val="0"/>
      <w:ind w:left="2835"/>
      <w:textAlignment w:val="baseline"/>
    </w:pPr>
    <w:rPr>
      <w:rFonts w:eastAsia="Times New Roman"/>
      <w:noProof/>
      <w:lang w:eastAsia="he-IL"/>
    </w:rPr>
  </w:style>
  <w:style w:type="paragraph" w:customStyle="1" w:styleId="59">
    <w:name w:val="פיסקה5"/>
    <w:basedOn w:val="a9"/>
    <w:rsid w:val="00307887"/>
    <w:pPr>
      <w:widowControl w:val="0"/>
      <w:overflowPunct w:val="0"/>
      <w:autoSpaceDE w:val="0"/>
      <w:autoSpaceDN w:val="0"/>
      <w:adjustRightInd w:val="0"/>
      <w:ind w:left="3232"/>
      <w:textAlignment w:val="baseline"/>
    </w:pPr>
    <w:rPr>
      <w:rFonts w:eastAsia="Times New Roman"/>
      <w:noProof/>
      <w:lang w:eastAsia="he-IL"/>
    </w:rPr>
  </w:style>
  <w:style w:type="paragraph" w:customStyle="1" w:styleId="65">
    <w:name w:val="פיסקה6"/>
    <w:basedOn w:val="a9"/>
    <w:rsid w:val="00307887"/>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9"/>
    <w:rsid w:val="00307887"/>
    <w:pPr>
      <w:widowControl w:val="0"/>
      <w:overflowPunct w:val="0"/>
      <w:autoSpaceDE w:val="0"/>
      <w:autoSpaceDN w:val="0"/>
      <w:adjustRightInd w:val="0"/>
      <w:ind w:left="4026"/>
      <w:textAlignment w:val="baseline"/>
    </w:pPr>
    <w:rPr>
      <w:rFonts w:eastAsia="Times New Roman"/>
      <w:lang w:eastAsia="he-IL"/>
    </w:rPr>
  </w:style>
  <w:style w:type="paragraph" w:customStyle="1" w:styleId="82">
    <w:name w:val="פיסקה8"/>
    <w:basedOn w:val="a9"/>
    <w:rsid w:val="00307887"/>
    <w:pPr>
      <w:widowControl w:val="0"/>
      <w:overflowPunct w:val="0"/>
      <w:autoSpaceDE w:val="0"/>
      <w:autoSpaceDN w:val="0"/>
      <w:adjustRightInd w:val="0"/>
      <w:ind w:left="4423"/>
      <w:textAlignment w:val="baseline"/>
    </w:pPr>
    <w:rPr>
      <w:rFonts w:eastAsia="Times New Roman"/>
      <w:lang w:eastAsia="he-IL"/>
    </w:rPr>
  </w:style>
  <w:style w:type="paragraph" w:customStyle="1" w:styleId="1e">
    <w:name w:val="כותרת1"/>
    <w:basedOn w:val="a9"/>
    <w:next w:val="a9"/>
    <w:rsid w:val="00307887"/>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e">
    <w:name w:val="כותרת2"/>
    <w:basedOn w:val="a9"/>
    <w:next w:val="a9"/>
    <w:rsid w:val="00307887"/>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5">
    <w:name w:val="כותרת3"/>
    <w:basedOn w:val="a9"/>
    <w:next w:val="a9"/>
    <w:rsid w:val="00307887"/>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ff4">
    <w:name w:val="בכבוד"/>
    <w:basedOn w:val="a9"/>
    <w:rsid w:val="00307887"/>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9"/>
    <w:rsid w:val="00307887"/>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f">
    <w:name w:val="ממוספר1"/>
    <w:basedOn w:val="a9"/>
    <w:rsid w:val="00307887"/>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f">
    <w:name w:val="ממוספר2"/>
    <w:basedOn w:val="a9"/>
    <w:rsid w:val="00307887"/>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6">
    <w:name w:val="ממוספר3"/>
    <w:basedOn w:val="a9"/>
    <w:rsid w:val="00307887"/>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b">
    <w:name w:val="ממוספר4"/>
    <w:basedOn w:val="a9"/>
    <w:rsid w:val="00307887"/>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9"/>
    <w:rsid w:val="00307887"/>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9"/>
    <w:uiPriority w:val="99"/>
    <w:rsid w:val="00307887"/>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9"/>
    <w:rsid w:val="00307887"/>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9"/>
    <w:rsid w:val="00307887"/>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9"/>
    <w:rsid w:val="00307887"/>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9"/>
    <w:rsid w:val="00307887"/>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9"/>
    <w:next w:val="Normal2"/>
    <w:rsid w:val="00307887"/>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9"/>
    <w:rsid w:val="00307887"/>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9"/>
    <w:rsid w:val="00307887"/>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9"/>
    <w:rsid w:val="00307887"/>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9"/>
    <w:link w:val="TableTextChar"/>
    <w:rsid w:val="00307887"/>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9"/>
    <w:rsid w:val="00307887"/>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307887"/>
    <w:pPr>
      <w:numPr>
        <w:ilvl w:val="0"/>
        <w:numId w:val="0"/>
      </w:numPr>
      <w:tabs>
        <w:tab w:val="num" w:pos="1440"/>
      </w:tabs>
      <w:spacing w:after="720"/>
      <w:ind w:left="794" w:hanging="794"/>
      <w:jc w:val="center"/>
      <w:outlineLvl w:val="9"/>
    </w:pPr>
    <w:rPr>
      <w:rFonts w:eastAsia="MS Mincho"/>
      <w:caps w:val="0"/>
      <w:smallCaps/>
      <w:spacing w:val="70"/>
      <w:lang w:eastAsia="he-IL"/>
    </w:rPr>
  </w:style>
  <w:style w:type="paragraph" w:customStyle="1" w:styleId="affffff5">
    <w:name w:val="טבלה תו"/>
    <w:basedOn w:val="a9"/>
    <w:rsid w:val="00307887"/>
    <w:pPr>
      <w:keepLines/>
      <w:widowControl w:val="0"/>
      <w:adjustRightInd w:val="0"/>
      <w:textAlignment w:val="baseline"/>
    </w:pPr>
    <w:rPr>
      <w:rFonts w:eastAsia="MS Mincho"/>
    </w:rPr>
  </w:style>
  <w:style w:type="character" w:customStyle="1" w:styleId="affffff6">
    <w:name w:val="טבלה תו תו"/>
    <w:rsid w:val="00307887"/>
    <w:rPr>
      <w:rFonts w:eastAsia="MS Mincho" w:cs="Narkisim"/>
      <w:sz w:val="24"/>
      <w:szCs w:val="24"/>
      <w:lang w:val="en-US" w:eastAsia="en-US" w:bidi="he-IL"/>
    </w:rPr>
  </w:style>
  <w:style w:type="paragraph" w:customStyle="1" w:styleId="affffff7">
    <w:name w:val="החלטה"/>
    <w:rsid w:val="00307887"/>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9"/>
    <w:rsid w:val="00307887"/>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0">
    <w:name w:val="טקסט בסיסי תו תו תו1 תו"/>
    <w:rsid w:val="00307887"/>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f1">
    <w:name w:val="טקסט בסיסי תו תו תו1 תו תו"/>
    <w:rsid w:val="00307887"/>
    <w:rPr>
      <w:rFonts w:eastAsia="MS Mincho" w:cs="Narkisim"/>
      <w:sz w:val="24"/>
      <w:szCs w:val="24"/>
      <w:lang w:val="en-US" w:eastAsia="en-US" w:bidi="he-IL"/>
    </w:rPr>
  </w:style>
  <w:style w:type="paragraph" w:customStyle="1" w:styleId="4c">
    <w:name w:val="רגיל4 תו"/>
    <w:basedOn w:val="a9"/>
    <w:rsid w:val="00307887"/>
    <w:pPr>
      <w:widowControl w:val="0"/>
      <w:adjustRightInd w:val="0"/>
      <w:ind w:left="720"/>
      <w:textAlignment w:val="baseline"/>
    </w:pPr>
    <w:rPr>
      <w:rFonts w:eastAsia="MS Mincho"/>
      <w:color w:val="000000"/>
      <w:sz w:val="28"/>
      <w:szCs w:val="28"/>
    </w:rPr>
  </w:style>
  <w:style w:type="character" w:customStyle="1" w:styleId="4d">
    <w:name w:val="רגיל4 תו תו"/>
    <w:rsid w:val="00307887"/>
    <w:rPr>
      <w:rFonts w:eastAsia="MS Mincho" w:cs="David"/>
      <w:color w:val="000000"/>
      <w:sz w:val="28"/>
      <w:szCs w:val="28"/>
      <w:lang w:val="en-US" w:eastAsia="en-US" w:bidi="he-IL"/>
    </w:rPr>
  </w:style>
  <w:style w:type="paragraph" w:customStyle="1" w:styleId="4e">
    <w:name w:val="מוסט 4"/>
    <w:basedOn w:val="4c"/>
    <w:rsid w:val="00307887"/>
    <w:pPr>
      <w:ind w:left="1440" w:hanging="720"/>
    </w:pPr>
    <w:rPr>
      <w:rFonts w:eastAsia="Times New Roman"/>
    </w:rPr>
  </w:style>
  <w:style w:type="paragraph" w:customStyle="1" w:styleId="1CharCharCharChar">
    <w:name w:val="תו תו1 תו Char Char תו תו Char Char תו תו תו תו תו תו תו תו"/>
    <w:basedOn w:val="a9"/>
    <w:rsid w:val="00307887"/>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307887"/>
    <w:pPr>
      <w:tabs>
        <w:tab w:val="num" w:pos="360"/>
      </w:tabs>
    </w:pPr>
  </w:style>
  <w:style w:type="paragraph" w:customStyle="1" w:styleId="1f2">
    <w:name w:val="טקסט בסיסי תו1 תו תו תו תו תו"/>
    <w:rsid w:val="00307887"/>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3">
    <w:name w:val="טקסט בסיסי תו1 תו תו תו תו תו תו"/>
    <w:rsid w:val="00307887"/>
    <w:rPr>
      <w:rFonts w:eastAsia="MS Mincho" w:cs="Narkisim"/>
      <w:sz w:val="24"/>
      <w:szCs w:val="24"/>
      <w:lang w:val="en-US" w:eastAsia="en-US" w:bidi="he-IL"/>
    </w:rPr>
  </w:style>
  <w:style w:type="character" w:customStyle="1" w:styleId="1f4">
    <w:name w:val="טקסט בסיסי תו תו1"/>
    <w:rsid w:val="00307887"/>
    <w:rPr>
      <w:rFonts w:eastAsia="MS Mincho" w:cs="Narkisim"/>
      <w:sz w:val="24"/>
      <w:szCs w:val="24"/>
      <w:lang w:val="en-US" w:eastAsia="en-US" w:bidi="he-IL"/>
    </w:rPr>
  </w:style>
  <w:style w:type="paragraph" w:customStyle="1" w:styleId="affffff8">
    <w:name w:val="טבלה"/>
    <w:basedOn w:val="a9"/>
    <w:rsid w:val="00307887"/>
    <w:pPr>
      <w:keepLines/>
      <w:widowControl w:val="0"/>
      <w:adjustRightInd w:val="0"/>
      <w:textAlignment w:val="baseline"/>
    </w:pPr>
    <w:rPr>
      <w:rFonts w:eastAsia="MS Mincho"/>
    </w:rPr>
  </w:style>
  <w:style w:type="paragraph" w:customStyle="1" w:styleId="4f">
    <w:name w:val="רגיל4"/>
    <w:basedOn w:val="a9"/>
    <w:rsid w:val="00307887"/>
    <w:pPr>
      <w:widowControl w:val="0"/>
      <w:adjustRightInd w:val="0"/>
      <w:ind w:left="720"/>
      <w:textAlignment w:val="baseline"/>
    </w:pPr>
    <w:rPr>
      <w:rFonts w:eastAsia="MS Mincho"/>
      <w:color w:val="000000"/>
      <w:sz w:val="28"/>
      <w:szCs w:val="28"/>
    </w:rPr>
  </w:style>
  <w:style w:type="character" w:customStyle="1" w:styleId="editsection">
    <w:name w:val="editsection"/>
    <w:rsid w:val="00307887"/>
  </w:style>
  <w:style w:type="character" w:customStyle="1" w:styleId="mw-headline">
    <w:name w:val="mw-headline"/>
    <w:rsid w:val="00307887"/>
  </w:style>
  <w:style w:type="paragraph" w:customStyle="1" w:styleId="3f7">
    <w:name w:val="סגנון3"/>
    <w:basedOn w:val="1f0"/>
    <w:link w:val="3f8"/>
    <w:qFormat/>
    <w:rsid w:val="00307887"/>
    <w:pPr>
      <w:tabs>
        <w:tab w:val="num" w:pos="360"/>
        <w:tab w:val="num" w:pos="543"/>
      </w:tabs>
      <w:ind w:left="1797" w:hanging="1616"/>
    </w:pPr>
  </w:style>
  <w:style w:type="paragraph" w:customStyle="1" w:styleId="affffff9">
    <w:name w:val="טקסט בסיסי תו תו תו"/>
    <w:link w:val="affffffa"/>
    <w:rsid w:val="00307887"/>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f0">
    <w:name w:val="טקסט בסיסי תו2"/>
    <w:link w:val="4f0"/>
    <w:rsid w:val="00307887"/>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0">
    <w:name w:val="טקסט בסיסי תו תו4"/>
    <w:link w:val="2ff0"/>
    <w:rsid w:val="00307887"/>
    <w:rPr>
      <w:rFonts w:ascii="Times New Roman" w:eastAsia="Times New Roman" w:hAnsi="Times New Roman" w:cs="Times New Roman"/>
      <w:sz w:val="24"/>
      <w:szCs w:val="24"/>
    </w:rPr>
  </w:style>
  <w:style w:type="character" w:customStyle="1" w:styleId="1f5">
    <w:name w:val="טקסט בסיסי תו1"/>
    <w:rsid w:val="00307887"/>
    <w:rPr>
      <w:rFonts w:cs="Narkisim"/>
      <w:sz w:val="24"/>
      <w:szCs w:val="24"/>
      <w:lang w:val="en-US" w:eastAsia="en-US" w:bidi="he-IL"/>
    </w:rPr>
  </w:style>
  <w:style w:type="paragraph" w:customStyle="1" w:styleId="Char0">
    <w:name w:val="תו Char"/>
    <w:basedOn w:val="a9"/>
    <w:rsid w:val="00307887"/>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ffb">
    <w:name w:val="נורמלי"/>
    <w:rsid w:val="00307887"/>
    <w:pPr>
      <w:bidi/>
      <w:jc w:val="both"/>
    </w:pPr>
    <w:rPr>
      <w:rFonts w:ascii="Times New Roman" w:eastAsia="MS Mincho" w:hAnsi="Times New Roman" w:cs="Miriam"/>
      <w:sz w:val="24"/>
      <w:szCs w:val="24"/>
    </w:rPr>
  </w:style>
  <w:style w:type="paragraph" w:customStyle="1" w:styleId="1f6">
    <w:name w:val="טקסט בסיסי תו1 תו תו תו תו"/>
    <w:rsid w:val="00307887"/>
    <w:pPr>
      <w:keepLines/>
      <w:bidi/>
      <w:spacing w:after="120" w:line="360" w:lineRule="auto"/>
      <w:jc w:val="both"/>
    </w:pPr>
    <w:rPr>
      <w:rFonts w:ascii="Times New Roman" w:eastAsia="MS Mincho" w:hAnsi="Times New Roman" w:cs="Narkisim"/>
      <w:sz w:val="24"/>
      <w:szCs w:val="24"/>
    </w:rPr>
  </w:style>
  <w:style w:type="table" w:customStyle="1" w:styleId="1f7">
    <w:name w:val="טקסט טבלה תחתונה1"/>
    <w:basedOn w:val="ab"/>
    <w:next w:val="afff0"/>
    <w:rsid w:val="00307887"/>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c">
    <w:name w:val="כותרת שם נספח"/>
    <w:basedOn w:val="a9"/>
    <w:rsid w:val="00307887"/>
    <w:pPr>
      <w:spacing w:before="240"/>
    </w:pPr>
    <w:rPr>
      <w:rFonts w:ascii="Arial" w:eastAsia="Times New Roman" w:hAnsi="Arial" w:cs="Arial"/>
      <w:b/>
      <w:bCs/>
      <w:color w:val="1B3461"/>
      <w:sz w:val="26"/>
    </w:rPr>
  </w:style>
  <w:style w:type="paragraph" w:customStyle="1" w:styleId="211111">
    <w:name w:val="תת סעיף2 1.1.1.1.1"/>
    <w:basedOn w:val="19"/>
    <w:rsid w:val="00307887"/>
    <w:pPr>
      <w:widowControl/>
      <w:tabs>
        <w:tab w:val="clear" w:pos="2835"/>
        <w:tab w:val="num" w:pos="2700"/>
      </w:tabs>
      <w:adjustRightInd/>
      <w:ind w:left="3969" w:hanging="1134"/>
      <w:textAlignment w:val="auto"/>
    </w:pPr>
  </w:style>
  <w:style w:type="character" w:customStyle="1" w:styleId="Char1">
    <w:name w:val="טקסט סעיף Char"/>
    <w:rsid w:val="00307887"/>
    <w:rPr>
      <w:rFonts w:ascii="Arial" w:hAnsi="Arial" w:cs="Arial"/>
      <w:sz w:val="22"/>
      <w:szCs w:val="22"/>
      <w:lang w:val="en-US" w:eastAsia="en-US" w:bidi="he-IL"/>
    </w:rPr>
  </w:style>
  <w:style w:type="paragraph" w:customStyle="1" w:styleId="2ff1">
    <w:name w:val="תו תו2 תו תו תו תו תו תו"/>
    <w:basedOn w:val="a9"/>
    <w:rsid w:val="00307887"/>
    <w:pPr>
      <w:bidi w:val="0"/>
      <w:spacing w:after="160" w:line="240" w:lineRule="exact"/>
    </w:pPr>
    <w:rPr>
      <w:rFonts w:ascii="Verdana" w:eastAsia="Times New Roman" w:hAnsi="Verdana"/>
      <w:sz w:val="16"/>
      <w:szCs w:val="20"/>
      <w:lang w:bidi="ar-SA"/>
    </w:rPr>
  </w:style>
  <w:style w:type="character" w:customStyle="1" w:styleId="1f8">
    <w:name w:val="טקסט בסיסי תו תו1 תו"/>
    <w:locked/>
    <w:rsid w:val="00307887"/>
    <w:rPr>
      <w:rFonts w:cs="Narkisim"/>
      <w:sz w:val="24"/>
      <w:szCs w:val="24"/>
      <w:lang w:val="en-US" w:eastAsia="en-US" w:bidi="he-IL"/>
    </w:rPr>
  </w:style>
  <w:style w:type="paragraph" w:customStyle="1" w:styleId="CharChar10">
    <w:name w:val="תו תו Char Char תו תו תו תו תו1"/>
    <w:basedOn w:val="a9"/>
    <w:rsid w:val="00307887"/>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f2">
    <w:name w:val="טקסט בסיסי תו תו2"/>
    <w:rsid w:val="00307887"/>
    <w:rPr>
      <w:rFonts w:ascii="Arial" w:hAnsi="Arial" w:cs="Narkisim"/>
      <w:noProof/>
      <w:sz w:val="24"/>
      <w:szCs w:val="24"/>
      <w:lang w:val="en-US" w:eastAsia="en-US" w:bidi="he-IL"/>
    </w:rPr>
  </w:style>
  <w:style w:type="paragraph" w:customStyle="1" w:styleId="a0">
    <w:name w:val="טקסט בסיסי"/>
    <w:autoRedefine/>
    <w:rsid w:val="00307887"/>
    <w:pPr>
      <w:keepLines/>
      <w:numPr>
        <w:numId w:val="32"/>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customStyle="1" w:styleId="2-31">
    <w:name w:val="הצללה בינונית 2 - הדגשה 31"/>
    <w:basedOn w:val="ab"/>
    <w:next w:val="2-3"/>
    <w:uiPriority w:val="64"/>
    <w:rsid w:val="0030788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b"/>
    <w:next w:val="3-6"/>
    <w:uiPriority w:val="69"/>
    <w:rsid w:val="00307887"/>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b"/>
    <w:next w:val="3-3"/>
    <w:uiPriority w:val="69"/>
    <w:rsid w:val="00307887"/>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b"/>
    <w:next w:val="1-6"/>
    <w:uiPriority w:val="63"/>
    <w:rsid w:val="00307887"/>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
    <w:name w:val="Char1 תו1 Char Char תו Char Char תו"/>
    <w:basedOn w:val="a9"/>
    <w:rsid w:val="00307887"/>
    <w:pPr>
      <w:bidi w:val="0"/>
      <w:spacing w:after="160" w:line="240" w:lineRule="exact"/>
    </w:pPr>
    <w:rPr>
      <w:rFonts w:ascii="Verdana" w:eastAsia="Times New Roman" w:hAnsi="Verdana" w:cs="FrankRuehl"/>
      <w:sz w:val="16"/>
      <w:szCs w:val="20"/>
      <w:lang w:bidi="ar-SA"/>
    </w:rPr>
  </w:style>
  <w:style w:type="paragraph" w:customStyle="1" w:styleId="3f9">
    <w:name w:val="מטאור_רמה3"/>
    <w:basedOn w:val="20"/>
    <w:rsid w:val="00307887"/>
    <w:pPr>
      <w:widowControl/>
      <w:numPr>
        <w:ilvl w:val="0"/>
        <w:numId w:val="0"/>
      </w:numPr>
      <w:tabs>
        <w:tab w:val="num" w:pos="1440"/>
      </w:tabs>
      <w:spacing w:before="0"/>
      <w:ind w:left="1440" w:hanging="360"/>
    </w:pPr>
    <w:rPr>
      <w:rFonts w:ascii="Arial" w:eastAsia="MS Mincho" w:hAnsi="Arial" w:cs="Arial"/>
      <w:caps w:val="0"/>
      <w:spacing w:val="0"/>
      <w:sz w:val="26"/>
      <w:szCs w:val="26"/>
      <w:lang w:eastAsia="he-IL"/>
    </w:rPr>
  </w:style>
  <w:style w:type="paragraph" w:customStyle="1" w:styleId="1f9">
    <w:name w:val="תו תו1 תו"/>
    <w:basedOn w:val="a9"/>
    <w:rsid w:val="00307887"/>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3">
    <w:name w:val="תו תו2 תו תו תו תו"/>
    <w:basedOn w:val="a9"/>
    <w:rsid w:val="00307887"/>
    <w:pPr>
      <w:bidi w:val="0"/>
      <w:spacing w:after="160" w:line="240" w:lineRule="exact"/>
    </w:pPr>
    <w:rPr>
      <w:rFonts w:ascii="Verdana" w:eastAsia="Times New Roman" w:hAnsi="Verdana" w:cs="FrankRuehl"/>
      <w:sz w:val="16"/>
      <w:szCs w:val="20"/>
      <w:lang w:bidi="ar-SA"/>
    </w:rPr>
  </w:style>
  <w:style w:type="character" w:customStyle="1" w:styleId="affffffd">
    <w:name w:val="טקסט סעיף תו תו"/>
    <w:rsid w:val="00307887"/>
    <w:rPr>
      <w:rFonts w:ascii="Arial" w:hAnsi="Arial" w:cs="Arial"/>
      <w:sz w:val="22"/>
      <w:szCs w:val="22"/>
      <w:lang w:val="en-US" w:eastAsia="en-US" w:bidi="he-IL"/>
    </w:rPr>
  </w:style>
  <w:style w:type="character" w:customStyle="1" w:styleId="apple-style-span">
    <w:name w:val="apple-style-span"/>
    <w:uiPriority w:val="99"/>
    <w:rsid w:val="00307887"/>
  </w:style>
  <w:style w:type="character" w:customStyle="1" w:styleId="apple-converted-space">
    <w:name w:val="apple-converted-space"/>
    <w:rsid w:val="00307887"/>
  </w:style>
  <w:style w:type="table" w:customStyle="1" w:styleId="TableNormal1">
    <w:name w:val="Table Normal1"/>
    <w:uiPriority w:val="99"/>
    <w:semiHidden/>
    <w:rsid w:val="00307887"/>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9"/>
    <w:next w:val="a9"/>
    <w:rsid w:val="00307887"/>
    <w:pPr>
      <w:numPr>
        <w:ilvl w:val="1"/>
        <w:numId w:val="11"/>
      </w:numPr>
      <w:spacing w:after="60" w:line="240" w:lineRule="auto"/>
      <w:ind w:right="0"/>
    </w:pPr>
    <w:rPr>
      <w:rFonts w:eastAsia="Times New Roman"/>
      <w:sz w:val="20"/>
      <w:lang w:eastAsia="he-IL"/>
    </w:rPr>
  </w:style>
  <w:style w:type="paragraph" w:customStyle="1" w:styleId="10">
    <w:name w:val="מספור1"/>
    <w:basedOn w:val="a9"/>
    <w:next w:val="a9"/>
    <w:link w:val="1fa"/>
    <w:autoRedefine/>
    <w:rsid w:val="00307887"/>
    <w:pPr>
      <w:numPr>
        <w:numId w:val="11"/>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9"/>
    <w:next w:val="a9"/>
    <w:rsid w:val="00307887"/>
    <w:pPr>
      <w:numPr>
        <w:ilvl w:val="2"/>
        <w:numId w:val="11"/>
      </w:numPr>
      <w:spacing w:after="60" w:line="240" w:lineRule="auto"/>
      <w:ind w:right="0"/>
    </w:pPr>
    <w:rPr>
      <w:rFonts w:eastAsia="Times New Roman"/>
      <w:sz w:val="20"/>
      <w:lang w:eastAsia="he-IL"/>
    </w:rPr>
  </w:style>
  <w:style w:type="paragraph" w:customStyle="1" w:styleId="affffffe">
    <w:name w:val="נספח"/>
    <w:basedOn w:val="a9"/>
    <w:autoRedefine/>
    <w:rsid w:val="00307887"/>
    <w:pPr>
      <w:spacing w:line="240" w:lineRule="auto"/>
      <w:jc w:val="left"/>
    </w:pPr>
    <w:rPr>
      <w:rFonts w:eastAsia="MS Mincho"/>
      <w:b/>
      <w:bCs/>
      <w:sz w:val="44"/>
      <w:szCs w:val="36"/>
    </w:rPr>
  </w:style>
  <w:style w:type="paragraph" w:customStyle="1" w:styleId="P22">
    <w:name w:val="P22"/>
    <w:basedOn w:val="a9"/>
    <w:rsid w:val="00307887"/>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307887"/>
    <w:rPr>
      <w:rFonts w:ascii="Times New Roman" w:hAnsi="Times New Roman" w:cs="Times New Roman"/>
      <w:sz w:val="26"/>
      <w:szCs w:val="26"/>
    </w:rPr>
  </w:style>
  <w:style w:type="table" w:customStyle="1" w:styleId="1fb">
    <w:name w:val="טבלה אלגנטית1"/>
    <w:basedOn w:val="ab"/>
    <w:next w:val="afff1"/>
    <w:rsid w:val="00307887"/>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307887"/>
  </w:style>
  <w:style w:type="character" w:customStyle="1" w:styleId="NormalWeb1">
    <w:name w:val="Normal (Web)‎ תו1"/>
    <w:rsid w:val="00307887"/>
    <w:rPr>
      <w:rFonts w:ascii="Times New Roman" w:eastAsia="MS Mincho" w:hAnsi="Times New Roman" w:cs="Times New Roman"/>
      <w:sz w:val="24"/>
      <w:szCs w:val="24"/>
      <w:lang w:eastAsia="he-IL"/>
    </w:rPr>
  </w:style>
  <w:style w:type="paragraph" w:customStyle="1" w:styleId="2ff4">
    <w:name w:val="תו תו2 תו תו תו"/>
    <w:basedOn w:val="a9"/>
    <w:rsid w:val="00307887"/>
    <w:pPr>
      <w:bidi w:val="0"/>
      <w:spacing w:after="160" w:line="240" w:lineRule="exact"/>
    </w:pPr>
    <w:rPr>
      <w:rFonts w:ascii="Verdana" w:eastAsia="Times New Roman" w:hAnsi="Verdana" w:cs="FrankRuehl"/>
      <w:sz w:val="16"/>
      <w:szCs w:val="20"/>
      <w:lang w:bidi="ar-SA"/>
    </w:rPr>
  </w:style>
  <w:style w:type="paragraph" w:customStyle="1" w:styleId="83">
    <w:name w:val="8"/>
    <w:basedOn w:val="a9"/>
    <w:next w:val="NormalWeb"/>
    <w:rsid w:val="00307887"/>
    <w:pPr>
      <w:bidi w:val="0"/>
      <w:spacing w:before="100" w:beforeAutospacing="1" w:after="100" w:afterAutospacing="1" w:line="240" w:lineRule="auto"/>
      <w:jc w:val="left"/>
    </w:pPr>
    <w:rPr>
      <w:rFonts w:eastAsia="Times New Roman" w:cs="Times New Roman"/>
    </w:rPr>
  </w:style>
  <w:style w:type="paragraph" w:customStyle="1" w:styleId="afffffff">
    <w:name w:val="רגיל + מיושר לשני הצדדים"/>
    <w:aliases w:val="לפני:  1.26 ס''מ,תלויה:  0.05 ס''מ,מרווח בין שורו..."/>
    <w:basedOn w:val="a9"/>
    <w:rsid w:val="00307887"/>
    <w:pPr>
      <w:ind w:left="746" w:hanging="30"/>
    </w:pPr>
    <w:rPr>
      <w:rFonts w:eastAsia="MS Mincho"/>
    </w:rPr>
  </w:style>
  <w:style w:type="paragraph" w:customStyle="1" w:styleId="afffffff0">
    <w:name w:val="ראשונה משפטי"/>
    <w:basedOn w:val="a9"/>
    <w:rsid w:val="00307887"/>
    <w:pPr>
      <w:spacing w:line="300" w:lineRule="atLeast"/>
      <w:ind w:left="567" w:hanging="567"/>
    </w:pPr>
    <w:rPr>
      <w:rFonts w:eastAsia="Times New Roman"/>
      <w:sz w:val="26"/>
      <w:szCs w:val="26"/>
      <w:lang w:eastAsia="he-IL"/>
    </w:rPr>
  </w:style>
  <w:style w:type="table" w:customStyle="1" w:styleId="3-41">
    <w:name w:val="רשת בינונית 3 - הדגשה 41"/>
    <w:basedOn w:val="ab"/>
    <w:next w:val="3-4"/>
    <w:uiPriority w:val="69"/>
    <w:rsid w:val="0030788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0">
    <w:name w:val="רשימה כהה - הדגשה 51"/>
    <w:basedOn w:val="ab"/>
    <w:next w:val="-50"/>
    <w:uiPriority w:val="70"/>
    <w:rsid w:val="00307887"/>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ListParagraph2">
    <w:name w:val="List Paragraph2"/>
    <w:basedOn w:val="a9"/>
    <w:qFormat/>
    <w:rsid w:val="00307887"/>
    <w:pPr>
      <w:spacing w:line="240" w:lineRule="auto"/>
      <w:ind w:left="720"/>
      <w:contextualSpacing/>
      <w:jc w:val="left"/>
    </w:pPr>
    <w:rPr>
      <w:rFonts w:eastAsia="Times New Roman" w:cs="FrankRuehl"/>
      <w:szCs w:val="26"/>
      <w:lang w:eastAsia="he-IL"/>
    </w:rPr>
  </w:style>
  <w:style w:type="table" w:customStyle="1" w:styleId="1fc">
    <w:name w:val="טבלת רשת1"/>
    <w:basedOn w:val="ab"/>
    <w:next w:val="afff0"/>
    <w:rsid w:val="0030788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1">
    <w:name w:val="כותרות"/>
    <w:basedOn w:val="a9"/>
    <w:rsid w:val="00307887"/>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ff2">
    <w:name w:val="הואיל"/>
    <w:basedOn w:val="afffffff1"/>
    <w:rsid w:val="00307887"/>
    <w:pPr>
      <w:spacing w:before="120" w:after="120"/>
      <w:ind w:left="799" w:hanging="799"/>
      <w:jc w:val="both"/>
    </w:pPr>
  </w:style>
  <w:style w:type="paragraph" w:customStyle="1" w:styleId="N1">
    <w:name w:val="N1"/>
    <w:basedOn w:val="a9"/>
    <w:next w:val="a9"/>
    <w:rsid w:val="00307887"/>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ff3">
    <w:name w:val="הגדרות"/>
    <w:basedOn w:val="N1"/>
    <w:link w:val="afffffff4"/>
    <w:qFormat/>
    <w:rsid w:val="00307887"/>
    <w:pPr>
      <w:spacing w:after="0"/>
      <w:ind w:left="2642" w:hanging="1933"/>
    </w:pPr>
  </w:style>
  <w:style w:type="table" w:customStyle="1" w:styleId="2ff5">
    <w:name w:val="טבלת רשת2"/>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9"/>
    <w:link w:val="AlphaList20"/>
    <w:qFormat/>
    <w:rsid w:val="00307887"/>
    <w:pPr>
      <w:numPr>
        <w:numId w:val="24"/>
      </w:numPr>
      <w:spacing w:line="320" w:lineRule="exact"/>
      <w:contextualSpacing/>
    </w:pPr>
    <w:rPr>
      <w:rFonts w:eastAsia="Times New Roman" w:cs="Times New Roman"/>
      <w:sz w:val="22"/>
      <w:lang w:val="x-none" w:eastAsia="he-IL"/>
    </w:rPr>
  </w:style>
  <w:style w:type="paragraph" w:customStyle="1" w:styleId="StyleHeading3">
    <w:name w:val="Style Heading 3 +"/>
    <w:basedOn w:val="a9"/>
    <w:rsid w:val="00307887"/>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307887"/>
    <w:rPr>
      <w:rFonts w:ascii="Times New Roman" w:eastAsia="Times New Roman" w:hAnsi="Times New Roman" w:cs="Times New Roman"/>
      <w:sz w:val="22"/>
      <w:szCs w:val="24"/>
      <w:lang w:val="x-none" w:eastAsia="he-IL"/>
    </w:rPr>
  </w:style>
  <w:style w:type="character" w:customStyle="1" w:styleId="affffffa">
    <w:name w:val="טקסט בסיסי תו תו תו תו"/>
    <w:link w:val="affffff9"/>
    <w:rsid w:val="00307887"/>
    <w:rPr>
      <w:rFonts w:ascii="Times New Roman" w:eastAsia="MS Mincho" w:hAnsi="Times New Roman" w:cs="Times New Roman"/>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307887"/>
    <w:rPr>
      <w:rFonts w:ascii="Arial" w:eastAsia="MS Mincho" w:hAnsi="Arial" w:cs="Narkisim"/>
      <w:b/>
      <w:bCs/>
      <w:sz w:val="32"/>
      <w:szCs w:val="28"/>
      <w:lang w:val="pt-BR"/>
    </w:rPr>
  </w:style>
  <w:style w:type="character" w:customStyle="1" w:styleId="RonnyHeading10">
    <w:name w:val="RonnyHeading תו1 תו"/>
    <w:rsid w:val="00307887"/>
  </w:style>
  <w:style w:type="paragraph" w:customStyle="1" w:styleId="1fd">
    <w:name w:val="פיסקת רשימה1"/>
    <w:basedOn w:val="a9"/>
    <w:uiPriority w:val="34"/>
    <w:qFormat/>
    <w:rsid w:val="00307887"/>
    <w:pPr>
      <w:spacing w:line="240" w:lineRule="auto"/>
      <w:ind w:left="720"/>
      <w:contextualSpacing/>
      <w:jc w:val="left"/>
    </w:pPr>
    <w:rPr>
      <w:rFonts w:eastAsia="Times New Roman" w:cs="FrankRuehl"/>
      <w:szCs w:val="26"/>
      <w:lang w:eastAsia="he-IL"/>
    </w:rPr>
  </w:style>
  <w:style w:type="paragraph" w:customStyle="1" w:styleId="afffffff5">
    <w:name w:val="טקסט בסיסי תו תו תו תו תו תו תו תו תו תו תו תו תו תו תו"/>
    <w:link w:val="afffffff6"/>
    <w:rsid w:val="00307887"/>
    <w:pPr>
      <w:keepLines/>
      <w:bidi/>
      <w:spacing w:after="120" w:line="360" w:lineRule="auto"/>
      <w:jc w:val="both"/>
    </w:pPr>
    <w:rPr>
      <w:rFonts w:ascii="Times New Roman" w:eastAsia="Times New Roman" w:hAnsi="Times New Roman" w:cs="Times New Roman"/>
      <w:sz w:val="24"/>
      <w:szCs w:val="24"/>
    </w:rPr>
  </w:style>
  <w:style w:type="character" w:customStyle="1" w:styleId="afffffff6">
    <w:name w:val="טקסט בסיסי תו תו תו תו תו תו תו תו תו תו תו תו תו תו תו תו"/>
    <w:link w:val="afffffff5"/>
    <w:rsid w:val="00307887"/>
    <w:rPr>
      <w:rFonts w:ascii="Times New Roman" w:eastAsia="Times New Roman" w:hAnsi="Times New Roman" w:cs="Times New Roman"/>
      <w:sz w:val="24"/>
      <w:szCs w:val="24"/>
    </w:rPr>
  </w:style>
  <w:style w:type="character" w:customStyle="1" w:styleId="afffffff7">
    <w:name w:val="טקסט בסיסי תו תו תו תו תו תו תו תו תו תו תו תו תו תו תו תו תו"/>
    <w:rsid w:val="00307887"/>
    <w:rPr>
      <w:rFonts w:cs="Narkisim" w:hint="cs"/>
      <w:sz w:val="24"/>
      <w:szCs w:val="24"/>
      <w:lang w:val="en-US" w:eastAsia="en-US" w:bidi="he-IL"/>
    </w:rPr>
  </w:style>
  <w:style w:type="character" w:customStyle="1" w:styleId="regularxlarge">
    <w:name w:val="regular xlarge"/>
    <w:rsid w:val="00307887"/>
  </w:style>
  <w:style w:type="paragraph" w:customStyle="1" w:styleId="Char2">
    <w:name w:val="Char"/>
    <w:basedOn w:val="a9"/>
    <w:rsid w:val="00307887"/>
    <w:pPr>
      <w:bidi w:val="0"/>
      <w:spacing w:after="160" w:line="240" w:lineRule="exact"/>
      <w:contextualSpacing/>
    </w:pPr>
    <w:rPr>
      <w:rFonts w:ascii="Verdana" w:eastAsia="Times New Roman" w:hAnsi="Verdana" w:cs="FrankRuehl"/>
      <w:sz w:val="16"/>
      <w:szCs w:val="20"/>
      <w:lang w:bidi="ar-SA"/>
    </w:rPr>
  </w:style>
  <w:style w:type="table" w:customStyle="1" w:styleId="3fa">
    <w:name w:val="טבלת רשת3"/>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307887"/>
    <w:rPr>
      <w:rFonts w:ascii="Wingdings" w:hAnsi="Wingdings"/>
    </w:rPr>
  </w:style>
  <w:style w:type="paragraph" w:customStyle="1" w:styleId="12-">
    <w:name w:val="12-דוד"/>
    <w:rsid w:val="00307887"/>
    <w:pPr>
      <w:autoSpaceDE w:val="0"/>
      <w:autoSpaceDN w:val="0"/>
      <w:adjustRightInd w:val="0"/>
    </w:pPr>
    <w:rPr>
      <w:rFonts w:ascii="Times New Roman" w:eastAsia="Times New Roman" w:hAnsi="Times New Roman" w:cs="Times New Roman"/>
      <w:szCs w:val="24"/>
      <w:lang w:eastAsia="he-IL"/>
    </w:rPr>
  </w:style>
  <w:style w:type="table" w:customStyle="1" w:styleId="110">
    <w:name w:val="טבלת רשת11"/>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307887"/>
    <w:rPr>
      <w:rFonts w:cs="FrankRuehl"/>
      <w:b/>
      <w:bCs/>
      <w:sz w:val="28"/>
      <w:szCs w:val="28"/>
      <w:lang w:eastAsia="he-IL"/>
    </w:rPr>
  </w:style>
  <w:style w:type="table" w:customStyle="1" w:styleId="-310">
    <w:name w:val="רשימה כהה - הדגשה 31"/>
    <w:basedOn w:val="ab"/>
    <w:next w:val="-3"/>
    <w:uiPriority w:val="70"/>
    <w:rsid w:val="00307887"/>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b">
    <w:name w:val="רשת בהירה3"/>
    <w:basedOn w:val="ab"/>
    <w:uiPriority w:val="62"/>
    <w:rsid w:val="00307887"/>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6">
    <w:name w:val="טקסט טבלה תחתונה2"/>
    <w:basedOn w:val="ab"/>
    <w:next w:val="afff0"/>
    <w:rsid w:val="00307887"/>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7">
    <w:name w:val="תו תו2"/>
    <w:basedOn w:val="a9"/>
    <w:rsid w:val="00307887"/>
    <w:pPr>
      <w:bidi w:val="0"/>
      <w:spacing w:after="160" w:line="240" w:lineRule="exact"/>
      <w:contextualSpacing/>
    </w:pPr>
    <w:rPr>
      <w:rFonts w:ascii="Verdana" w:eastAsia="Times New Roman" w:hAnsi="Verdana" w:cs="FrankRuehl"/>
      <w:sz w:val="16"/>
      <w:szCs w:val="20"/>
      <w:lang w:bidi="ar-SA"/>
    </w:rPr>
  </w:style>
  <w:style w:type="table" w:customStyle="1" w:styleId="2-51">
    <w:name w:val="הצללה בינונית 2- הדגשה 51"/>
    <w:basedOn w:val="ab"/>
    <w:next w:val="2-5"/>
    <w:uiPriority w:val="64"/>
    <w:rsid w:val="0030788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b"/>
    <w:next w:val="2-6"/>
    <w:uiPriority w:val="64"/>
    <w:rsid w:val="0030788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b"/>
    <w:uiPriority w:val="64"/>
    <w:rsid w:val="0030788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b"/>
    <w:uiPriority w:val="68"/>
    <w:rsid w:val="00307887"/>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b"/>
    <w:next w:val="3-5"/>
    <w:uiPriority w:val="69"/>
    <w:rsid w:val="00307887"/>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9"/>
    <w:qFormat/>
    <w:rsid w:val="00307887"/>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307887"/>
    <w:rPr>
      <w:rFonts w:ascii="Times New Roman" w:eastAsia="Times New Roman" w:hAnsi="Times New Roman" w:cs="Times New Roman"/>
    </w:rPr>
    <w:tblPr>
      <w:tblCellMar>
        <w:top w:w="0" w:type="dxa"/>
        <w:left w:w="108" w:type="dxa"/>
        <w:bottom w:w="0" w:type="dxa"/>
        <w:right w:w="108" w:type="dxa"/>
      </w:tblCellMar>
    </w:tblPr>
  </w:style>
  <w:style w:type="table" w:customStyle="1" w:styleId="-410">
    <w:name w:val="רשת צבעונית - הדגשה 41"/>
    <w:basedOn w:val="ab"/>
    <w:next w:val="-4"/>
    <w:uiPriority w:val="73"/>
    <w:rsid w:val="00307887"/>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b"/>
    <w:next w:val="-50"/>
    <w:uiPriority w:val="70"/>
    <w:rsid w:val="00307887"/>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9"/>
    <w:link w:val="N-10"/>
    <w:rsid w:val="00307887"/>
    <w:pPr>
      <w:spacing w:line="240" w:lineRule="auto"/>
      <w:ind w:left="567"/>
      <w:contextualSpacing/>
      <w:jc w:val="left"/>
    </w:pPr>
    <w:rPr>
      <w:rFonts w:eastAsia="Times New Roman" w:cs="David"/>
      <w:snapToGrid w:val="0"/>
      <w:spacing w:val="10"/>
      <w:sz w:val="20"/>
      <w:lang w:eastAsia="he-IL"/>
    </w:rPr>
  </w:style>
  <w:style w:type="paragraph" w:customStyle="1" w:styleId="afffffff8">
    <w:name w:val="בסיס"/>
    <w:basedOn w:val="a9"/>
    <w:rsid w:val="00307887"/>
    <w:pPr>
      <w:tabs>
        <w:tab w:val="left" w:pos="454"/>
      </w:tabs>
      <w:contextualSpacing/>
    </w:pPr>
    <w:rPr>
      <w:rFonts w:eastAsia="Times New Roman" w:cs="David"/>
      <w:sz w:val="26"/>
      <w:szCs w:val="26"/>
    </w:rPr>
  </w:style>
  <w:style w:type="paragraph" w:customStyle="1" w:styleId="afffffff9">
    <w:name w:val="כותרת פרק"/>
    <w:basedOn w:val="afffffff8"/>
    <w:next w:val="afffffff8"/>
    <w:rsid w:val="00307887"/>
    <w:pPr>
      <w:spacing w:after="360"/>
      <w:jc w:val="center"/>
    </w:pPr>
    <w:rPr>
      <w:b/>
      <w:bCs/>
      <w:spacing w:val="20"/>
      <w:sz w:val="44"/>
      <w:szCs w:val="44"/>
      <w:u w:val="single"/>
    </w:rPr>
  </w:style>
  <w:style w:type="paragraph" w:customStyle="1" w:styleId="2ff8">
    <w:name w:val="בסיס 2"/>
    <w:basedOn w:val="afffffff8"/>
    <w:rsid w:val="00307887"/>
    <w:pPr>
      <w:tabs>
        <w:tab w:val="clear" w:pos="454"/>
      </w:tabs>
      <w:ind w:left="1587" w:hanging="907"/>
    </w:pPr>
  </w:style>
  <w:style w:type="paragraph" w:customStyle="1" w:styleId="3fc">
    <w:name w:val="בסיס 3"/>
    <w:basedOn w:val="afffffff8"/>
    <w:rsid w:val="00307887"/>
    <w:pPr>
      <w:tabs>
        <w:tab w:val="clear" w:pos="454"/>
      </w:tabs>
      <w:ind w:left="2042" w:hanging="454"/>
    </w:pPr>
  </w:style>
  <w:style w:type="paragraph" w:customStyle="1" w:styleId="1fe">
    <w:name w:val="בסיס 1"/>
    <w:basedOn w:val="afffffff8"/>
    <w:next w:val="afffffff8"/>
    <w:rsid w:val="00307887"/>
    <w:pPr>
      <w:tabs>
        <w:tab w:val="clear" w:pos="454"/>
      </w:tabs>
      <w:spacing w:after="120"/>
      <w:ind w:left="680" w:hanging="680"/>
    </w:pPr>
    <w:rPr>
      <w:bCs/>
      <w:sz w:val="28"/>
      <w:szCs w:val="32"/>
      <w:u w:val="single"/>
    </w:rPr>
  </w:style>
  <w:style w:type="paragraph" w:customStyle="1" w:styleId="1ff">
    <w:name w:val="1הסכם"/>
    <w:basedOn w:val="2ff8"/>
    <w:rsid w:val="00307887"/>
    <w:pPr>
      <w:ind w:left="1134" w:hanging="454"/>
    </w:pPr>
  </w:style>
  <w:style w:type="paragraph" w:customStyle="1" w:styleId="N-4">
    <w:name w:val="N-4"/>
    <w:basedOn w:val="a9"/>
    <w:rsid w:val="00307887"/>
    <w:pPr>
      <w:spacing w:line="240" w:lineRule="auto"/>
      <w:ind w:left="2976"/>
      <w:contextualSpacing/>
      <w:jc w:val="left"/>
    </w:pPr>
    <w:rPr>
      <w:rFonts w:eastAsia="Times New Roman" w:cs="David"/>
      <w:spacing w:val="10"/>
      <w:sz w:val="20"/>
      <w:lang w:eastAsia="he-IL"/>
    </w:rPr>
  </w:style>
  <w:style w:type="paragraph" w:customStyle="1" w:styleId="N-2A">
    <w:name w:val="N-2A"/>
    <w:basedOn w:val="a9"/>
    <w:rsid w:val="00307887"/>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9"/>
    <w:rsid w:val="00307887"/>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9"/>
    <w:rsid w:val="00307887"/>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9"/>
    <w:rsid w:val="00307887"/>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ffa">
    <w:name w:val="רווח"/>
    <w:basedOn w:val="N-1"/>
    <w:rsid w:val="00307887"/>
    <w:pPr>
      <w:tabs>
        <w:tab w:val="left" w:pos="794"/>
      </w:tabs>
      <w:spacing w:line="140" w:lineRule="exact"/>
      <w:ind w:left="0"/>
    </w:pPr>
    <w:rPr>
      <w:snapToGrid/>
    </w:rPr>
  </w:style>
  <w:style w:type="paragraph" w:customStyle="1" w:styleId="a30">
    <w:name w:val="a3"/>
    <w:basedOn w:val="a9"/>
    <w:rsid w:val="00307887"/>
    <w:pPr>
      <w:bidi w:val="0"/>
      <w:spacing w:before="100" w:beforeAutospacing="1" w:after="100" w:afterAutospacing="1" w:line="240" w:lineRule="auto"/>
      <w:jc w:val="left"/>
    </w:pPr>
    <w:rPr>
      <w:rFonts w:eastAsia="Times New Roman" w:cs="Times New Roman"/>
    </w:rPr>
  </w:style>
  <w:style w:type="paragraph" w:customStyle="1" w:styleId="a50">
    <w:name w:val="a5"/>
    <w:basedOn w:val="a9"/>
    <w:rsid w:val="00307887"/>
    <w:pPr>
      <w:bidi w:val="0"/>
      <w:spacing w:before="100" w:beforeAutospacing="1" w:after="100" w:afterAutospacing="1" w:line="240" w:lineRule="auto"/>
      <w:jc w:val="left"/>
    </w:pPr>
    <w:rPr>
      <w:rFonts w:eastAsia="Times New Roman" w:cs="Times New Roman"/>
    </w:rPr>
  </w:style>
  <w:style w:type="paragraph" w:customStyle="1" w:styleId="a00">
    <w:name w:val="a0"/>
    <w:basedOn w:val="a9"/>
    <w:rsid w:val="00307887"/>
    <w:pPr>
      <w:bidi w:val="0"/>
      <w:spacing w:before="100" w:beforeAutospacing="1" w:after="100" w:afterAutospacing="1" w:line="240" w:lineRule="auto"/>
      <w:jc w:val="left"/>
    </w:pPr>
    <w:rPr>
      <w:rFonts w:eastAsia="Times New Roman" w:cs="Times New Roman"/>
    </w:rPr>
  </w:style>
  <w:style w:type="paragraph" w:customStyle="1" w:styleId="73">
    <w:name w:val="7"/>
    <w:basedOn w:val="a9"/>
    <w:next w:val="NormalWeb"/>
    <w:rsid w:val="00307887"/>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9"/>
    <w:rsid w:val="00307887"/>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3078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307887"/>
    <w:rPr>
      <w:rFonts w:ascii="Times New Roman" w:hAnsi="Times New Roman" w:cs="Times New Roman"/>
      <w:sz w:val="20"/>
      <w:szCs w:val="32"/>
    </w:rPr>
  </w:style>
  <w:style w:type="paragraph" w:customStyle="1" w:styleId="footnote">
    <w:name w:val="footnote"/>
    <w:basedOn w:val="P00"/>
    <w:rsid w:val="00307887"/>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0">
    <w:name w:val="מפרט-ע"/>
    <w:rsid w:val="00307887"/>
    <w:pPr>
      <w:widowControl w:val="0"/>
    </w:pPr>
    <w:rPr>
      <w:rFonts w:ascii="Times NR CEw MT" w:eastAsia="Times New Roman" w:hAnsi="Akhbar Simplified MT" w:cs="QDavid"/>
      <w:snapToGrid w:val="0"/>
      <w:sz w:val="18"/>
      <w:szCs w:val="24"/>
      <w:lang w:eastAsia="he-IL"/>
    </w:rPr>
  </w:style>
  <w:style w:type="numbering" w:customStyle="1" w:styleId="-111">
    <w:name w:val="משרד האוצר - מדורג111"/>
    <w:uiPriority w:val="99"/>
    <w:rsid w:val="00307887"/>
    <w:pPr>
      <w:numPr>
        <w:numId w:val="24"/>
      </w:numPr>
    </w:pPr>
  </w:style>
  <w:style w:type="numbering" w:customStyle="1" w:styleId="-1110">
    <w:name w:val="משרד האוצר - מדורג קצר111"/>
    <w:uiPriority w:val="99"/>
    <w:rsid w:val="00307887"/>
    <w:pPr>
      <w:numPr>
        <w:numId w:val="25"/>
      </w:numPr>
    </w:pPr>
  </w:style>
  <w:style w:type="numbering" w:customStyle="1" w:styleId="-12">
    <w:name w:val="משרד האוצר - מדורג קצר12"/>
    <w:uiPriority w:val="99"/>
    <w:rsid w:val="00307887"/>
    <w:pPr>
      <w:numPr>
        <w:numId w:val="27"/>
      </w:numPr>
    </w:pPr>
  </w:style>
  <w:style w:type="table" w:customStyle="1" w:styleId="2ff9">
    <w:name w:val="הצללה בהירה2"/>
    <w:basedOn w:val="ab"/>
    <w:uiPriority w:val="60"/>
    <w:rsid w:val="00307887"/>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1">
    <w:name w:val="טבלת רשת4"/>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טבלת רשת5"/>
    <w:basedOn w:val="ab"/>
    <w:next w:val="afff0"/>
    <w:rsid w:val="0030788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b">
    <w:name w:val="תו"/>
    <w:basedOn w:val="a9"/>
    <w:rsid w:val="00307887"/>
    <w:pPr>
      <w:bidi w:val="0"/>
      <w:spacing w:after="160" w:line="240" w:lineRule="exact"/>
    </w:pPr>
    <w:rPr>
      <w:rFonts w:ascii="Verdana" w:eastAsia="Times New Roman" w:hAnsi="Verdana" w:cs="FrankRuehl"/>
      <w:sz w:val="16"/>
      <w:szCs w:val="20"/>
      <w:lang w:bidi="ar-SA"/>
    </w:rPr>
  </w:style>
  <w:style w:type="table" w:customStyle="1" w:styleId="2-41">
    <w:name w:val="רשת בינונית 2 - הדגשה 41"/>
    <w:basedOn w:val="ab"/>
    <w:next w:val="2-4"/>
    <w:uiPriority w:val="68"/>
    <w:rsid w:val="00307887"/>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b"/>
    <w:next w:val="1-4"/>
    <w:uiPriority w:val="67"/>
    <w:rsid w:val="00307887"/>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b"/>
    <w:next w:val="3-1"/>
    <w:uiPriority w:val="69"/>
    <w:rsid w:val="0030788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Char11">
    <w:name w:val="Char Char תו תו1"/>
    <w:basedOn w:val="a9"/>
    <w:rsid w:val="00307887"/>
    <w:pPr>
      <w:bidi w:val="0"/>
      <w:spacing w:after="160" w:line="240" w:lineRule="exact"/>
    </w:pPr>
    <w:rPr>
      <w:rFonts w:ascii="Verdana" w:eastAsia="Times New Roman" w:hAnsi="Verdana" w:cs="FrankRuehl"/>
      <w:sz w:val="16"/>
      <w:szCs w:val="20"/>
      <w:lang w:bidi="ar-SA"/>
    </w:rPr>
  </w:style>
  <w:style w:type="paragraph" w:customStyle="1" w:styleId="CharChar12">
    <w:name w:val="תו תו Char Char תו תו1"/>
    <w:basedOn w:val="a9"/>
    <w:rsid w:val="00307887"/>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2">
    <w:name w:val="תו תו11"/>
    <w:basedOn w:val="a9"/>
    <w:rsid w:val="00307887"/>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610">
    <w:name w:val="רשת בינונית 2 - הדגשה 61"/>
    <w:basedOn w:val="ab"/>
    <w:next w:val="2-60"/>
    <w:uiPriority w:val="68"/>
    <w:rsid w:val="00307887"/>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b"/>
    <w:next w:val="3-4"/>
    <w:uiPriority w:val="69"/>
    <w:rsid w:val="00307887"/>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b"/>
    <w:next w:val="-53"/>
    <w:uiPriority w:val="62"/>
    <w:rsid w:val="00307887"/>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0">
    <w:name w:val="רשת בהירה - הדגשה 12"/>
    <w:basedOn w:val="ab"/>
    <w:uiPriority w:val="62"/>
    <w:rsid w:val="00307887"/>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f0">
    <w:name w:val="מספר 1"/>
    <w:basedOn w:val="1"/>
    <w:rsid w:val="00307887"/>
    <w:pPr>
      <w:widowControl/>
      <w:numPr>
        <w:numId w:val="0"/>
      </w:numPr>
      <w:tabs>
        <w:tab w:val="left" w:pos="896"/>
      </w:tabs>
      <w:bidi w:val="0"/>
      <w:spacing w:before="240" w:after="120" w:line="240" w:lineRule="auto"/>
      <w:ind w:right="180"/>
      <w:jc w:val="left"/>
    </w:pPr>
    <w:rPr>
      <w:rFonts w:ascii="David" w:eastAsia="Times New Roman" w:hAnsi="David" w:cs="Times New Roman"/>
      <w:caps w:val="0"/>
      <w:spacing w:val="0"/>
      <w:szCs w:val="36"/>
    </w:rPr>
  </w:style>
  <w:style w:type="table" w:customStyle="1" w:styleId="1ff1">
    <w:name w:val="רשת בהירה1"/>
    <w:basedOn w:val="ab"/>
    <w:next w:val="3fb"/>
    <w:uiPriority w:val="62"/>
    <w:rsid w:val="00307887"/>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1">
    <w:name w:val="הצללה בינונית 2 - הדגשה 11"/>
    <w:basedOn w:val="ab"/>
    <w:next w:val="2-13"/>
    <w:uiPriority w:val="64"/>
    <w:rsid w:val="0030788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רשת בינונית 21"/>
    <w:basedOn w:val="ab"/>
    <w:next w:val="230"/>
    <w:uiPriority w:val="68"/>
    <w:rsid w:val="00307887"/>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2ffa">
    <w:name w:val="פיסקת רשימה2"/>
    <w:basedOn w:val="a9"/>
    <w:qFormat/>
    <w:rsid w:val="00307887"/>
    <w:pPr>
      <w:widowControl w:val="0"/>
      <w:adjustRightInd w:val="0"/>
      <w:spacing w:before="120"/>
      <w:ind w:left="720"/>
      <w:textAlignment w:val="baseline"/>
    </w:pPr>
    <w:rPr>
      <w:rFonts w:eastAsia="Times New Roman"/>
      <w:lang w:eastAsia="he-IL"/>
    </w:rPr>
  </w:style>
  <w:style w:type="table" w:customStyle="1" w:styleId="-520">
    <w:name w:val="רשימה כהה - הדגשה 52"/>
    <w:basedOn w:val="ab"/>
    <w:next w:val="-50"/>
    <w:uiPriority w:val="70"/>
    <w:rsid w:val="00307887"/>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9"/>
    <w:rsid w:val="00307887"/>
    <w:pPr>
      <w:bidi w:val="0"/>
      <w:spacing w:before="100" w:beforeAutospacing="1" w:after="100" w:afterAutospacing="1" w:line="240" w:lineRule="auto"/>
      <w:jc w:val="left"/>
    </w:pPr>
    <w:rPr>
      <w:rFonts w:eastAsia="Times New Roman" w:cs="Times New Roman"/>
    </w:rPr>
  </w:style>
  <w:style w:type="paragraph" w:customStyle="1" w:styleId="aa0">
    <w:name w:val="aa"/>
    <w:basedOn w:val="a9"/>
    <w:rsid w:val="00307887"/>
    <w:pPr>
      <w:bidi w:val="0"/>
      <w:spacing w:before="100" w:beforeAutospacing="1" w:after="100" w:afterAutospacing="1" w:line="240" w:lineRule="auto"/>
      <w:jc w:val="left"/>
    </w:pPr>
    <w:rPr>
      <w:rFonts w:eastAsia="Times New Roman" w:cs="Times New Roman"/>
    </w:rPr>
  </w:style>
  <w:style w:type="table" w:customStyle="1" w:styleId="3fd">
    <w:name w:val="טקסט טבלה תחתונה3"/>
    <w:basedOn w:val="ab"/>
    <w:next w:val="afff0"/>
    <w:rsid w:val="0030788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טבלת רשת6"/>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טבלת רשת8"/>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b"/>
    <w:next w:val="afff0"/>
    <w:uiPriority w:val="59"/>
    <w:rsid w:val="00307887"/>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307887"/>
    <w:pPr>
      <w:numPr>
        <w:numId w:val="33"/>
      </w:numPr>
    </w:pPr>
  </w:style>
  <w:style w:type="numbering" w:customStyle="1" w:styleId="-1130">
    <w:name w:val="משרד האוצר - מדורג קצר113"/>
    <w:uiPriority w:val="99"/>
    <w:rsid w:val="00307887"/>
    <w:pPr>
      <w:numPr>
        <w:numId w:val="34"/>
      </w:numPr>
    </w:pPr>
  </w:style>
  <w:style w:type="numbering" w:customStyle="1" w:styleId="-122">
    <w:name w:val="משרד האוצר - מדורג122"/>
    <w:uiPriority w:val="99"/>
    <w:rsid w:val="00307887"/>
    <w:pPr>
      <w:numPr>
        <w:numId w:val="35"/>
      </w:numPr>
    </w:pPr>
  </w:style>
  <w:style w:type="paragraph" w:customStyle="1" w:styleId="Default0">
    <w:name w:val="Default"/>
    <w:rsid w:val="00307887"/>
    <w:pPr>
      <w:autoSpaceDE w:val="0"/>
      <w:autoSpaceDN w:val="0"/>
      <w:adjustRightInd w:val="0"/>
    </w:pPr>
    <w:rPr>
      <w:rFonts w:ascii="Arial" w:hAnsi="Arial"/>
      <w:color w:val="000000"/>
      <w:sz w:val="24"/>
      <w:szCs w:val="24"/>
      <w:lang w:bidi="ar-SA"/>
    </w:rPr>
  </w:style>
  <w:style w:type="paragraph" w:customStyle="1" w:styleId="26">
    <w:name w:val="כותרת2 מכרז"/>
    <w:basedOn w:val="1a"/>
    <w:rsid w:val="00307887"/>
    <w:pPr>
      <w:keepNext w:val="0"/>
      <w:keepLines w:val="0"/>
      <w:widowControl/>
      <w:numPr>
        <w:ilvl w:val="1"/>
        <w:numId w:val="39"/>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4">
    <w:name w:val="כותרת3 מכרז"/>
    <w:basedOn w:val="1a"/>
    <w:rsid w:val="00307887"/>
    <w:pPr>
      <w:keepNext w:val="0"/>
      <w:keepLines w:val="0"/>
      <w:widowControl/>
      <w:numPr>
        <w:numId w:val="39"/>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b"/>
    <w:next w:val="2-50"/>
    <w:uiPriority w:val="68"/>
    <w:rsid w:val="00307887"/>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
    <w:name w:val="רשת בינונית 2 - הדגשה 52"/>
    <w:basedOn w:val="ab"/>
    <w:next w:val="2-50"/>
    <w:uiPriority w:val="68"/>
    <w:rsid w:val="00307887"/>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
    <w:name w:val="משרד האוצר - מדורג6"/>
    <w:uiPriority w:val="99"/>
    <w:rsid w:val="00307887"/>
    <w:pPr>
      <w:numPr>
        <w:numId w:val="73"/>
      </w:numPr>
    </w:pPr>
  </w:style>
  <w:style w:type="numbering" w:customStyle="1" w:styleId="-5">
    <w:name w:val="משרד האוצר - מדורג קצר5"/>
    <w:uiPriority w:val="99"/>
    <w:rsid w:val="00307887"/>
    <w:pPr>
      <w:numPr>
        <w:numId w:val="74"/>
      </w:numPr>
    </w:pPr>
  </w:style>
  <w:style w:type="paragraph" w:customStyle="1" w:styleId="CharCharCharChar">
    <w:name w:val="Char תו Char Char Char"/>
    <w:basedOn w:val="a9"/>
    <w:rsid w:val="00307887"/>
    <w:pPr>
      <w:bidi w:val="0"/>
      <w:spacing w:after="160" w:line="240" w:lineRule="exact"/>
    </w:pPr>
    <w:rPr>
      <w:rFonts w:ascii="Verdana" w:eastAsia="Times New Roman" w:hAnsi="Verdana" w:cs="FrankRuehl"/>
      <w:sz w:val="16"/>
      <w:szCs w:val="20"/>
      <w:lang w:bidi="ar-SA"/>
    </w:rPr>
  </w:style>
  <w:style w:type="paragraph" w:customStyle="1" w:styleId="afffffffc">
    <w:name w:val="טקסט נספח"/>
    <w:basedOn w:val="affffffc"/>
    <w:rsid w:val="00307887"/>
    <w:rPr>
      <w:rFonts w:cs="David"/>
      <w:b w:val="0"/>
      <w:bCs w:val="0"/>
      <w:color w:val="auto"/>
      <w:sz w:val="22"/>
      <w:szCs w:val="22"/>
    </w:rPr>
  </w:style>
  <w:style w:type="paragraph" w:customStyle="1" w:styleId="afffffffd">
    <w:name w:val="טקסט סעיף מודגש"/>
    <w:basedOn w:val="afffff8"/>
    <w:rsid w:val="00307887"/>
    <w:pPr>
      <w:widowControl/>
      <w:numPr>
        <w:ilvl w:val="1"/>
      </w:numPr>
      <w:tabs>
        <w:tab w:val="num" w:pos="1107"/>
      </w:tabs>
      <w:adjustRightInd/>
      <w:ind w:left="1107" w:hanging="567"/>
      <w:textAlignment w:val="auto"/>
    </w:pPr>
    <w:rPr>
      <w:b/>
      <w:bCs/>
    </w:rPr>
  </w:style>
  <w:style w:type="character" w:customStyle="1" w:styleId="afffffffe">
    <w:name w:val="טקסט סעיף מודגש תו"/>
    <w:rsid w:val="00307887"/>
    <w:rPr>
      <w:rFonts w:ascii="Arial" w:hAnsi="Arial" w:cs="Arial"/>
      <w:b/>
      <w:bCs/>
      <w:sz w:val="22"/>
      <w:szCs w:val="22"/>
      <w:lang w:val="en-US" w:eastAsia="en-US" w:bidi="he-IL"/>
    </w:rPr>
  </w:style>
  <w:style w:type="paragraph" w:customStyle="1" w:styleId="Char3">
    <w:name w:val="הדגשת צבע תו Char"/>
    <w:basedOn w:val="afffff8"/>
    <w:rsid w:val="00307887"/>
    <w:pPr>
      <w:widowControl/>
      <w:numPr>
        <w:ilvl w:val="1"/>
      </w:numPr>
      <w:tabs>
        <w:tab w:val="num" w:pos="1107"/>
      </w:tabs>
      <w:adjustRightInd/>
      <w:ind w:left="1107" w:hanging="567"/>
      <w:textAlignment w:val="auto"/>
    </w:pPr>
    <w:rPr>
      <w:shd w:val="clear" w:color="auto" w:fill="DEE7F6"/>
    </w:rPr>
  </w:style>
  <w:style w:type="character" w:customStyle="1" w:styleId="CharChar3">
    <w:name w:val="הדגשת צבע תו Char Char"/>
    <w:rsid w:val="00307887"/>
    <w:rPr>
      <w:rFonts w:ascii="Arial" w:hAnsi="Arial" w:cs="Arial"/>
      <w:sz w:val="22"/>
      <w:szCs w:val="22"/>
      <w:shd w:val="clear" w:color="auto" w:fill="DEE7F6"/>
      <w:lang w:val="en-US" w:eastAsia="en-US" w:bidi="he-IL"/>
    </w:rPr>
  </w:style>
  <w:style w:type="paragraph" w:customStyle="1" w:styleId="affffffff">
    <w:name w:val="אייקון החשוב ביותר"/>
    <w:basedOn w:val="afffff8"/>
    <w:rsid w:val="00307887"/>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ff0">
    <w:name w:val="אייקון החשוב ביותר תו"/>
    <w:rsid w:val="00307887"/>
    <w:rPr>
      <w:rFonts w:ascii="Wingdings" w:hAnsi="Wingdings" w:cs="Arial"/>
      <w:color w:val="5EA740"/>
      <w:position w:val="-4"/>
      <w:sz w:val="28"/>
      <w:szCs w:val="28"/>
      <w:lang w:val="en-US" w:eastAsia="en-US" w:bidi="he-IL"/>
    </w:rPr>
  </w:style>
  <w:style w:type="paragraph" w:customStyle="1" w:styleId="affffffff1">
    <w:name w:val="אייקון רישום/דיווח"/>
    <w:basedOn w:val="afffff8"/>
    <w:rsid w:val="00307887"/>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ff2">
    <w:name w:val="אייקון רישום/דיווח תו"/>
    <w:rsid w:val="00307887"/>
    <w:rPr>
      <w:rFonts w:ascii="Wingdings" w:hAnsi="Wingdings" w:cs="Arial"/>
      <w:color w:val="800080"/>
      <w:position w:val="-4"/>
      <w:sz w:val="28"/>
      <w:szCs w:val="28"/>
      <w:lang w:val="en-US" w:eastAsia="en-US" w:bidi="he-IL"/>
    </w:rPr>
  </w:style>
  <w:style w:type="paragraph" w:customStyle="1" w:styleId="affffffff3">
    <w:name w:val="אייקון מערכות מידע"/>
    <w:basedOn w:val="afffff8"/>
    <w:rsid w:val="00307887"/>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ff4">
    <w:name w:val="אייקון מערכות מידע תו"/>
    <w:rsid w:val="00307887"/>
    <w:rPr>
      <w:rFonts w:ascii="Wingdings" w:hAnsi="Wingdings" w:cs="Arial"/>
      <w:color w:val="36A6E8"/>
      <w:position w:val="-4"/>
      <w:sz w:val="28"/>
      <w:szCs w:val="28"/>
      <w:lang w:val="en-US" w:eastAsia="en-US" w:bidi="he-IL"/>
    </w:rPr>
  </w:style>
  <w:style w:type="paragraph" w:customStyle="1" w:styleId="CharChar4">
    <w:name w:val="אייקון אסור לעשות תו Char Char"/>
    <w:basedOn w:val="afffff8"/>
    <w:rsid w:val="00307887"/>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307887"/>
    <w:rPr>
      <w:rFonts w:ascii="Wingdings" w:hAnsi="Wingdings" w:cs="Arial"/>
      <w:color w:val="A81229"/>
      <w:position w:val="-4"/>
      <w:sz w:val="28"/>
      <w:szCs w:val="28"/>
      <w:lang w:val="en-US" w:eastAsia="en-US" w:bidi="he-IL"/>
    </w:rPr>
  </w:style>
  <w:style w:type="character" w:customStyle="1" w:styleId="NormalWeb10">
    <w:name w:val="Normal (Web) תו1"/>
    <w:rsid w:val="00307887"/>
    <w:rPr>
      <w:rFonts w:ascii="Times New Roman" w:eastAsia="Times New Roman" w:hAnsi="Times New Roman" w:cs="Times New Roman"/>
      <w:sz w:val="24"/>
      <w:szCs w:val="24"/>
    </w:rPr>
  </w:style>
  <w:style w:type="table" w:customStyle="1" w:styleId="4f2">
    <w:name w:val="טקסט טבלה תחתונה4"/>
    <w:basedOn w:val="ab"/>
    <w:next w:val="afff0"/>
    <w:uiPriority w:val="59"/>
    <w:rsid w:val="0030788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9"/>
    <w:rsid w:val="00307887"/>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9"/>
    <w:rsid w:val="00307887"/>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9"/>
    <w:rsid w:val="00307887"/>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9"/>
    <w:rsid w:val="00307887"/>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9"/>
    <w:rsid w:val="00307887"/>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9"/>
    <w:rsid w:val="00307887"/>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9"/>
    <w:rsid w:val="00307887"/>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9"/>
    <w:next w:val="a9"/>
    <w:rsid w:val="00307887"/>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9"/>
    <w:next w:val="a9"/>
    <w:rsid w:val="00307887"/>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9"/>
    <w:next w:val="a9"/>
    <w:rsid w:val="00307887"/>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9"/>
    <w:uiPriority w:val="99"/>
    <w:rsid w:val="00307887"/>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ff5">
    <w:name w:val="העתק"/>
    <w:basedOn w:val="a9"/>
    <w:rsid w:val="00307887"/>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9"/>
    <w:rsid w:val="00307887"/>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ff6">
    <w:name w:val="חוזר"/>
    <w:basedOn w:val="a9"/>
    <w:rsid w:val="00307887"/>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9"/>
    <w:rsid w:val="00307887"/>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3">
    <w:name w:val="סגנון1.1"/>
    <w:basedOn w:val="a9"/>
    <w:rsid w:val="00307887"/>
    <w:pPr>
      <w:keepNext/>
      <w:keepLines/>
      <w:spacing w:before="120" w:after="120" w:line="240" w:lineRule="auto"/>
      <w:ind w:right="969"/>
      <w:jc w:val="left"/>
      <w:outlineLvl w:val="1"/>
    </w:pPr>
    <w:rPr>
      <w:rFonts w:eastAsia="Times New Roman" w:cs="David"/>
      <w:b/>
      <w:bCs/>
      <w:szCs w:val="28"/>
    </w:rPr>
  </w:style>
  <w:style w:type="table" w:customStyle="1" w:styleId="114">
    <w:name w:val="טקסט טבלה תחתונה11"/>
    <w:basedOn w:val="ab"/>
    <w:next w:val="afff0"/>
    <w:rsid w:val="0030788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 תו תו תו"/>
    <w:basedOn w:val="a9"/>
    <w:rsid w:val="00307887"/>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9"/>
    <w:rsid w:val="00307887"/>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9"/>
    <w:rsid w:val="00307887"/>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9"/>
    <w:rsid w:val="00307887"/>
    <w:pPr>
      <w:bidi w:val="0"/>
      <w:spacing w:after="160" w:line="240" w:lineRule="exact"/>
    </w:pPr>
    <w:rPr>
      <w:rFonts w:ascii="Verdana" w:eastAsia="Times New Roman" w:hAnsi="Verdana" w:cs="FrankRuehl"/>
      <w:sz w:val="16"/>
      <w:szCs w:val="22"/>
      <w:lang w:bidi="ar-SA"/>
    </w:rPr>
  </w:style>
  <w:style w:type="character" w:customStyle="1" w:styleId="5b">
    <w:name w:val="סגנון5 תו"/>
    <w:link w:val="5c"/>
    <w:semiHidden/>
    <w:rsid w:val="00307887"/>
    <w:rPr>
      <w:rFonts w:cs="David"/>
      <w:szCs w:val="24"/>
      <w:lang w:eastAsia="he-IL"/>
    </w:rPr>
  </w:style>
  <w:style w:type="paragraph" w:customStyle="1" w:styleId="5c">
    <w:name w:val="סגנון5"/>
    <w:basedOn w:val="2f1"/>
    <w:link w:val="5b"/>
    <w:semiHidden/>
    <w:rsid w:val="00307887"/>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David"/>
    </w:rPr>
  </w:style>
  <w:style w:type="character" w:customStyle="1" w:styleId="2ffb">
    <w:name w:val="תוכן2 ממוספר תו תו תו תו"/>
    <w:link w:val="2ffc"/>
    <w:rsid w:val="00307887"/>
    <w:rPr>
      <w:rFonts w:cs="FrankRuehl"/>
      <w:b/>
      <w:sz w:val="26"/>
      <w:szCs w:val="26"/>
    </w:rPr>
  </w:style>
  <w:style w:type="paragraph" w:customStyle="1" w:styleId="2ffc">
    <w:name w:val="תוכן2 ממוספר תו תו תו"/>
    <w:basedOn w:val="5c"/>
    <w:link w:val="2ffb"/>
    <w:rsid w:val="00307887"/>
    <w:pPr>
      <w:spacing w:line="360" w:lineRule="auto"/>
    </w:pPr>
    <w:rPr>
      <w:rFonts w:cs="FrankRuehl"/>
      <w:b/>
      <w:sz w:val="26"/>
      <w:szCs w:val="26"/>
      <w:lang w:eastAsia="en-US"/>
    </w:rPr>
  </w:style>
  <w:style w:type="character" w:customStyle="1" w:styleId="3fe">
    <w:name w:val="תוכן3 ממוספר תו תו"/>
    <w:link w:val="3ff"/>
    <w:rsid w:val="00307887"/>
    <w:rPr>
      <w:rFonts w:cs="FrankRuehl"/>
      <w:sz w:val="26"/>
      <w:szCs w:val="26"/>
    </w:rPr>
  </w:style>
  <w:style w:type="paragraph" w:customStyle="1" w:styleId="3ff">
    <w:name w:val="תוכן3 ממוספר תו"/>
    <w:basedOn w:val="a9"/>
    <w:link w:val="3fe"/>
    <w:rsid w:val="00307887"/>
    <w:pPr>
      <w:tabs>
        <w:tab w:val="left" w:pos="8266"/>
      </w:tabs>
      <w:spacing w:before="120"/>
    </w:pPr>
    <w:rPr>
      <w:rFonts w:ascii="Calibri" w:hAnsi="Calibri" w:cs="FrankRuehl"/>
      <w:sz w:val="26"/>
      <w:szCs w:val="26"/>
    </w:rPr>
  </w:style>
  <w:style w:type="character" w:customStyle="1" w:styleId="3ff0">
    <w:name w:val="תוכן3 תו תו"/>
    <w:link w:val="3ff1"/>
    <w:rsid w:val="00307887"/>
    <w:rPr>
      <w:rFonts w:cs="FrankRuehl"/>
      <w:sz w:val="26"/>
      <w:szCs w:val="26"/>
    </w:rPr>
  </w:style>
  <w:style w:type="paragraph" w:customStyle="1" w:styleId="3ff1">
    <w:name w:val="תוכן3 תו"/>
    <w:basedOn w:val="a9"/>
    <w:link w:val="3ff0"/>
    <w:rsid w:val="00307887"/>
    <w:pPr>
      <w:tabs>
        <w:tab w:val="num" w:pos="1492"/>
      </w:tabs>
      <w:spacing w:before="120"/>
      <w:ind w:left="2160"/>
    </w:pPr>
    <w:rPr>
      <w:rFonts w:ascii="Calibri" w:hAnsi="Calibri" w:cs="FrankRuehl"/>
      <w:sz w:val="26"/>
      <w:szCs w:val="26"/>
    </w:rPr>
  </w:style>
  <w:style w:type="character" w:customStyle="1" w:styleId="3ff2">
    <w:name w:val="כותרת3 מכרז תו תו"/>
    <w:link w:val="3ff3"/>
    <w:rsid w:val="00307887"/>
    <w:rPr>
      <w:rFonts w:cs="FrankRuehl"/>
      <w:b/>
      <w:bCs/>
      <w:i/>
      <w:iCs/>
      <w:caps/>
      <w:spacing w:val="40"/>
      <w:kern w:val="40"/>
      <w:sz w:val="26"/>
      <w:szCs w:val="26"/>
    </w:rPr>
  </w:style>
  <w:style w:type="paragraph" w:customStyle="1" w:styleId="3ff3">
    <w:name w:val="כותרת3 מכרז תו"/>
    <w:basedOn w:val="a9"/>
    <w:link w:val="3ff2"/>
    <w:rsid w:val="00307887"/>
    <w:pPr>
      <w:keepNext/>
      <w:tabs>
        <w:tab w:val="left" w:pos="283"/>
        <w:tab w:val="num" w:pos="2183"/>
      </w:tabs>
      <w:spacing w:before="120"/>
      <w:ind w:left="2183" w:hanging="737"/>
      <w:jc w:val="left"/>
      <w:outlineLvl w:val="0"/>
    </w:pPr>
    <w:rPr>
      <w:rFonts w:ascii="Calibri" w:hAnsi="Calibri" w:cs="FrankRuehl"/>
      <w:b/>
      <w:bCs/>
      <w:i/>
      <w:iCs/>
      <w:caps/>
      <w:spacing w:val="40"/>
      <w:kern w:val="40"/>
      <w:sz w:val="26"/>
      <w:szCs w:val="26"/>
    </w:rPr>
  </w:style>
  <w:style w:type="character" w:customStyle="1" w:styleId="4f3">
    <w:name w:val="סגנון4 תו"/>
    <w:link w:val="4f4"/>
    <w:semiHidden/>
    <w:rsid w:val="00307887"/>
    <w:rPr>
      <w:rFonts w:cs="David"/>
      <w:szCs w:val="24"/>
      <w:lang w:eastAsia="he-IL"/>
    </w:rPr>
  </w:style>
  <w:style w:type="paragraph" w:customStyle="1" w:styleId="4f4">
    <w:name w:val="סגנון4"/>
    <w:basedOn w:val="3c"/>
    <w:link w:val="4f3"/>
    <w:semiHidden/>
    <w:rsid w:val="00307887"/>
    <w:pPr>
      <w:widowControl/>
      <w:overflowPunct/>
      <w:autoSpaceDE/>
      <w:autoSpaceDN/>
      <w:adjustRightInd/>
      <w:spacing w:before="120" w:line="320" w:lineRule="exact"/>
      <w:ind w:left="0" w:right="2155" w:firstLine="0"/>
      <w:textAlignment w:val="auto"/>
    </w:pPr>
    <w:rPr>
      <w:rFonts w:ascii="Calibri" w:eastAsia="Calibri" w:hAnsi="Calibri" w:cs="David"/>
    </w:rPr>
  </w:style>
  <w:style w:type="character" w:customStyle="1" w:styleId="4f5">
    <w:name w:val="כותרת 4 מכרז תו תו תו תו תו תו תו"/>
    <w:link w:val="4f6"/>
    <w:rsid w:val="00307887"/>
    <w:rPr>
      <w:rFonts w:ascii="Arial" w:hAnsi="Arial" w:cs="FrankRuehl"/>
      <w:b/>
      <w:bCs/>
      <w:i/>
      <w:iCs/>
      <w:caps/>
      <w:spacing w:val="40"/>
      <w:kern w:val="40"/>
      <w:sz w:val="26"/>
      <w:szCs w:val="26"/>
    </w:rPr>
  </w:style>
  <w:style w:type="paragraph" w:customStyle="1" w:styleId="4f6">
    <w:name w:val="כותרת 4 מכרז תו תו תו תו תו תו"/>
    <w:basedOn w:val="3ff3"/>
    <w:link w:val="4f5"/>
    <w:rsid w:val="00307887"/>
    <w:pPr>
      <w:tabs>
        <w:tab w:val="clear" w:pos="2183"/>
        <w:tab w:val="num" w:pos="2160"/>
      </w:tabs>
      <w:ind w:left="2160" w:hanging="180"/>
    </w:pPr>
    <w:rPr>
      <w:rFonts w:ascii="Arial" w:hAnsi="Arial"/>
    </w:rPr>
  </w:style>
  <w:style w:type="paragraph" w:customStyle="1" w:styleId="Char10">
    <w:name w:val="Char1 תו"/>
    <w:basedOn w:val="a9"/>
    <w:rsid w:val="00307887"/>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9"/>
    <w:rsid w:val="00307887"/>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rsid w:val="00307887"/>
    <w:rPr>
      <w:rFonts w:ascii="Franklin Gothic Medium" w:hAnsi="Franklin Gothic Medium" w:cs="David"/>
      <w:b/>
      <w:color w:val="000000"/>
      <w:sz w:val="26"/>
      <w:szCs w:val="24"/>
      <w:lang w:val="en-US" w:eastAsia="en-US" w:bidi="he-IL"/>
    </w:rPr>
  </w:style>
  <w:style w:type="paragraph" w:customStyle="1" w:styleId="a5">
    <w:name w:val="מדורג מעורב"/>
    <w:basedOn w:val="a9"/>
    <w:rsid w:val="00307887"/>
    <w:pPr>
      <w:numPr>
        <w:numId w:val="40"/>
      </w:numPr>
    </w:pPr>
    <w:rPr>
      <w:rFonts w:eastAsia="MS Mincho" w:cs="Times New Roman"/>
      <w:snapToGrid w:val="0"/>
      <w:kern w:val="28"/>
    </w:rPr>
  </w:style>
  <w:style w:type="paragraph" w:customStyle="1" w:styleId="Char110">
    <w:name w:val="Char1 תו1 תו תו"/>
    <w:basedOn w:val="a9"/>
    <w:rsid w:val="00307887"/>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9"/>
    <w:rsid w:val="00307887"/>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307887"/>
    <w:pPr>
      <w:keepNext/>
      <w:widowControl/>
      <w:numPr>
        <w:numId w:val="0"/>
      </w:numPr>
      <w:overflowPunct w:val="0"/>
      <w:autoSpaceDE w:val="0"/>
      <w:autoSpaceDN w:val="0"/>
      <w:adjustRightInd w:val="0"/>
      <w:spacing w:before="240" w:after="240" w:line="240" w:lineRule="auto"/>
      <w:ind w:right="0"/>
      <w:textAlignment w:val="baseline"/>
    </w:pPr>
    <w:rPr>
      <w:rFonts w:ascii="David" w:eastAsia="Times New Roman" w:hAnsi="David"/>
      <w:b w:val="0"/>
      <w:bCs w:val="0"/>
      <w:caps w:val="0"/>
      <w:noProof/>
      <w:spacing w:val="0"/>
      <w:sz w:val="26"/>
      <w:szCs w:val="26"/>
      <w:lang w:eastAsia="he-IL"/>
    </w:rPr>
  </w:style>
  <w:style w:type="table" w:customStyle="1" w:styleId="5d">
    <w:name w:val="טקסט טבלה תחתונה5"/>
    <w:basedOn w:val="ab"/>
    <w:next w:val="afff0"/>
    <w:rsid w:val="0030788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רשימה כהה - הדגשה 11"/>
    <w:basedOn w:val="ab"/>
    <w:next w:val="-11"/>
    <w:uiPriority w:val="70"/>
    <w:rsid w:val="0030788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7">
    <w:name w:val="טקסט טבלה תחתונה6"/>
    <w:basedOn w:val="ab"/>
    <w:next w:val="afff0"/>
    <w:rsid w:val="0030788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טקסט טבלה תחתונה12"/>
    <w:basedOn w:val="ab"/>
    <w:next w:val="afff0"/>
    <w:rsid w:val="00307887"/>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b"/>
    <w:next w:val="2-3"/>
    <w:uiPriority w:val="64"/>
    <w:rsid w:val="0030788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b"/>
    <w:next w:val="3-6"/>
    <w:uiPriority w:val="69"/>
    <w:rsid w:val="00307887"/>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b"/>
    <w:next w:val="3-3"/>
    <w:uiPriority w:val="69"/>
    <w:rsid w:val="00307887"/>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b"/>
    <w:next w:val="1-6"/>
    <w:uiPriority w:val="63"/>
    <w:rsid w:val="00307887"/>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307887"/>
    <w:rPr>
      <w:rFonts w:ascii="Times New Roman" w:eastAsia="Times New Roman" w:hAnsi="Times New Roman" w:cs="Times New Roman"/>
    </w:rPr>
    <w:tblPr>
      <w:tblCellMar>
        <w:top w:w="0" w:type="dxa"/>
        <w:left w:w="108" w:type="dxa"/>
        <w:bottom w:w="0" w:type="dxa"/>
        <w:right w:w="108" w:type="dxa"/>
      </w:tblCellMar>
    </w:tblPr>
  </w:style>
  <w:style w:type="table" w:customStyle="1" w:styleId="2ffd">
    <w:name w:val="טבלה אלגנטית2"/>
    <w:basedOn w:val="ab"/>
    <w:next w:val="afff1"/>
    <w:rsid w:val="00307887"/>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
    <w:name w:val="רשת בינונית 3 - הדגשה 42"/>
    <w:basedOn w:val="ab"/>
    <w:next w:val="3-4"/>
    <w:uiPriority w:val="69"/>
    <w:rsid w:val="0030788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b"/>
    <w:next w:val="-50"/>
    <w:uiPriority w:val="70"/>
    <w:rsid w:val="00307887"/>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1">
    <w:name w:val="טבלת רשת12"/>
    <w:basedOn w:val="ab"/>
    <w:next w:val="afff0"/>
    <w:uiPriority w:val="59"/>
    <w:rsid w:val="0030788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טבלת רשת21"/>
    <w:basedOn w:val="ab"/>
    <w:next w:val="afff0"/>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שרד האוצר - מדורג112"/>
    <w:uiPriority w:val="99"/>
    <w:rsid w:val="00307887"/>
    <w:pPr>
      <w:numPr>
        <w:numId w:val="68"/>
      </w:numPr>
    </w:pPr>
  </w:style>
  <w:style w:type="table" w:customStyle="1" w:styleId="311">
    <w:name w:val="טבלת רשת31"/>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טבלת רשת111"/>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b"/>
    <w:next w:val="-3"/>
    <w:uiPriority w:val="70"/>
    <w:rsid w:val="00307887"/>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e">
    <w:name w:val="רשת בהירה2"/>
    <w:basedOn w:val="ab"/>
    <w:uiPriority w:val="62"/>
    <w:rsid w:val="00307887"/>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3">
    <w:name w:val="טקסט טבלה תחתונה21"/>
    <w:basedOn w:val="ab"/>
    <w:next w:val="afff0"/>
    <w:uiPriority w:val="59"/>
    <w:rsid w:val="00307887"/>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הצללה בינונית 2- הדגשה 52"/>
    <w:basedOn w:val="ab"/>
    <w:next w:val="2-5"/>
    <w:uiPriority w:val="64"/>
    <w:rsid w:val="0030788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b"/>
    <w:next w:val="2-6"/>
    <w:uiPriority w:val="64"/>
    <w:rsid w:val="0030788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b"/>
    <w:uiPriority w:val="64"/>
    <w:rsid w:val="0030788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b"/>
    <w:uiPriority w:val="68"/>
    <w:rsid w:val="00307887"/>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b"/>
    <w:next w:val="3-5"/>
    <w:uiPriority w:val="69"/>
    <w:rsid w:val="00307887"/>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307887"/>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b"/>
    <w:next w:val="-4"/>
    <w:uiPriority w:val="73"/>
    <w:rsid w:val="00307887"/>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numbering" w:customStyle="1" w:styleId="-111110">
    <w:name w:val="משרד האוצר - מדורג11111"/>
    <w:uiPriority w:val="99"/>
    <w:rsid w:val="00307887"/>
    <w:pPr>
      <w:numPr>
        <w:numId w:val="28"/>
      </w:numPr>
    </w:pPr>
  </w:style>
  <w:style w:type="numbering" w:customStyle="1" w:styleId="-11111">
    <w:name w:val="משרד האוצר - מדורג קצר11111"/>
    <w:uiPriority w:val="99"/>
    <w:rsid w:val="00307887"/>
    <w:pPr>
      <w:numPr>
        <w:numId w:val="29"/>
      </w:numPr>
    </w:pPr>
  </w:style>
  <w:style w:type="numbering" w:customStyle="1" w:styleId="-31">
    <w:name w:val="משרד האוצר - מדורג קצר31"/>
    <w:uiPriority w:val="99"/>
    <w:rsid w:val="00307887"/>
    <w:pPr>
      <w:numPr>
        <w:numId w:val="19"/>
      </w:numPr>
    </w:pPr>
  </w:style>
  <w:style w:type="numbering" w:customStyle="1" w:styleId="-121">
    <w:name w:val="משרד האוצר - מדורג קצר121"/>
    <w:uiPriority w:val="99"/>
    <w:rsid w:val="00307887"/>
    <w:pPr>
      <w:numPr>
        <w:numId w:val="30"/>
      </w:numPr>
    </w:pPr>
  </w:style>
  <w:style w:type="table" w:customStyle="1" w:styleId="1ff2">
    <w:name w:val="הצללה בהירה1"/>
    <w:basedOn w:val="ab"/>
    <w:uiPriority w:val="60"/>
    <w:rsid w:val="00307887"/>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307887"/>
    <w:pPr>
      <w:numPr>
        <w:numId w:val="67"/>
      </w:numPr>
    </w:pPr>
  </w:style>
  <w:style w:type="table" w:customStyle="1" w:styleId="411">
    <w:name w:val="טבלת רשת41"/>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b"/>
    <w:next w:val="afff0"/>
    <w:rsid w:val="0030788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הצללה בינונית 2 - הדגשה 311"/>
    <w:basedOn w:val="ab"/>
    <w:next w:val="2-3"/>
    <w:uiPriority w:val="64"/>
    <w:rsid w:val="0030788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b"/>
    <w:next w:val="3-6"/>
    <w:uiPriority w:val="69"/>
    <w:rsid w:val="00307887"/>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b"/>
    <w:next w:val="3-3"/>
    <w:uiPriority w:val="69"/>
    <w:rsid w:val="00307887"/>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b"/>
    <w:next w:val="1-6"/>
    <w:uiPriority w:val="63"/>
    <w:rsid w:val="00307887"/>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
    <w:name w:val="משרד האוצר - מדורג51"/>
    <w:uiPriority w:val="99"/>
    <w:rsid w:val="00307887"/>
    <w:pPr>
      <w:numPr>
        <w:numId w:val="22"/>
      </w:numPr>
    </w:pPr>
  </w:style>
  <w:style w:type="numbering" w:customStyle="1" w:styleId="-41">
    <w:name w:val="משרד האוצר - מדורג קצר41"/>
    <w:uiPriority w:val="99"/>
    <w:rsid w:val="00307887"/>
    <w:pPr>
      <w:numPr>
        <w:numId w:val="23"/>
      </w:numPr>
    </w:pPr>
  </w:style>
  <w:style w:type="table" w:customStyle="1" w:styleId="-114">
    <w:name w:val="רשת בהירה - הדגשה 11"/>
    <w:basedOn w:val="ab"/>
    <w:uiPriority w:val="62"/>
    <w:rsid w:val="00307887"/>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0">
    <w:name w:val="רשימה כהה - הדגשה 311"/>
    <w:basedOn w:val="ab"/>
    <w:next w:val="-3"/>
    <w:uiPriority w:val="70"/>
    <w:rsid w:val="00307887"/>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5">
    <w:name w:val="רשת בהירה11"/>
    <w:basedOn w:val="ab"/>
    <w:next w:val="3fb"/>
    <w:uiPriority w:val="62"/>
    <w:rsid w:val="00307887"/>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b"/>
    <w:next w:val="2-5"/>
    <w:uiPriority w:val="64"/>
    <w:rsid w:val="0030788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b"/>
    <w:next w:val="2-6"/>
    <w:uiPriority w:val="64"/>
    <w:rsid w:val="0030788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b"/>
    <w:next w:val="2-13"/>
    <w:uiPriority w:val="64"/>
    <w:rsid w:val="0030788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0">
    <w:name w:val="רשת בינונית 211"/>
    <w:basedOn w:val="ab"/>
    <w:next w:val="230"/>
    <w:uiPriority w:val="68"/>
    <w:rsid w:val="00307887"/>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b"/>
    <w:next w:val="3-5"/>
    <w:uiPriority w:val="69"/>
    <w:rsid w:val="00307887"/>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1"/>
    <w:basedOn w:val="ab"/>
    <w:next w:val="-4"/>
    <w:uiPriority w:val="73"/>
    <w:rsid w:val="00307887"/>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b"/>
    <w:next w:val="-50"/>
    <w:uiPriority w:val="70"/>
    <w:rsid w:val="00307887"/>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
    <w:name w:val="טקסט טבלה תחתונה31"/>
    <w:basedOn w:val="ab"/>
    <w:next w:val="afff0"/>
    <w:uiPriority w:val="59"/>
    <w:rsid w:val="0030788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טבלת רשת511"/>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טבלת רשת61"/>
    <w:basedOn w:val="ab"/>
    <w:next w:val="afff0"/>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b"/>
    <w:next w:val="afff0"/>
    <w:uiPriority w:val="59"/>
    <w:rsid w:val="00307887"/>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307887"/>
    <w:pPr>
      <w:numPr>
        <w:numId w:val="36"/>
      </w:numPr>
    </w:pPr>
  </w:style>
  <w:style w:type="numbering" w:customStyle="1" w:styleId="-1131">
    <w:name w:val="משרד האוצר - מדורג קצר1131"/>
    <w:uiPriority w:val="99"/>
    <w:rsid w:val="00307887"/>
    <w:pPr>
      <w:numPr>
        <w:numId w:val="37"/>
      </w:numPr>
    </w:pPr>
  </w:style>
  <w:style w:type="numbering" w:customStyle="1" w:styleId="-1221">
    <w:name w:val="משרד האוצר - מדורג1221"/>
    <w:uiPriority w:val="99"/>
    <w:rsid w:val="00307887"/>
    <w:pPr>
      <w:numPr>
        <w:numId w:val="38"/>
      </w:numPr>
    </w:pPr>
  </w:style>
  <w:style w:type="table" w:customStyle="1" w:styleId="2-5110">
    <w:name w:val="רשת בינונית 2 - הדגשה 511"/>
    <w:basedOn w:val="ab"/>
    <w:next w:val="2-50"/>
    <w:uiPriority w:val="68"/>
    <w:rsid w:val="00307887"/>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116">
    <w:name w:val="טבלה אלגנטית11"/>
    <w:basedOn w:val="ab"/>
    <w:next w:val="afff1"/>
    <w:rsid w:val="00307887"/>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
    <w:name w:val="טקסט טבלה תחתונה41"/>
    <w:basedOn w:val="ab"/>
    <w:next w:val="afff0"/>
    <w:uiPriority w:val="59"/>
    <w:rsid w:val="0030788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טקסט טבלה תחתונה111"/>
    <w:basedOn w:val="ab"/>
    <w:next w:val="afff0"/>
    <w:rsid w:val="0030788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משרד האוצר - מדורג קצר1411"/>
    <w:uiPriority w:val="99"/>
    <w:rsid w:val="00307887"/>
    <w:pPr>
      <w:numPr>
        <w:numId w:val="5"/>
      </w:numPr>
    </w:pPr>
  </w:style>
  <w:style w:type="table" w:customStyle="1" w:styleId="512">
    <w:name w:val="טקסט טבלה תחתונה51"/>
    <w:basedOn w:val="ab"/>
    <w:next w:val="afff0"/>
    <w:rsid w:val="0030788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בלת רשת10"/>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בלת רשת13"/>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בלת רשת14"/>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7">
    <w:name w:val="תו תו תו תו"/>
    <w:basedOn w:val="a9"/>
    <w:rsid w:val="00307887"/>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f8">
    <w:name w:val="מיספור עיברי"/>
    <w:basedOn w:val="a9"/>
    <w:rsid w:val="00307887"/>
    <w:pPr>
      <w:spacing w:before="120" w:after="120" w:line="280" w:lineRule="exact"/>
    </w:pPr>
    <w:rPr>
      <w:rFonts w:ascii="Arial" w:eastAsia="Times New Roman" w:hAnsi="Arial" w:cs="David"/>
      <w:sz w:val="26"/>
      <w:lang w:eastAsia="he-IL"/>
    </w:rPr>
  </w:style>
  <w:style w:type="table" w:customStyle="1" w:styleId="150">
    <w:name w:val="טבלת רשת15"/>
    <w:basedOn w:val="ab"/>
    <w:next w:val="afff0"/>
    <w:rsid w:val="00307887"/>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307887"/>
    <w:pPr>
      <w:numPr>
        <w:numId w:val="16"/>
      </w:numPr>
    </w:pPr>
  </w:style>
  <w:style w:type="numbering" w:customStyle="1" w:styleId="-52">
    <w:name w:val="משרד האוצר - מדורג קצר52"/>
    <w:uiPriority w:val="99"/>
    <w:rsid w:val="00307887"/>
    <w:pPr>
      <w:numPr>
        <w:numId w:val="17"/>
      </w:numPr>
    </w:pPr>
  </w:style>
  <w:style w:type="table" w:customStyle="1" w:styleId="-531">
    <w:name w:val="רשימה כהה - הדגשה 531"/>
    <w:basedOn w:val="ab"/>
    <w:next w:val="-50"/>
    <w:uiPriority w:val="70"/>
    <w:rsid w:val="00307887"/>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10">
    <w:name w:val="משרד האוצר - מדורג1121"/>
    <w:uiPriority w:val="99"/>
    <w:rsid w:val="00307887"/>
    <w:pPr>
      <w:numPr>
        <w:numId w:val="12"/>
      </w:numPr>
    </w:pPr>
  </w:style>
  <w:style w:type="numbering" w:customStyle="1" w:styleId="-1121">
    <w:name w:val="משרד האוצר - מדורג קצר1121"/>
    <w:uiPriority w:val="99"/>
    <w:rsid w:val="00307887"/>
    <w:pPr>
      <w:numPr>
        <w:numId w:val="13"/>
      </w:numPr>
    </w:pPr>
  </w:style>
  <w:style w:type="numbering" w:customStyle="1" w:styleId="-3111">
    <w:name w:val="משרד האוצר - מדורג311"/>
    <w:uiPriority w:val="99"/>
    <w:rsid w:val="00307887"/>
  </w:style>
  <w:style w:type="numbering" w:customStyle="1" w:styleId="-311">
    <w:name w:val="משרד האוצר - מדורג קצר311"/>
    <w:uiPriority w:val="99"/>
    <w:rsid w:val="00307887"/>
    <w:pPr>
      <w:numPr>
        <w:numId w:val="42"/>
      </w:numPr>
    </w:pPr>
  </w:style>
  <w:style w:type="paragraph" w:customStyle="1" w:styleId="N-1A">
    <w:name w:val="N-1A"/>
    <w:basedOn w:val="N-1"/>
    <w:link w:val="N-1A0"/>
    <w:rsid w:val="00307887"/>
    <w:pPr>
      <w:ind w:left="964" w:hanging="397"/>
      <w:contextualSpacing w:val="0"/>
    </w:pPr>
  </w:style>
  <w:style w:type="paragraph" w:customStyle="1" w:styleId="N-3">
    <w:name w:val="N-3"/>
    <w:basedOn w:val="a9"/>
    <w:rsid w:val="00307887"/>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9"/>
    <w:rsid w:val="00307887"/>
    <w:pPr>
      <w:spacing w:line="240" w:lineRule="auto"/>
      <w:ind w:left="1304" w:hanging="340"/>
      <w:jc w:val="left"/>
    </w:pPr>
    <w:rPr>
      <w:rFonts w:eastAsia="Times New Roman" w:cs="David"/>
      <w:spacing w:val="10"/>
      <w:lang w:eastAsia="he-IL"/>
    </w:rPr>
  </w:style>
  <w:style w:type="paragraph" w:customStyle="1" w:styleId="N-3A">
    <w:name w:val="N-3A"/>
    <w:basedOn w:val="N-3"/>
    <w:rsid w:val="00307887"/>
    <w:pPr>
      <w:overflowPunct/>
      <w:autoSpaceDE/>
      <w:autoSpaceDN/>
      <w:adjustRightInd/>
      <w:ind w:left="2438" w:hanging="397"/>
      <w:textAlignment w:val="auto"/>
    </w:pPr>
    <w:rPr>
      <w:lang w:eastAsia="he-IL"/>
    </w:rPr>
  </w:style>
  <w:style w:type="paragraph" w:customStyle="1" w:styleId="N-3B">
    <w:name w:val="N-3B"/>
    <w:basedOn w:val="N-3A"/>
    <w:rsid w:val="00307887"/>
    <w:pPr>
      <w:ind w:left="2778" w:hanging="340"/>
    </w:pPr>
  </w:style>
  <w:style w:type="paragraph" w:customStyle="1" w:styleId="table">
    <w:name w:val="table"/>
    <w:basedOn w:val="a9"/>
    <w:rsid w:val="00307887"/>
    <w:pPr>
      <w:spacing w:line="240" w:lineRule="auto"/>
      <w:jc w:val="left"/>
    </w:pPr>
    <w:rPr>
      <w:rFonts w:eastAsia="Times New Roman" w:cs="David"/>
      <w:sz w:val="16"/>
      <w:szCs w:val="20"/>
      <w:lang w:eastAsia="he-IL"/>
    </w:rPr>
  </w:style>
  <w:style w:type="paragraph" w:customStyle="1" w:styleId="Table0">
    <w:name w:val="Table"/>
    <w:basedOn w:val="a9"/>
    <w:rsid w:val="00307887"/>
    <w:pPr>
      <w:spacing w:line="240" w:lineRule="auto"/>
      <w:ind w:left="680"/>
    </w:pPr>
    <w:rPr>
      <w:rFonts w:eastAsia="Times New Roman" w:cs="David"/>
      <w:sz w:val="26"/>
      <w:szCs w:val="26"/>
      <w:lang w:eastAsia="he-IL"/>
    </w:rPr>
  </w:style>
  <w:style w:type="paragraph" w:customStyle="1" w:styleId="1ff3">
    <w:name w:val="כותרת ימנית 1"/>
    <w:basedOn w:val="a9"/>
    <w:rsid w:val="00307887"/>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f">
    <w:name w:val="פיסקה רמה 2"/>
    <w:basedOn w:val="a9"/>
    <w:rsid w:val="00307887"/>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table" w:customStyle="1" w:styleId="611">
    <w:name w:val="טבלת רשת611"/>
    <w:basedOn w:val="ab"/>
    <w:next w:val="afff0"/>
    <w:rsid w:val="0030788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uiPriority w:val="99"/>
    <w:rsid w:val="00307887"/>
    <w:rPr>
      <w:rFonts w:ascii="Times New Roman" w:eastAsia="Times New Roman" w:hAnsi="Times New Roman" w:cs="Narkisim"/>
      <w:sz w:val="22"/>
      <w:szCs w:val="24"/>
      <w:lang w:eastAsia="he-IL"/>
    </w:rPr>
  </w:style>
  <w:style w:type="numbering" w:customStyle="1" w:styleId="-2111">
    <w:name w:val="משרד האוצר - מדורג2111"/>
    <w:uiPriority w:val="99"/>
    <w:rsid w:val="00307887"/>
    <w:pPr>
      <w:numPr>
        <w:numId w:val="44"/>
      </w:numPr>
    </w:pPr>
  </w:style>
  <w:style w:type="character" w:customStyle="1" w:styleId="1ff4">
    <w:name w:val="טקסט בסיסי תו תו תו1"/>
    <w:rsid w:val="00307887"/>
    <w:rPr>
      <w:rFonts w:cs="Narkisim"/>
      <w:sz w:val="24"/>
      <w:szCs w:val="24"/>
      <w:lang w:val="en-US" w:eastAsia="en-US" w:bidi="he-IL"/>
    </w:rPr>
  </w:style>
  <w:style w:type="numbering" w:customStyle="1" w:styleId="-41231">
    <w:name w:val="משרד האוצר - מדורג41231"/>
    <w:uiPriority w:val="99"/>
    <w:rsid w:val="00307887"/>
    <w:pPr>
      <w:numPr>
        <w:numId w:val="41"/>
      </w:numPr>
    </w:pPr>
  </w:style>
  <w:style w:type="paragraph" w:customStyle="1" w:styleId="Agreement">
    <w:name w:val="Agreement"/>
    <w:basedOn w:val="a9"/>
    <w:link w:val="AgreementChar"/>
    <w:qFormat/>
    <w:rsid w:val="00307887"/>
    <w:pPr>
      <w:numPr>
        <w:numId w:val="45"/>
      </w:numPr>
      <w:tabs>
        <w:tab w:val="left" w:pos="-2184"/>
        <w:tab w:val="left" w:pos="509"/>
      </w:tabs>
    </w:pPr>
    <w:rPr>
      <w:rFonts w:eastAsia="Times New Roman" w:cs="David"/>
      <w:sz w:val="26"/>
      <w:szCs w:val="26"/>
    </w:rPr>
  </w:style>
  <w:style w:type="character" w:customStyle="1" w:styleId="AgreementChar">
    <w:name w:val="Agreement Char"/>
    <w:link w:val="Agreement"/>
    <w:rsid w:val="00307887"/>
    <w:rPr>
      <w:rFonts w:ascii="Times New Roman" w:eastAsia="Times New Roman" w:hAnsi="Times New Roman" w:cs="David"/>
      <w:sz w:val="26"/>
      <w:szCs w:val="26"/>
    </w:rPr>
  </w:style>
  <w:style w:type="character" w:customStyle="1" w:styleId="1fa">
    <w:name w:val="מספור1 תו"/>
    <w:link w:val="10"/>
    <w:rsid w:val="00307887"/>
    <w:rPr>
      <w:rFonts w:ascii="Times New Roman" w:eastAsia="Times New Roman" w:hAnsi="Times New Roman" w:cs="Narkisim"/>
      <w:color w:val="000000"/>
      <w:szCs w:val="24"/>
    </w:rPr>
  </w:style>
  <w:style w:type="paragraph" w:customStyle="1" w:styleId="Style2">
    <w:name w:val="Style2"/>
    <w:basedOn w:val="a9"/>
    <w:link w:val="Style2Char"/>
    <w:qFormat/>
    <w:rsid w:val="00307887"/>
    <w:pPr>
      <w:numPr>
        <w:ilvl w:val="2"/>
        <w:numId w:val="46"/>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307887"/>
    <w:rPr>
      <w:rFonts w:ascii="Arial" w:eastAsia="Times New Roman" w:hAnsi="Arial" w:cs="Times New Roman"/>
      <w:b/>
      <w:bCs/>
      <w:sz w:val="24"/>
      <w:szCs w:val="24"/>
      <w:u w:val="single"/>
      <w:lang w:val="x-none" w:eastAsia="he-IL"/>
    </w:rPr>
  </w:style>
  <w:style w:type="table" w:customStyle="1" w:styleId="3ff4">
    <w:name w:val="טבלה אלגנטית3"/>
    <w:basedOn w:val="ab"/>
    <w:next w:val="afff1"/>
    <w:rsid w:val="00307887"/>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5">
    <w:name w:val="רשת טבלה1"/>
    <w:basedOn w:val="ab"/>
    <w:next w:val="afff0"/>
    <w:uiPriority w:val="59"/>
    <w:rsid w:val="00307887"/>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9">
    <w:name w:val="סיגל"/>
    <w:rsid w:val="00307887"/>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9"/>
    <w:rsid w:val="00307887"/>
    <w:pPr>
      <w:spacing w:before="120"/>
      <w:ind w:left="1559"/>
    </w:pPr>
    <w:rPr>
      <w:rFonts w:eastAsia="Times New Roman" w:cs="David"/>
      <w:sz w:val="20"/>
    </w:rPr>
  </w:style>
  <w:style w:type="paragraph" w:customStyle="1" w:styleId="Normal1-Notnormal">
    <w:name w:val="Normal 1 - Not normal"/>
    <w:basedOn w:val="a9"/>
    <w:rsid w:val="00307887"/>
    <w:pPr>
      <w:spacing w:before="120" w:line="240" w:lineRule="auto"/>
      <w:ind w:left="567"/>
      <w:outlineLvl w:val="0"/>
    </w:pPr>
    <w:rPr>
      <w:rFonts w:eastAsia="Times New Roman" w:cs="David"/>
      <w:sz w:val="20"/>
    </w:rPr>
  </w:style>
  <w:style w:type="paragraph" w:customStyle="1" w:styleId="AlphaList">
    <w:name w:val="Alpha List"/>
    <w:basedOn w:val="a9"/>
    <w:rsid w:val="00307887"/>
    <w:pPr>
      <w:spacing w:before="120"/>
    </w:pPr>
    <w:rPr>
      <w:rFonts w:eastAsia="Times New Roman" w:cs="David"/>
      <w:sz w:val="20"/>
    </w:rPr>
  </w:style>
  <w:style w:type="paragraph" w:customStyle="1" w:styleId="Frame-Double">
    <w:name w:val="Frame-Double"/>
    <w:basedOn w:val="a9"/>
    <w:rsid w:val="00307887"/>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9"/>
    <w:rsid w:val="00307887"/>
    <w:pPr>
      <w:numPr>
        <w:numId w:val="47"/>
      </w:numPr>
      <w:spacing w:before="120"/>
    </w:pPr>
    <w:rPr>
      <w:rFonts w:eastAsia="Times New Roman" w:cs="David"/>
      <w:sz w:val="20"/>
    </w:rPr>
  </w:style>
  <w:style w:type="paragraph" w:customStyle="1" w:styleId="ListNumber-Bracket">
    <w:name w:val="List Number-Bracket"/>
    <w:basedOn w:val="a9"/>
    <w:rsid w:val="00307887"/>
    <w:pPr>
      <w:numPr>
        <w:numId w:val="48"/>
      </w:numPr>
      <w:spacing w:before="120"/>
    </w:pPr>
    <w:rPr>
      <w:rFonts w:eastAsia="Times New Roman" w:cs="David"/>
      <w:sz w:val="20"/>
    </w:rPr>
  </w:style>
  <w:style w:type="paragraph" w:customStyle="1" w:styleId="Frame-Single">
    <w:name w:val="Frame-Single"/>
    <w:basedOn w:val="a9"/>
    <w:rsid w:val="00307887"/>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9"/>
    <w:rsid w:val="00307887"/>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9"/>
    <w:rsid w:val="00307887"/>
    <w:pPr>
      <w:numPr>
        <w:numId w:val="49"/>
      </w:numPr>
      <w:spacing w:before="120" w:line="320" w:lineRule="exact"/>
    </w:pPr>
    <w:rPr>
      <w:rFonts w:eastAsia="Times New Roman" w:cs="David"/>
      <w:i/>
      <w:iCs/>
      <w:sz w:val="22"/>
      <w:lang w:eastAsia="he-IL"/>
    </w:rPr>
  </w:style>
  <w:style w:type="paragraph" w:customStyle="1" w:styleId="ListNumberContinue">
    <w:name w:val="List Number Continue"/>
    <w:basedOn w:val="a9"/>
    <w:rsid w:val="00307887"/>
    <w:pPr>
      <w:spacing w:before="120"/>
      <w:ind w:left="1985"/>
    </w:pPr>
    <w:rPr>
      <w:rFonts w:eastAsia="Times New Roman" w:cs="David"/>
      <w:sz w:val="20"/>
    </w:rPr>
  </w:style>
  <w:style w:type="paragraph" w:customStyle="1" w:styleId="AlphaList-BracketContinue">
    <w:name w:val="Alpha List-Bracket Continue"/>
    <w:basedOn w:val="a9"/>
    <w:rsid w:val="00307887"/>
    <w:pPr>
      <w:ind w:left="2410"/>
    </w:pPr>
    <w:rPr>
      <w:rFonts w:eastAsia="Times New Roman" w:cs="David"/>
      <w:sz w:val="20"/>
    </w:rPr>
  </w:style>
  <w:style w:type="paragraph" w:customStyle="1" w:styleId="ListNumber-BracketContinue">
    <w:name w:val="List Number-Bracket Continue"/>
    <w:basedOn w:val="a9"/>
    <w:rsid w:val="00307887"/>
    <w:pPr>
      <w:ind w:left="2835"/>
    </w:pPr>
    <w:rPr>
      <w:rFonts w:eastAsia="Times New Roman" w:cs="David"/>
      <w:sz w:val="20"/>
    </w:rPr>
  </w:style>
  <w:style w:type="paragraph" w:customStyle="1" w:styleId="Figure">
    <w:name w:val="Figure"/>
    <w:basedOn w:val="a9"/>
    <w:rsid w:val="00307887"/>
    <w:pPr>
      <w:spacing w:before="120"/>
      <w:jc w:val="center"/>
    </w:pPr>
    <w:rPr>
      <w:rFonts w:eastAsia="Times New Roman" w:cs="David"/>
      <w:i/>
      <w:iCs/>
      <w:sz w:val="20"/>
    </w:rPr>
  </w:style>
  <w:style w:type="paragraph" w:customStyle="1" w:styleId="FigureCaption">
    <w:name w:val="Figure Caption"/>
    <w:basedOn w:val="a9"/>
    <w:rsid w:val="00307887"/>
    <w:pPr>
      <w:spacing w:before="120"/>
      <w:jc w:val="center"/>
    </w:pPr>
    <w:rPr>
      <w:rFonts w:eastAsia="Times New Roman" w:cs="David"/>
      <w:b/>
      <w:bCs/>
      <w:sz w:val="20"/>
    </w:rPr>
  </w:style>
  <w:style w:type="paragraph" w:customStyle="1" w:styleId="-2">
    <w:name w:val="טבלה - גוף"/>
    <w:basedOn w:val="a9"/>
    <w:rsid w:val="00307887"/>
    <w:pPr>
      <w:spacing w:before="60" w:after="60"/>
      <w:jc w:val="left"/>
    </w:pPr>
    <w:rPr>
      <w:rFonts w:eastAsia="Times New Roman" w:cs="David"/>
      <w:sz w:val="20"/>
    </w:rPr>
  </w:style>
  <w:style w:type="paragraph" w:customStyle="1" w:styleId="TableCaption">
    <w:name w:val="Table Caption"/>
    <w:basedOn w:val="a9"/>
    <w:next w:val="a9"/>
    <w:rsid w:val="00307887"/>
    <w:pPr>
      <w:spacing w:before="120" w:after="120" w:line="320" w:lineRule="exact"/>
      <w:jc w:val="center"/>
    </w:pPr>
    <w:rPr>
      <w:rFonts w:eastAsia="Times New Roman" w:cs="David"/>
      <w:b/>
      <w:bCs/>
      <w:sz w:val="22"/>
      <w:lang w:eastAsia="he-IL"/>
    </w:rPr>
  </w:style>
  <w:style w:type="paragraph" w:customStyle="1" w:styleId="TableHead0">
    <w:name w:val="Table Head"/>
    <w:basedOn w:val="a9"/>
    <w:rsid w:val="00307887"/>
    <w:pPr>
      <w:spacing w:before="120" w:after="120" w:line="320" w:lineRule="exact"/>
      <w:jc w:val="center"/>
    </w:pPr>
    <w:rPr>
      <w:rFonts w:eastAsia="Times New Roman" w:cs="David"/>
      <w:b/>
      <w:bCs/>
      <w:sz w:val="22"/>
      <w:lang w:eastAsia="he-IL"/>
    </w:rPr>
  </w:style>
  <w:style w:type="paragraph" w:customStyle="1" w:styleId="Bullets-4-English">
    <w:name w:val="Bullets-4-English"/>
    <w:basedOn w:val="40"/>
    <w:semiHidden/>
    <w:rsid w:val="00307887"/>
    <w:pPr>
      <w:numPr>
        <w:ilvl w:val="0"/>
        <w:numId w:val="50"/>
      </w:numPr>
      <w:tabs>
        <w:tab w:val="clear" w:pos="1149"/>
        <w:tab w:val="clear" w:pos="1291"/>
      </w:tabs>
      <w:spacing w:before="60" w:line="360" w:lineRule="auto"/>
      <w:ind w:right="1075"/>
      <w:contextualSpacing/>
      <w:jc w:val="left"/>
    </w:pPr>
    <w:rPr>
      <w:rFonts w:ascii="Times New Roman" w:eastAsia="Times New Roman" w:hAnsi="Times New Roman"/>
      <w:b w:val="0"/>
      <w:bCs w:val="0"/>
      <w:caps w:val="0"/>
      <w:noProof/>
      <w:spacing w:val="0"/>
      <w:sz w:val="20"/>
      <w:szCs w:val="24"/>
      <w:lang w:eastAsia="en-US"/>
    </w:rPr>
  </w:style>
  <w:style w:type="paragraph" w:customStyle="1" w:styleId="a4">
    <w:name w:val="רשימה אנגלית"/>
    <w:basedOn w:val="a9"/>
    <w:rsid w:val="00307887"/>
    <w:pPr>
      <w:numPr>
        <w:numId w:val="51"/>
      </w:numPr>
      <w:bidi w:val="0"/>
      <w:spacing w:before="240" w:line="240" w:lineRule="auto"/>
      <w:jc w:val="left"/>
    </w:pPr>
    <w:rPr>
      <w:rFonts w:eastAsia="Times New Roman" w:cs="David"/>
      <w:sz w:val="20"/>
    </w:rPr>
  </w:style>
  <w:style w:type="table" w:customStyle="1" w:styleId="1-31">
    <w:name w:val="הצללה בינונית 1 - הדגשה 31"/>
    <w:basedOn w:val="ab"/>
    <w:next w:val="1-3"/>
    <w:uiPriority w:val="63"/>
    <w:rsid w:val="00307887"/>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1"/>
    <w:semiHidden/>
    <w:rsid w:val="00307887"/>
    <w:pPr>
      <w:numPr>
        <w:numId w:val="53"/>
      </w:numPr>
      <w:spacing w:before="120"/>
      <w:ind w:left="720" w:firstLine="0"/>
    </w:pPr>
    <w:rPr>
      <w:rFonts w:eastAsia="Times New Roman" w:cs="David"/>
      <w:sz w:val="20"/>
      <w:lang w:val="en-US" w:eastAsia="en-US"/>
    </w:rPr>
  </w:style>
  <w:style w:type="paragraph" w:customStyle="1" w:styleId="L11">
    <w:name w:val="L1.1"/>
    <w:basedOn w:val="L1"/>
    <w:semiHidden/>
    <w:qFormat/>
    <w:rsid w:val="00307887"/>
    <w:pPr>
      <w:numPr>
        <w:ilvl w:val="1"/>
        <w:numId w:val="52"/>
      </w:numPr>
      <w:ind w:left="720" w:firstLine="0"/>
    </w:pPr>
  </w:style>
  <w:style w:type="table" w:customStyle="1" w:styleId="-312">
    <w:name w:val="רשת בהירה - הדגשה 31"/>
    <w:basedOn w:val="ab"/>
    <w:next w:val="-30"/>
    <w:uiPriority w:val="62"/>
    <w:rsid w:val="00307887"/>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307887"/>
    <w:pPr>
      <w:numPr>
        <w:numId w:val="53"/>
      </w:numPr>
      <w:ind w:left="720" w:firstLine="0"/>
    </w:pPr>
  </w:style>
  <w:style w:type="paragraph" w:customStyle="1" w:styleId="meir4">
    <w:name w:val="meir4"/>
    <w:basedOn w:val="meir3"/>
    <w:rsid w:val="00307887"/>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307887"/>
    <w:pPr>
      <w:tabs>
        <w:tab w:val="clear" w:pos="2990"/>
        <w:tab w:val="left" w:pos="2833"/>
        <w:tab w:val="num" w:pos="3856"/>
      </w:tabs>
      <w:ind w:left="3856" w:hanging="1304"/>
    </w:pPr>
  </w:style>
  <w:style w:type="paragraph" w:customStyle="1" w:styleId="norm1">
    <w:name w:val="norm1"/>
    <w:basedOn w:val="a9"/>
    <w:rsid w:val="00307887"/>
    <w:pPr>
      <w:ind w:left="794"/>
      <w:jc w:val="left"/>
    </w:pPr>
    <w:rPr>
      <w:rFonts w:ascii="Arial" w:eastAsia="Times New Roman" w:cs="Arial"/>
      <w:lang w:eastAsia="he-IL"/>
    </w:rPr>
  </w:style>
  <w:style w:type="paragraph" w:customStyle="1" w:styleId="meir2">
    <w:name w:val="meir2"/>
    <w:basedOn w:val="a9"/>
    <w:rsid w:val="00307887"/>
    <w:pPr>
      <w:numPr>
        <w:ilvl w:val="1"/>
        <w:numId w:val="49"/>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307887"/>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9"/>
    <w:rsid w:val="00307887"/>
    <w:pPr>
      <w:widowControl w:val="0"/>
      <w:spacing w:line="240" w:lineRule="auto"/>
      <w:ind w:left="1440" w:hanging="641"/>
      <w:jc w:val="left"/>
    </w:pPr>
    <w:rPr>
      <w:rFonts w:ascii="Arial" w:eastAsia="Times New Roman" w:hAnsi="Arial" w:cs="Miriam"/>
      <w:lang w:eastAsia="he-IL"/>
    </w:rPr>
  </w:style>
  <w:style w:type="paragraph" w:customStyle="1" w:styleId="2">
    <w:name w:val="אורית2"/>
    <w:basedOn w:val="a9"/>
    <w:rsid w:val="00307887"/>
    <w:pPr>
      <w:numPr>
        <w:ilvl w:val="1"/>
        <w:numId w:val="54"/>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b"/>
    <w:rsid w:val="00307887"/>
    <w:pPr>
      <w:widowControl/>
      <w:numPr>
        <w:numId w:val="55"/>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1">
    <w:name w:val="1צור-נעמן"/>
    <w:rsid w:val="00307887"/>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a"/>
    <w:rsid w:val="00307887"/>
  </w:style>
  <w:style w:type="paragraph" w:customStyle="1" w:styleId="Second">
    <w:name w:val="Second"/>
    <w:basedOn w:val="a9"/>
    <w:rsid w:val="00307887"/>
    <w:pPr>
      <w:spacing w:line="240" w:lineRule="auto"/>
      <w:ind w:left="1276" w:right="1276" w:hanging="710"/>
    </w:pPr>
    <w:rPr>
      <w:rFonts w:eastAsia="Times New Roman" w:cs="David"/>
    </w:rPr>
  </w:style>
  <w:style w:type="paragraph" w:customStyle="1" w:styleId="-7">
    <w:name w:val="דוד-רגיל"/>
    <w:rsid w:val="00307887"/>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9"/>
    <w:uiPriority w:val="99"/>
    <w:rsid w:val="00307887"/>
    <w:pPr>
      <w:numPr>
        <w:numId w:val="56"/>
      </w:numPr>
      <w:spacing w:before="240" w:after="120" w:line="320" w:lineRule="exact"/>
    </w:pPr>
    <w:rPr>
      <w:rFonts w:cs="Times New Roman"/>
      <w:b/>
      <w:bCs/>
      <w:sz w:val="28"/>
      <w:szCs w:val="28"/>
    </w:rPr>
  </w:style>
  <w:style w:type="paragraph" w:customStyle="1" w:styleId="Hn2">
    <w:name w:val="Hn2"/>
    <w:basedOn w:val="a9"/>
    <w:uiPriority w:val="99"/>
    <w:rsid w:val="00307887"/>
    <w:pPr>
      <w:numPr>
        <w:ilvl w:val="1"/>
        <w:numId w:val="56"/>
      </w:numPr>
      <w:spacing w:before="240" w:after="120" w:line="320" w:lineRule="exact"/>
    </w:pPr>
    <w:rPr>
      <w:rFonts w:cs="Times New Roman"/>
      <w:b/>
      <w:bCs/>
    </w:rPr>
  </w:style>
  <w:style w:type="paragraph" w:customStyle="1" w:styleId="Hn5">
    <w:name w:val="Hn5"/>
    <w:basedOn w:val="a9"/>
    <w:uiPriority w:val="99"/>
    <w:rsid w:val="00307887"/>
    <w:pPr>
      <w:numPr>
        <w:ilvl w:val="4"/>
        <w:numId w:val="56"/>
      </w:numPr>
      <w:spacing w:before="240" w:after="120" w:line="320" w:lineRule="exact"/>
    </w:pPr>
    <w:rPr>
      <w:rFonts w:cs="Times New Roman"/>
      <w:sz w:val="22"/>
      <w:szCs w:val="22"/>
    </w:rPr>
  </w:style>
  <w:style w:type="paragraph" w:customStyle="1" w:styleId="Hn3">
    <w:name w:val="Hn3"/>
    <w:basedOn w:val="a9"/>
    <w:uiPriority w:val="99"/>
    <w:rsid w:val="00307887"/>
    <w:pPr>
      <w:numPr>
        <w:ilvl w:val="2"/>
        <w:numId w:val="56"/>
      </w:numPr>
      <w:spacing w:before="240" w:after="120"/>
    </w:pPr>
    <w:rPr>
      <w:rFonts w:cs="Times New Roman"/>
      <w:sz w:val="22"/>
      <w:szCs w:val="22"/>
    </w:rPr>
  </w:style>
  <w:style w:type="paragraph" w:customStyle="1" w:styleId="Hn4">
    <w:name w:val="Hn4"/>
    <w:basedOn w:val="a9"/>
    <w:link w:val="Hn40"/>
    <w:rsid w:val="00307887"/>
    <w:pPr>
      <w:numPr>
        <w:ilvl w:val="3"/>
        <w:numId w:val="56"/>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307887"/>
    <w:rPr>
      <w:rFonts w:ascii="Times New Roman" w:eastAsia="Times New Roman" w:hAnsi="Times New Roman" w:cs="Narkisim"/>
      <w:sz w:val="22"/>
      <w:szCs w:val="24"/>
      <w:lang w:eastAsia="he-IL"/>
    </w:rPr>
  </w:style>
  <w:style w:type="character" w:customStyle="1" w:styleId="Hn40">
    <w:name w:val="Hn4 תו תו"/>
    <w:link w:val="Hn4"/>
    <w:locked/>
    <w:rsid w:val="00307887"/>
    <w:rPr>
      <w:rFonts w:cs="Times New Roman"/>
      <w:sz w:val="22"/>
      <w:szCs w:val="22"/>
      <w:lang w:val="x-none" w:eastAsia="x-none"/>
    </w:rPr>
  </w:style>
  <w:style w:type="character" w:customStyle="1" w:styleId="st1">
    <w:name w:val="st1"/>
    <w:basedOn w:val="aa"/>
    <w:rsid w:val="00307887"/>
  </w:style>
  <w:style w:type="character" w:customStyle="1" w:styleId="info4">
    <w:name w:val="info4"/>
    <w:rsid w:val="00307887"/>
    <w:rPr>
      <w:rFonts w:ascii="Verdana" w:hAnsi="Verdana" w:hint="default"/>
    </w:rPr>
  </w:style>
  <w:style w:type="paragraph" w:customStyle="1" w:styleId="1ff6">
    <w:name w:val="פסקה 1"/>
    <w:basedOn w:val="a9"/>
    <w:rsid w:val="00307887"/>
    <w:pPr>
      <w:ind w:left="851" w:hanging="851"/>
    </w:pPr>
    <w:rPr>
      <w:rFonts w:cs="Times New Roman"/>
      <w:color w:val="000000"/>
      <w:sz w:val="22"/>
      <w:szCs w:val="22"/>
    </w:rPr>
  </w:style>
  <w:style w:type="character" w:customStyle="1" w:styleId="productname">
    <w:name w:val="productname"/>
    <w:basedOn w:val="aa"/>
    <w:rsid w:val="00307887"/>
  </w:style>
  <w:style w:type="table" w:customStyle="1" w:styleId="4f7">
    <w:name w:val="טבלה אלגנטית4"/>
    <w:basedOn w:val="ab"/>
    <w:next w:val="afff1"/>
    <w:rsid w:val="00307887"/>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f0">
    <w:name w:val="רשת טבלה2"/>
    <w:basedOn w:val="ab"/>
    <w:next w:val="afff0"/>
    <w:rsid w:val="00307887"/>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rtefontsize-2">
    <w:name w:val="ms-rtefontsize-2"/>
    <w:rsid w:val="00307887"/>
  </w:style>
  <w:style w:type="paragraph" w:customStyle="1" w:styleId="1ff7">
    <w:name w:val="רגיל1"/>
    <w:rsid w:val="00307887"/>
    <w:pPr>
      <w:spacing w:line="276" w:lineRule="auto"/>
    </w:pPr>
    <w:rPr>
      <w:rFonts w:ascii="Arial" w:eastAsia="Arial" w:hAnsi="Arial"/>
      <w:color w:val="000000"/>
      <w:sz w:val="22"/>
      <w:szCs w:val="22"/>
    </w:rPr>
  </w:style>
  <w:style w:type="paragraph" w:customStyle="1" w:styleId="92">
    <w:name w:val="9"/>
    <w:basedOn w:val="1ff7"/>
    <w:next w:val="1ff7"/>
    <w:rsid w:val="00307887"/>
    <w:pPr>
      <w:keepNext/>
      <w:keepLines/>
      <w:spacing w:after="60"/>
      <w:contextualSpacing/>
    </w:pPr>
    <w:rPr>
      <w:sz w:val="52"/>
      <w:szCs w:val="52"/>
    </w:rPr>
  </w:style>
  <w:style w:type="table" w:customStyle="1" w:styleId="75">
    <w:name w:val="טקסט טבלה תחתונה7"/>
    <w:basedOn w:val="ab"/>
    <w:next w:val="afff0"/>
    <w:rsid w:val="00307887"/>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a">
    <w:name w:val="נורמל"/>
    <w:basedOn w:val="a9"/>
    <w:rsid w:val="00307887"/>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0">
    <w:name w:val="תו תו19"/>
    <w:semiHidden/>
    <w:locked/>
    <w:rsid w:val="00307887"/>
    <w:rPr>
      <w:rFonts w:ascii="Courier" w:hAnsi="Courier" w:cs="David"/>
      <w:sz w:val="24"/>
      <w:szCs w:val="24"/>
      <w:lang w:val="en-US" w:eastAsia="he-IL" w:bidi="he-IL"/>
    </w:rPr>
  </w:style>
  <w:style w:type="character" w:customStyle="1" w:styleId="1ff8">
    <w:name w:val="טקסט הערה תו1"/>
    <w:uiPriority w:val="99"/>
    <w:rsid w:val="00307887"/>
  </w:style>
  <w:style w:type="character" w:customStyle="1" w:styleId="76">
    <w:name w:val="תו תו7"/>
    <w:locked/>
    <w:rsid w:val="00307887"/>
    <w:rPr>
      <w:rFonts w:cs="Miriam Transparent"/>
      <w:b/>
      <w:bCs/>
      <w:sz w:val="28"/>
      <w:szCs w:val="24"/>
      <w:lang w:val="en-US" w:eastAsia="he-IL" w:bidi="he-IL"/>
    </w:rPr>
  </w:style>
  <w:style w:type="paragraph" w:customStyle="1" w:styleId="affffffffb">
    <w:name w:val="נדון"/>
    <w:basedOn w:val="a9"/>
    <w:next w:val="a9"/>
    <w:rsid w:val="00307887"/>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5">
    <w:name w:val="תוכן3 ממוספר"/>
    <w:basedOn w:val="a9"/>
    <w:rsid w:val="00307887"/>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6">
    <w:name w:val="רגיל מדורג 3"/>
    <w:basedOn w:val="40"/>
    <w:rsid w:val="00307887"/>
    <w:pPr>
      <w:widowControl w:val="0"/>
      <w:numPr>
        <w:ilvl w:val="0"/>
        <w:numId w:val="0"/>
      </w:numPr>
      <w:tabs>
        <w:tab w:val="clear" w:pos="1149"/>
        <w:tab w:val="clear" w:pos="1291"/>
      </w:tabs>
      <w:autoSpaceDE w:val="0"/>
      <w:autoSpaceDN w:val="0"/>
      <w:adjustRightInd w:val="0"/>
      <w:spacing w:before="60" w:after="60" w:line="300" w:lineRule="atLeast"/>
      <w:ind w:left="720" w:right="2098" w:hanging="360"/>
      <w:outlineLvl w:val="9"/>
    </w:pPr>
    <w:rPr>
      <w:rFonts w:ascii="Arial" w:eastAsia="Times New Roman" w:hAnsi="Arial" w:cs="Times New Roman"/>
      <w:bCs w:val="0"/>
      <w:caps w:val="0"/>
      <w:noProof/>
      <w:color w:val="000000"/>
      <w:spacing w:val="0"/>
      <w:szCs w:val="24"/>
      <w:lang w:val="en-US" w:eastAsia="en-US"/>
    </w:rPr>
  </w:style>
  <w:style w:type="paragraph" w:customStyle="1" w:styleId="2fff1">
    <w:name w:val="רגיל מדורג 2"/>
    <w:basedOn w:val="3"/>
    <w:rsid w:val="00307887"/>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9"/>
    <w:rsid w:val="00307887"/>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9"/>
    <w:rsid w:val="00307887"/>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9"/>
    <w:next w:val="a9"/>
    <w:rsid w:val="00307887"/>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9"/>
    <w:rsid w:val="00307887"/>
    <w:pPr>
      <w:keepNext/>
      <w:autoSpaceDE w:val="0"/>
      <w:autoSpaceDN w:val="0"/>
      <w:ind w:right="1476"/>
    </w:pPr>
    <w:rPr>
      <w:rFonts w:ascii="Franklin Gothic Medium" w:eastAsia="Times New Roman" w:hAnsi="Franklin Gothic Medium" w:cs="David"/>
      <w:b/>
      <w:color w:val="000000"/>
      <w:sz w:val="26"/>
    </w:rPr>
  </w:style>
  <w:style w:type="paragraph" w:customStyle="1" w:styleId="1ff9">
    <w:name w:val="טקסט בלונים1"/>
    <w:basedOn w:val="a9"/>
    <w:rsid w:val="00307887"/>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9"/>
    <w:rsid w:val="00307887"/>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7">
    <w:name w:val="אותיות3"/>
    <w:basedOn w:val="a9"/>
    <w:autoRedefine/>
    <w:rsid w:val="00307887"/>
    <w:pPr>
      <w:autoSpaceDN w:val="0"/>
      <w:spacing w:before="120" w:after="120"/>
      <w:ind w:right="1157"/>
      <w:jc w:val="left"/>
    </w:pPr>
    <w:rPr>
      <w:rFonts w:ascii="Arial" w:eastAsia="Times New Roman" w:hAnsi="Arial" w:cs="David"/>
      <w:sz w:val="26"/>
    </w:rPr>
  </w:style>
  <w:style w:type="paragraph" w:customStyle="1" w:styleId="1CharCharCharChar0">
    <w:name w:val="תו תו1 תו Char Char תו תו Char Char תו תו תו תו תו תו"/>
    <w:basedOn w:val="a9"/>
    <w:rsid w:val="00307887"/>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fc">
    <w:name w:val="תו תו תו תו תו תו תו תו"/>
    <w:aliases w:val="תו תו תו תו תו תו1 תו תו תו, תו תו תו תו תו תו1 תו תו תו"/>
    <w:basedOn w:val="a9"/>
    <w:rsid w:val="00307887"/>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9"/>
    <w:next w:val="a9"/>
    <w:rsid w:val="00307887"/>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9"/>
    <w:next w:val="a9"/>
    <w:rsid w:val="00307887"/>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5">
    <w:name w:val="Char Char"/>
    <w:basedOn w:val="a9"/>
    <w:rsid w:val="00307887"/>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307887"/>
    <w:rPr>
      <w:color w:val="000000"/>
      <w:szCs w:val="24"/>
      <w:lang w:val="en-US" w:eastAsia="en-US" w:bidi="he-IL"/>
    </w:rPr>
  </w:style>
  <w:style w:type="character" w:customStyle="1" w:styleId="141">
    <w:name w:val="תו תו14"/>
    <w:rsid w:val="00307887"/>
    <w:rPr>
      <w:rFonts w:ascii="Franklin Gothic Medium" w:hAnsi="Franklin Gothic Medium" w:hint="default"/>
      <w:color w:val="000000"/>
      <w:sz w:val="52"/>
      <w:szCs w:val="24"/>
      <w:lang w:val="en-US" w:eastAsia="en-US" w:bidi="he-IL"/>
    </w:rPr>
  </w:style>
  <w:style w:type="character" w:customStyle="1" w:styleId="1ffa">
    <w:name w:val="סגנון1 תו"/>
    <w:rsid w:val="00307887"/>
    <w:rPr>
      <w:rFonts w:ascii="NarkisTam" w:hAnsi="NarkisTam" w:cs="David" w:hint="cs"/>
      <w:kern w:val="28"/>
      <w:sz w:val="28"/>
      <w:szCs w:val="24"/>
      <w:u w:val="single"/>
      <w:lang w:val="en-US" w:eastAsia="en-US" w:bidi="he-IL"/>
    </w:rPr>
  </w:style>
  <w:style w:type="character" w:customStyle="1" w:styleId="Heading2Char">
    <w:name w:val="Heading 2 Char"/>
    <w:semiHidden/>
    <w:locked/>
    <w:rsid w:val="00307887"/>
    <w:rPr>
      <w:rFonts w:ascii="Times New Roman" w:hAnsi="Times New Roman" w:cs="David" w:hint="default"/>
      <w:b/>
      <w:bCs/>
      <w:sz w:val="24"/>
      <w:szCs w:val="24"/>
      <w:lang w:bidi="he-IL"/>
    </w:rPr>
  </w:style>
  <w:style w:type="table" w:customStyle="1" w:styleId="1ffb">
    <w:name w:val="טבלה עדכנית1"/>
    <w:basedOn w:val="ab"/>
    <w:next w:val="afffe"/>
    <w:rsid w:val="00307887"/>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fd">
    <w:name w:val="טקסט סעיף תו תו תו תו"/>
    <w:basedOn w:val="a9"/>
    <w:link w:val="affffffffe"/>
    <w:rsid w:val="00307887"/>
    <w:rPr>
      <w:rFonts w:ascii="Arial" w:eastAsia="Times New Roman" w:hAnsi="Arial" w:cs="Arial"/>
      <w:sz w:val="22"/>
      <w:szCs w:val="22"/>
    </w:rPr>
  </w:style>
  <w:style w:type="character" w:customStyle="1" w:styleId="affffffffe">
    <w:name w:val="טקסט סעיף תו תו תו תו תו"/>
    <w:link w:val="affffffffd"/>
    <w:rsid w:val="00307887"/>
    <w:rPr>
      <w:rFonts w:ascii="Arial" w:eastAsia="Times New Roman" w:hAnsi="Arial"/>
      <w:sz w:val="22"/>
      <w:szCs w:val="22"/>
    </w:rPr>
  </w:style>
  <w:style w:type="paragraph" w:customStyle="1" w:styleId="P11">
    <w:name w:val="P11"/>
    <w:basedOn w:val="P00"/>
    <w:rsid w:val="00307887"/>
    <w:pPr>
      <w:tabs>
        <w:tab w:val="clear" w:pos="624"/>
      </w:tabs>
      <w:ind w:right="624"/>
    </w:pPr>
    <w:rPr>
      <w:rFonts w:cs="Times New Roman"/>
    </w:rPr>
  </w:style>
  <w:style w:type="paragraph" w:customStyle="1" w:styleId="Char30">
    <w:name w:val="Char3 תו"/>
    <w:basedOn w:val="a9"/>
    <w:rsid w:val="00307887"/>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307887"/>
    <w:rPr>
      <w:rFonts w:cs="David"/>
      <w:b/>
      <w:bCs/>
      <w:i/>
      <w:iCs/>
      <w:caps/>
      <w:spacing w:val="40"/>
      <w:kern w:val="40"/>
      <w:sz w:val="40"/>
      <w:szCs w:val="52"/>
      <w:lang w:val="en-US" w:eastAsia="he-IL" w:bidi="he-IL"/>
    </w:rPr>
  </w:style>
  <w:style w:type="character" w:customStyle="1" w:styleId="Heading4Char">
    <w:name w:val="Heading 4 Char"/>
    <w:locked/>
    <w:rsid w:val="00307887"/>
    <w:rPr>
      <w:rFonts w:cs="David"/>
      <w:b/>
      <w:bCs/>
      <w:smallCaps/>
      <w:spacing w:val="20"/>
      <w:szCs w:val="24"/>
      <w:lang w:val="en-US" w:eastAsia="he-IL" w:bidi="he-IL"/>
    </w:rPr>
  </w:style>
  <w:style w:type="character" w:customStyle="1" w:styleId="Heading5Char">
    <w:name w:val="Heading 5 Char"/>
    <w:semiHidden/>
    <w:locked/>
    <w:rsid w:val="00307887"/>
    <w:rPr>
      <w:rFonts w:cs="David"/>
      <w:b/>
      <w:bCs/>
      <w:smallCaps/>
      <w:szCs w:val="24"/>
      <w:lang w:val="en-US" w:eastAsia="he-IL" w:bidi="he-IL"/>
    </w:rPr>
  </w:style>
  <w:style w:type="character" w:customStyle="1" w:styleId="Heading6Char">
    <w:name w:val="Heading 6 Char"/>
    <w:semiHidden/>
    <w:locked/>
    <w:rsid w:val="00307887"/>
    <w:rPr>
      <w:b/>
      <w:bCs/>
      <w:noProof/>
      <w:sz w:val="22"/>
      <w:szCs w:val="22"/>
      <w:lang w:val="en-US" w:eastAsia="he-IL" w:bidi="he-IL"/>
    </w:rPr>
  </w:style>
  <w:style w:type="character" w:customStyle="1" w:styleId="Heading7Char">
    <w:name w:val="Heading 7 Char"/>
    <w:semiHidden/>
    <w:locked/>
    <w:rsid w:val="00307887"/>
    <w:rPr>
      <w:noProof/>
      <w:sz w:val="24"/>
      <w:szCs w:val="24"/>
      <w:lang w:val="en-US" w:eastAsia="he-IL" w:bidi="he-IL"/>
    </w:rPr>
  </w:style>
  <w:style w:type="character" w:customStyle="1" w:styleId="Heading8Char">
    <w:name w:val="Heading 8 Char"/>
    <w:semiHidden/>
    <w:locked/>
    <w:rsid w:val="00307887"/>
    <w:rPr>
      <w:i/>
      <w:iCs/>
      <w:noProof/>
      <w:sz w:val="24"/>
      <w:szCs w:val="24"/>
      <w:lang w:val="en-US" w:eastAsia="he-IL" w:bidi="he-IL"/>
    </w:rPr>
  </w:style>
  <w:style w:type="character" w:customStyle="1" w:styleId="Heading9Char">
    <w:name w:val="Heading 9 Char"/>
    <w:semiHidden/>
    <w:locked/>
    <w:rsid w:val="00307887"/>
    <w:rPr>
      <w:rFonts w:ascii="Arial" w:hAnsi="Arial" w:cs="Arial"/>
      <w:noProof/>
      <w:sz w:val="22"/>
      <w:szCs w:val="22"/>
      <w:lang w:val="en-US" w:eastAsia="he-IL" w:bidi="he-IL"/>
    </w:rPr>
  </w:style>
  <w:style w:type="character" w:customStyle="1" w:styleId="Normal10">
    <w:name w:val="Normal1 תו"/>
    <w:uiPriority w:val="99"/>
    <w:locked/>
    <w:rsid w:val="00307887"/>
    <w:rPr>
      <w:smallCaps/>
      <w:sz w:val="24"/>
      <w:szCs w:val="24"/>
    </w:rPr>
  </w:style>
  <w:style w:type="paragraph" w:customStyle="1" w:styleId="AlphaList3">
    <w:name w:val="Alpha List 3"/>
    <w:basedOn w:val="Base"/>
    <w:rsid w:val="00307887"/>
    <w:pPr>
      <w:numPr>
        <w:numId w:val="0"/>
      </w:numPr>
      <w:tabs>
        <w:tab w:val="num" w:pos="720"/>
      </w:tabs>
      <w:ind w:left="720" w:hanging="360"/>
    </w:pPr>
  </w:style>
  <w:style w:type="paragraph" w:customStyle="1" w:styleId="BulletList">
    <w:name w:val="Bullet List"/>
    <w:basedOn w:val="Base"/>
    <w:rsid w:val="00307887"/>
    <w:pPr>
      <w:numPr>
        <w:numId w:val="0"/>
      </w:numPr>
      <w:tabs>
        <w:tab w:val="num" w:pos="1440"/>
      </w:tabs>
      <w:ind w:left="1440" w:hanging="340"/>
    </w:pPr>
  </w:style>
  <w:style w:type="paragraph" w:customStyle="1" w:styleId="BulletList3">
    <w:name w:val="Bullet List 3"/>
    <w:basedOn w:val="Base"/>
    <w:rsid w:val="00307887"/>
    <w:pPr>
      <w:numPr>
        <w:numId w:val="0"/>
      </w:numPr>
      <w:tabs>
        <w:tab w:val="num" w:pos="720"/>
      </w:tabs>
      <w:ind w:left="720" w:hanging="360"/>
    </w:pPr>
  </w:style>
  <w:style w:type="paragraph" w:customStyle="1" w:styleId="BulletList4">
    <w:name w:val="Bullet List 4"/>
    <w:basedOn w:val="Base"/>
    <w:rsid w:val="00307887"/>
    <w:pPr>
      <w:numPr>
        <w:numId w:val="58"/>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307887"/>
    <w:pPr>
      <w:numPr>
        <w:numId w:val="6"/>
      </w:numPr>
      <w:ind w:left="0" w:firstLine="0"/>
    </w:pPr>
    <w:rPr>
      <w:rFonts w:cs="Guttman Yad"/>
      <w:i/>
    </w:rPr>
  </w:style>
  <w:style w:type="paragraph" w:customStyle="1" w:styleId="Draft1">
    <w:name w:val="Draft1"/>
    <w:basedOn w:val="a9"/>
    <w:rsid w:val="00307887"/>
    <w:pPr>
      <w:bidi w:val="0"/>
      <w:spacing w:before="120" w:line="320" w:lineRule="exact"/>
      <w:ind w:left="397"/>
    </w:pPr>
    <w:rPr>
      <w:rFonts w:eastAsia="Times New Roman" w:cs="Guttman Yad"/>
      <w:i/>
      <w:sz w:val="22"/>
      <w:lang w:eastAsia="he-IL"/>
    </w:rPr>
  </w:style>
  <w:style w:type="paragraph" w:customStyle="1" w:styleId="Frame2">
    <w:name w:val="Frame 2"/>
    <w:basedOn w:val="Base"/>
    <w:rsid w:val="00307887"/>
    <w:pPr>
      <w:numPr>
        <w:numId w:val="0"/>
      </w:num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307887"/>
    <w:pPr>
      <w:numPr>
        <w:numId w:val="0"/>
      </w:numPr>
      <w:tabs>
        <w:tab w:val="num" w:pos="1860"/>
      </w:tabs>
      <w:ind w:left="1860" w:hanging="360"/>
    </w:pPr>
    <w:rPr>
      <w:i/>
      <w:iCs/>
    </w:rPr>
  </w:style>
  <w:style w:type="paragraph" w:customStyle="1" w:styleId="Instruction2">
    <w:name w:val="Instruction2"/>
    <w:basedOn w:val="Base"/>
    <w:rsid w:val="00307887"/>
    <w:pPr>
      <w:numPr>
        <w:numId w:val="0"/>
      </w:numPr>
      <w:tabs>
        <w:tab w:val="num" w:pos="720"/>
      </w:tabs>
      <w:ind w:left="720" w:hanging="360"/>
    </w:pPr>
    <w:rPr>
      <w:i/>
      <w:iCs/>
    </w:rPr>
  </w:style>
  <w:style w:type="paragraph" w:customStyle="1" w:styleId="Instruction3">
    <w:name w:val="Instruction3"/>
    <w:basedOn w:val="Base"/>
    <w:rsid w:val="00307887"/>
    <w:pPr>
      <w:numPr>
        <w:numId w:val="0"/>
      </w:numPr>
      <w:tabs>
        <w:tab w:val="num" w:pos="720"/>
      </w:tabs>
      <w:ind w:left="720" w:hanging="360"/>
    </w:pPr>
    <w:rPr>
      <w:i/>
      <w:iCs/>
    </w:rPr>
  </w:style>
  <w:style w:type="paragraph" w:customStyle="1" w:styleId="ListContinue1">
    <w:name w:val="List Continue1"/>
    <w:basedOn w:val="Base"/>
    <w:rsid w:val="00307887"/>
    <w:pPr>
      <w:numPr>
        <w:numId w:val="0"/>
      </w:numPr>
      <w:spacing w:before="0"/>
      <w:ind w:left="794"/>
    </w:pPr>
  </w:style>
  <w:style w:type="paragraph" w:customStyle="1" w:styleId="ListContinue2">
    <w:name w:val="List Continue2"/>
    <w:basedOn w:val="Base"/>
    <w:rsid w:val="00307887"/>
    <w:pPr>
      <w:numPr>
        <w:numId w:val="59"/>
      </w:numPr>
      <w:tabs>
        <w:tab w:val="clear" w:pos="397"/>
        <w:tab w:val="num" w:pos="360"/>
      </w:tabs>
      <w:spacing w:before="0"/>
      <w:ind w:left="1191" w:right="567" w:firstLine="0"/>
    </w:pPr>
  </w:style>
  <w:style w:type="paragraph" w:customStyle="1" w:styleId="ListContinue3">
    <w:name w:val="List Continue3"/>
    <w:basedOn w:val="Base"/>
    <w:rsid w:val="00307887"/>
    <w:pPr>
      <w:numPr>
        <w:numId w:val="60"/>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307887"/>
    <w:pPr>
      <w:numPr>
        <w:numId w:val="61"/>
      </w:numPr>
      <w:tabs>
        <w:tab w:val="clear" w:pos="1191"/>
        <w:tab w:val="num" w:pos="0"/>
        <w:tab w:val="num" w:pos="720"/>
      </w:tabs>
      <w:spacing w:before="0"/>
      <w:ind w:left="397" w:firstLine="0"/>
    </w:pPr>
  </w:style>
  <w:style w:type="paragraph" w:customStyle="1" w:styleId="Normaltitle">
    <w:name w:val="Normal title"/>
    <w:basedOn w:val="Base"/>
    <w:next w:val="a9"/>
    <w:rsid w:val="00307887"/>
    <w:pPr>
      <w:numPr>
        <w:numId w:val="62"/>
      </w:numPr>
      <w:tabs>
        <w:tab w:val="clear" w:pos="1588"/>
        <w:tab w:val="num" w:pos="720"/>
        <w:tab w:val="num" w:pos="1440"/>
      </w:tabs>
      <w:ind w:left="0" w:firstLine="0"/>
    </w:pPr>
    <w:rPr>
      <w:b/>
      <w:bCs/>
    </w:rPr>
  </w:style>
  <w:style w:type="paragraph" w:customStyle="1" w:styleId="Normal1Title">
    <w:name w:val="Normal1 Title"/>
    <w:basedOn w:val="Base"/>
    <w:next w:val="Normal1"/>
    <w:rsid w:val="00307887"/>
    <w:pPr>
      <w:numPr>
        <w:numId w:val="0"/>
      </w:numPr>
      <w:ind w:left="405"/>
    </w:pPr>
    <w:rPr>
      <w:b/>
      <w:bCs/>
    </w:rPr>
  </w:style>
  <w:style w:type="paragraph" w:customStyle="1" w:styleId="Normal3Title">
    <w:name w:val="Normal3 Title"/>
    <w:basedOn w:val="Base"/>
    <w:next w:val="Normal3"/>
    <w:rsid w:val="00307887"/>
    <w:pPr>
      <w:numPr>
        <w:numId w:val="0"/>
      </w:numPr>
      <w:ind w:left="1200"/>
    </w:pPr>
    <w:rPr>
      <w:b/>
      <w:bCs/>
    </w:rPr>
  </w:style>
  <w:style w:type="paragraph" w:customStyle="1" w:styleId="NumberList">
    <w:name w:val="Number List"/>
    <w:basedOn w:val="Base"/>
    <w:rsid w:val="00307887"/>
    <w:pPr>
      <w:numPr>
        <w:numId w:val="0"/>
      </w:numPr>
      <w:tabs>
        <w:tab w:val="num" w:pos="495"/>
      </w:tabs>
      <w:ind w:left="495" w:hanging="360"/>
    </w:pPr>
  </w:style>
  <w:style w:type="paragraph" w:customStyle="1" w:styleId="NumberList3">
    <w:name w:val="Number List 3"/>
    <w:basedOn w:val="Base"/>
    <w:rsid w:val="00307887"/>
    <w:pPr>
      <w:numPr>
        <w:numId w:val="0"/>
      </w:numPr>
      <w:tabs>
        <w:tab w:val="num" w:pos="720"/>
      </w:tabs>
      <w:ind w:left="720" w:hanging="360"/>
    </w:pPr>
  </w:style>
  <w:style w:type="paragraph" w:customStyle="1" w:styleId="Tableofcontents1">
    <w:name w:val="Table of contents 1"/>
    <w:basedOn w:val="Tableofcontents"/>
    <w:next w:val="Normal1"/>
    <w:rsid w:val="00307887"/>
    <w:pPr>
      <w:pageBreakBefore w:val="0"/>
      <w:widowControl/>
      <w:numPr>
        <w:numId w:val="19"/>
      </w:numPr>
      <w:adjustRightInd/>
      <w:spacing w:before="120" w:after="120"/>
      <w:ind w:left="0" w:firstLine="0"/>
      <w:textAlignment w:val="auto"/>
    </w:pPr>
    <w:rPr>
      <w:rFonts w:cs="David"/>
    </w:rPr>
  </w:style>
  <w:style w:type="character" w:customStyle="1" w:styleId="HeaderChar">
    <w:name w:val="Header Char"/>
    <w:semiHidden/>
    <w:locked/>
    <w:rsid w:val="00307887"/>
    <w:rPr>
      <w:rFonts w:cs="David"/>
      <w:sz w:val="18"/>
      <w:lang w:val="en-US" w:eastAsia="he-IL" w:bidi="he-IL"/>
    </w:rPr>
  </w:style>
  <w:style w:type="character" w:customStyle="1" w:styleId="FooterChar">
    <w:name w:val="Footer Char"/>
    <w:semiHidden/>
    <w:locked/>
    <w:rsid w:val="00307887"/>
    <w:rPr>
      <w:rFonts w:cs="David"/>
      <w:sz w:val="18"/>
      <w:lang w:val="en-US" w:eastAsia="he-IL" w:bidi="he-IL"/>
    </w:rPr>
  </w:style>
  <w:style w:type="paragraph" w:customStyle="1" w:styleId="afffffffff">
    <w:name w:val="סגנון"/>
    <w:basedOn w:val="a9"/>
    <w:rsid w:val="00307887"/>
    <w:pPr>
      <w:bidi w:val="0"/>
      <w:spacing w:line="240" w:lineRule="auto"/>
      <w:jc w:val="left"/>
    </w:pPr>
    <w:rPr>
      <w:rFonts w:eastAsia="Times New Roman" w:cs="Times New Roman"/>
    </w:rPr>
  </w:style>
  <w:style w:type="character" w:customStyle="1" w:styleId="CommentTextChar">
    <w:name w:val="Comment Text Char"/>
    <w:semiHidden/>
    <w:locked/>
    <w:rsid w:val="00307887"/>
    <w:rPr>
      <w:lang w:val="en-US" w:eastAsia="en-US" w:bidi="he-IL"/>
    </w:rPr>
  </w:style>
  <w:style w:type="character" w:customStyle="1" w:styleId="BalloonTextChar">
    <w:name w:val="Balloon Text Char"/>
    <w:semiHidden/>
    <w:locked/>
    <w:rsid w:val="00307887"/>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307887"/>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307887"/>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307887"/>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9"/>
    <w:rsid w:val="00307887"/>
    <w:pPr>
      <w:spacing w:before="120" w:line="320" w:lineRule="atLeast"/>
    </w:pPr>
    <w:rPr>
      <w:rFonts w:eastAsia="Times New Roman" w:cs="David"/>
      <w:noProof/>
      <w:sz w:val="22"/>
      <w:lang w:eastAsia="he-IL"/>
    </w:rPr>
  </w:style>
  <w:style w:type="character" w:customStyle="1" w:styleId="BodyTextChar">
    <w:name w:val="Body Text Char"/>
    <w:semiHidden/>
    <w:locked/>
    <w:rsid w:val="00307887"/>
    <w:rPr>
      <w:rFonts w:cs="David"/>
      <w:szCs w:val="28"/>
      <w:lang w:val="en-US" w:eastAsia="he-IL" w:bidi="he-IL"/>
    </w:rPr>
  </w:style>
  <w:style w:type="character" w:customStyle="1" w:styleId="N-1A0">
    <w:name w:val="N-1A תו"/>
    <w:link w:val="N-1A"/>
    <w:locked/>
    <w:rsid w:val="00307887"/>
    <w:rPr>
      <w:rFonts w:ascii="Times New Roman" w:eastAsia="Times New Roman" w:hAnsi="Times New Roman" w:cs="David"/>
      <w:snapToGrid w:val="0"/>
      <w:spacing w:val="10"/>
      <w:szCs w:val="24"/>
      <w:lang w:eastAsia="he-IL"/>
    </w:rPr>
  </w:style>
  <w:style w:type="paragraph" w:customStyle="1" w:styleId="N2">
    <w:name w:val="N2"/>
    <w:basedOn w:val="a9"/>
    <w:rsid w:val="00307887"/>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customStyle="1" w:styleId="117">
    <w:name w:val="טבלת אינטרנט 11"/>
    <w:basedOn w:val="ab"/>
    <w:next w:val="14"/>
    <w:rsid w:val="00307887"/>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307887"/>
    <w:rPr>
      <w:rFonts w:ascii="Tahoma" w:hAnsi="Tahoma" w:cs="Tahoma"/>
      <w:lang w:val="en-US" w:eastAsia="he-IL" w:bidi="he-IL"/>
    </w:rPr>
  </w:style>
  <w:style w:type="table" w:customStyle="1" w:styleId="118">
    <w:name w:val="רשת טבלה 11"/>
    <w:basedOn w:val="ab"/>
    <w:next w:val="15"/>
    <w:uiPriority w:val="99"/>
    <w:rsid w:val="00307887"/>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1ffc">
    <w:name w:val="מהדורה1"/>
    <w:hidden/>
    <w:semiHidden/>
    <w:rsid w:val="00307887"/>
    <w:rPr>
      <w:rFonts w:ascii="Times New Roman" w:eastAsia="Times New Roman" w:hAnsi="Times New Roman" w:cs="David"/>
      <w:sz w:val="22"/>
      <w:szCs w:val="24"/>
      <w:lang w:eastAsia="he-IL"/>
    </w:rPr>
  </w:style>
  <w:style w:type="character" w:customStyle="1" w:styleId="BodyTextIndentChar">
    <w:name w:val="Body Text Indent Char"/>
    <w:semiHidden/>
    <w:locked/>
    <w:rsid w:val="00307887"/>
    <w:rPr>
      <w:rFonts w:ascii="Times New (W1)" w:hAnsi="Times New (W1)" w:cs="David"/>
      <w:sz w:val="24"/>
      <w:szCs w:val="24"/>
      <w:lang w:val="en-US" w:eastAsia="en-US" w:bidi="he-IL"/>
    </w:rPr>
  </w:style>
  <w:style w:type="character" w:customStyle="1" w:styleId="N-10">
    <w:name w:val="N-1 תו"/>
    <w:link w:val="N-1"/>
    <w:locked/>
    <w:rsid w:val="00307887"/>
    <w:rPr>
      <w:rFonts w:ascii="Times New Roman" w:eastAsia="Times New Roman" w:hAnsi="Times New Roman" w:cs="David"/>
      <w:snapToGrid w:val="0"/>
      <w:spacing w:val="10"/>
      <w:szCs w:val="24"/>
      <w:lang w:eastAsia="he-IL"/>
    </w:rPr>
  </w:style>
  <w:style w:type="character" w:customStyle="1" w:styleId="TitleChar">
    <w:name w:val="Title Char"/>
    <w:locked/>
    <w:rsid w:val="00307887"/>
    <w:rPr>
      <w:rFonts w:cs="David"/>
      <w:b/>
      <w:bCs/>
      <w:sz w:val="52"/>
      <w:szCs w:val="52"/>
      <w:u w:val="single"/>
      <w:lang w:val="en-US" w:eastAsia="en-US" w:bidi="he-IL"/>
    </w:rPr>
  </w:style>
  <w:style w:type="paragraph" w:customStyle="1" w:styleId="N-1A12">
    <w:name w:val="סגנון N-1A + ‏12 נק'"/>
    <w:basedOn w:val="N-1A"/>
    <w:link w:val="N-1A120"/>
    <w:rsid w:val="00307887"/>
    <w:pPr>
      <w:tabs>
        <w:tab w:val="num" w:pos="2520"/>
      </w:tabs>
      <w:snapToGrid w:val="0"/>
      <w:ind w:left="2501" w:right="1418" w:hanging="341"/>
    </w:pPr>
    <w:rPr>
      <w:snapToGrid/>
      <w:sz w:val="24"/>
    </w:rPr>
  </w:style>
  <w:style w:type="character" w:customStyle="1" w:styleId="N-1A120">
    <w:name w:val="סגנון N-1A + ‏12 נק' תו"/>
    <w:link w:val="N-1A12"/>
    <w:locked/>
    <w:rsid w:val="00307887"/>
    <w:rPr>
      <w:rFonts w:ascii="Times New Roman" w:eastAsia="Times New Roman" w:hAnsi="Times New Roman" w:cs="David"/>
      <w:spacing w:val="10"/>
      <w:sz w:val="24"/>
      <w:szCs w:val="24"/>
      <w:lang w:eastAsia="he-IL"/>
    </w:rPr>
  </w:style>
  <w:style w:type="paragraph" w:customStyle="1" w:styleId="HNormal">
    <w:name w:val="HNormal"/>
    <w:link w:val="HNormal0"/>
    <w:rsid w:val="00307887"/>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307887"/>
    <w:rPr>
      <w:rFonts w:ascii="Times New Roman" w:eastAsia="Times New Roman" w:hAnsi="Times New Roman" w:cs="David"/>
      <w:noProof/>
      <w:szCs w:val="24"/>
      <w:lang w:eastAsia="he-IL"/>
    </w:rPr>
  </w:style>
  <w:style w:type="paragraph" w:customStyle="1" w:styleId="a6">
    <w:name w:val="טקסט סעיף תו תו תו תו תו תו"/>
    <w:basedOn w:val="a9"/>
    <w:link w:val="afffffffff0"/>
    <w:rsid w:val="00307887"/>
    <w:pPr>
      <w:numPr>
        <w:ilvl w:val="1"/>
        <w:numId w:val="63"/>
      </w:numPr>
      <w:spacing w:line="240" w:lineRule="auto"/>
      <w:jc w:val="left"/>
    </w:pPr>
    <w:rPr>
      <w:rFonts w:eastAsia="Times New Roman" w:cs="Times New Roman"/>
    </w:rPr>
  </w:style>
  <w:style w:type="table" w:customStyle="1" w:styleId="5e">
    <w:name w:val="טבלה אלגנטית5"/>
    <w:basedOn w:val="ab"/>
    <w:next w:val="afff1"/>
    <w:rsid w:val="00307887"/>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0">
    <w:name w:val="טבלת רשת16"/>
    <w:basedOn w:val="ab"/>
    <w:next w:val="afff0"/>
    <w:uiPriority w:val="59"/>
    <w:rsid w:val="00307887"/>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1">
    <w:name w:val="אורי רגיל"/>
    <w:basedOn w:val="a9"/>
    <w:rsid w:val="00307887"/>
    <w:pPr>
      <w:keepNext/>
      <w:jc w:val="left"/>
      <w:outlineLvl w:val="0"/>
    </w:pPr>
    <w:rPr>
      <w:rFonts w:eastAsia="Times New Roman" w:cs="David"/>
      <w:noProof/>
      <w:lang w:eastAsia="he-IL"/>
    </w:rPr>
  </w:style>
  <w:style w:type="paragraph" w:customStyle="1" w:styleId="Char31">
    <w:name w:val="Char3"/>
    <w:basedOn w:val="a9"/>
    <w:rsid w:val="00307887"/>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9"/>
    <w:link w:val="TableText1"/>
    <w:rsid w:val="00307887"/>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307887"/>
    <w:pPr>
      <w:ind w:right="0"/>
      <w:jc w:val="both"/>
    </w:pPr>
  </w:style>
  <w:style w:type="paragraph" w:customStyle="1" w:styleId="TableSideHeading">
    <w:name w:val="Table SideHeading"/>
    <w:basedOn w:val="TableText0"/>
    <w:rsid w:val="00307887"/>
  </w:style>
  <w:style w:type="character" w:customStyle="1" w:styleId="TableText1">
    <w:name w:val="Table Text תו"/>
    <w:link w:val="TableText0"/>
    <w:rsid w:val="00307887"/>
    <w:rPr>
      <w:rFonts w:ascii="Arial" w:eastAsia="Arial Unicode MS" w:hAnsi="Arial" w:cs="Times New Roman"/>
      <w:snapToGrid w:val="0"/>
      <w:color w:val="000000"/>
      <w:szCs w:val="26"/>
      <w:lang w:val="x-none" w:eastAsia="ja-JP"/>
    </w:rPr>
  </w:style>
  <w:style w:type="paragraph" w:customStyle="1" w:styleId="-a">
    <w:name w:val="נספח - כותרת"/>
    <w:basedOn w:val="affb"/>
    <w:link w:val="-Char"/>
    <w:qFormat/>
    <w:rsid w:val="00307887"/>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b">
    <w:name w:val="נספח - תיאור"/>
    <w:basedOn w:val="aff9"/>
    <w:link w:val="-Char0"/>
    <w:qFormat/>
    <w:rsid w:val="00307887"/>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a"/>
    <w:rsid w:val="00307887"/>
    <w:rPr>
      <w:rFonts w:ascii="Arial" w:eastAsia="Times New Roman" w:hAnsi="Arial"/>
      <w:b/>
      <w:bCs/>
      <w:color w:val="FFFFFF"/>
      <w:kern w:val="28"/>
      <w:shd w:val="clear" w:color="auto" w:fill="4F81BD"/>
    </w:rPr>
  </w:style>
  <w:style w:type="character" w:customStyle="1" w:styleId="-Char0">
    <w:name w:val="נספח - תיאור Char"/>
    <w:link w:val="-b"/>
    <w:rsid w:val="00307887"/>
    <w:rPr>
      <w:rFonts w:ascii="Arial" w:eastAsia="Times New Roman" w:hAnsi="Arial"/>
    </w:rPr>
  </w:style>
  <w:style w:type="paragraph" w:customStyle="1" w:styleId="1ffd">
    <w:name w:val="כותרת רמה 1"/>
    <w:basedOn w:val="a9"/>
    <w:link w:val="1ffe"/>
    <w:qFormat/>
    <w:rsid w:val="00307887"/>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e">
    <w:name w:val="כותרת רמה 1 תו"/>
    <w:link w:val="1ffd"/>
    <w:rsid w:val="00307887"/>
    <w:rPr>
      <w:rFonts w:ascii="Arial" w:eastAsia="Times New Roman" w:hAnsi="Arial"/>
      <w:b/>
      <w:bCs/>
      <w:color w:val="003399"/>
      <w:kern w:val="32"/>
      <w:sz w:val="22"/>
      <w:szCs w:val="22"/>
      <w:shd w:val="clear" w:color="auto" w:fill="F2F2F2"/>
    </w:rPr>
  </w:style>
  <w:style w:type="paragraph" w:customStyle="1" w:styleId="23">
    <w:name w:val="סעיף רמה 2"/>
    <w:basedOn w:val="a9"/>
    <w:link w:val="2fff2"/>
    <w:autoRedefine/>
    <w:qFormat/>
    <w:rsid w:val="00307887"/>
    <w:pPr>
      <w:numPr>
        <w:ilvl w:val="1"/>
        <w:numId w:val="64"/>
      </w:numPr>
      <w:ind w:left="567" w:hanging="567"/>
    </w:pPr>
    <w:rPr>
      <w:rFonts w:ascii="Arial" w:eastAsia="Times New Roman" w:hAnsi="Arial" w:cs="Arial"/>
      <w:sz w:val="22"/>
      <w:szCs w:val="22"/>
    </w:rPr>
  </w:style>
  <w:style w:type="character" w:customStyle="1" w:styleId="2fff2">
    <w:name w:val="סעיף רמה 2 תו"/>
    <w:link w:val="23"/>
    <w:rsid w:val="00307887"/>
    <w:rPr>
      <w:rFonts w:ascii="Arial" w:eastAsia="Times New Roman" w:hAnsi="Arial"/>
      <w:sz w:val="22"/>
      <w:szCs w:val="22"/>
    </w:rPr>
  </w:style>
  <w:style w:type="paragraph" w:customStyle="1" w:styleId="31">
    <w:name w:val="סעיף רמה 3"/>
    <w:basedOn w:val="23"/>
    <w:link w:val="3ff8"/>
    <w:autoRedefine/>
    <w:qFormat/>
    <w:rsid w:val="00307887"/>
    <w:pPr>
      <w:numPr>
        <w:ilvl w:val="2"/>
      </w:numPr>
      <w:tabs>
        <w:tab w:val="left" w:pos="1304"/>
      </w:tabs>
      <w:ind w:left="1304" w:hanging="737"/>
    </w:pPr>
  </w:style>
  <w:style w:type="character" w:customStyle="1" w:styleId="3ff8">
    <w:name w:val="סעיף רמה 3 תו"/>
    <w:link w:val="31"/>
    <w:rsid w:val="00307887"/>
    <w:rPr>
      <w:rFonts w:ascii="Arial" w:eastAsia="Times New Roman" w:hAnsi="Arial"/>
      <w:sz w:val="22"/>
      <w:szCs w:val="22"/>
    </w:rPr>
  </w:style>
  <w:style w:type="character" w:customStyle="1" w:styleId="afffff7">
    <w:name w:val="כותרת סעיף תו"/>
    <w:link w:val="afffff6"/>
    <w:rsid w:val="00307887"/>
    <w:rPr>
      <w:rFonts w:ascii="Arial" w:eastAsia="Times New Roman" w:hAnsi="Arial"/>
      <w:b/>
      <w:bCs/>
      <w:color w:val="1B3461"/>
      <w:sz w:val="22"/>
      <w:szCs w:val="22"/>
    </w:rPr>
  </w:style>
  <w:style w:type="numbering" w:customStyle="1" w:styleId="-90">
    <w:name w:val="משרד האוצר - מדורג קצר9"/>
    <w:uiPriority w:val="99"/>
    <w:rsid w:val="00307887"/>
    <w:pPr>
      <w:numPr>
        <w:numId w:val="65"/>
      </w:numPr>
    </w:pPr>
  </w:style>
  <w:style w:type="numbering" w:customStyle="1" w:styleId="-8">
    <w:name w:val="משרד האוצר - מדורג8"/>
    <w:uiPriority w:val="99"/>
    <w:rsid w:val="00307887"/>
    <w:pPr>
      <w:numPr>
        <w:numId w:val="9"/>
      </w:numPr>
    </w:pPr>
  </w:style>
  <w:style w:type="character" w:customStyle="1" w:styleId="Bodytext18Exact">
    <w:name w:val="Body text (18) Exact"/>
    <w:link w:val="Bodytext18"/>
    <w:rsid w:val="00307887"/>
    <w:rPr>
      <w:rFonts w:ascii="FrankRuehl" w:eastAsia="FrankRuehl" w:hAnsi="FrankRuehl" w:cs="FrankRuehl"/>
      <w:spacing w:val="-18"/>
      <w:sz w:val="46"/>
      <w:szCs w:val="46"/>
      <w:shd w:val="clear" w:color="auto" w:fill="FFFFFF"/>
    </w:rPr>
  </w:style>
  <w:style w:type="paragraph" w:customStyle="1" w:styleId="Bodytext18">
    <w:name w:val="Body text (18)"/>
    <w:basedOn w:val="a9"/>
    <w:link w:val="Bodytext18Exact"/>
    <w:rsid w:val="00307887"/>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307887"/>
    <w:rPr>
      <w:rFonts w:ascii="Tahoma" w:eastAsia="Tahoma" w:hAnsi="Tahoma" w:cs="Tahoma"/>
      <w:b/>
      <w:bCs/>
      <w:spacing w:val="-9"/>
      <w:sz w:val="34"/>
      <w:szCs w:val="34"/>
      <w:shd w:val="clear" w:color="auto" w:fill="FFFFFF"/>
    </w:rPr>
  </w:style>
  <w:style w:type="character" w:customStyle="1" w:styleId="Bodytext">
    <w:name w:val="Body text_"/>
    <w:link w:val="3ff9"/>
    <w:rsid w:val="00307887"/>
    <w:rPr>
      <w:rFonts w:ascii="FrankRuehl" w:eastAsia="FrankRuehl" w:hAnsi="FrankRuehl" w:cs="FrankRuehl"/>
      <w:shd w:val="clear" w:color="auto" w:fill="FFFFFF"/>
    </w:rPr>
  </w:style>
  <w:style w:type="character" w:customStyle="1" w:styleId="Headerorfooter">
    <w:name w:val="Header or footer_"/>
    <w:rsid w:val="00307887"/>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307887"/>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307887"/>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307887"/>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307887"/>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
    <w:name w:val="גוף טקסט1"/>
    <w:rsid w:val="00307887"/>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307887"/>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307887"/>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307887"/>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307887"/>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307887"/>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9"/>
    <w:link w:val="Bodytext17Exact"/>
    <w:rsid w:val="00307887"/>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9">
    <w:name w:val="גוף טקסט3"/>
    <w:basedOn w:val="a9"/>
    <w:link w:val="Bodytext"/>
    <w:rsid w:val="00307887"/>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9"/>
    <w:link w:val="Bodytext23"/>
    <w:rsid w:val="00307887"/>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9"/>
    <w:link w:val="Heading3"/>
    <w:rsid w:val="00307887"/>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307887"/>
    <w:rPr>
      <w:rFonts w:ascii="FrankRuehl" w:eastAsia="FrankRuehl" w:hAnsi="FrankRuehl" w:cs="FrankRuehl"/>
      <w:shd w:val="clear" w:color="auto" w:fill="FFFFFF"/>
    </w:rPr>
  </w:style>
  <w:style w:type="paragraph" w:customStyle="1" w:styleId="Bodytext290">
    <w:name w:val="Body text (29)"/>
    <w:basedOn w:val="a9"/>
    <w:link w:val="Bodytext29"/>
    <w:rsid w:val="00307887"/>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307887"/>
    <w:rPr>
      <w:rFonts w:ascii="FrankRuehl" w:eastAsia="FrankRuehl" w:hAnsi="FrankRuehl" w:cs="FrankRuehl"/>
      <w:shd w:val="clear" w:color="auto" w:fill="FFFFFF"/>
    </w:rPr>
  </w:style>
  <w:style w:type="paragraph" w:customStyle="1" w:styleId="Bodytext300">
    <w:name w:val="Body text (30)"/>
    <w:basedOn w:val="a9"/>
    <w:link w:val="Bodytext30"/>
    <w:rsid w:val="00307887"/>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307887"/>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307887"/>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9"/>
    <w:link w:val="Bodytext37"/>
    <w:rsid w:val="00307887"/>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307887"/>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307887"/>
    <w:rPr>
      <w:rFonts w:ascii="FrankRuehl" w:eastAsia="FrankRuehl" w:hAnsi="FrankRuehl" w:cs="FrankRuehl"/>
      <w:b/>
      <w:bCs/>
      <w:spacing w:val="-10"/>
      <w:sz w:val="28"/>
      <w:szCs w:val="28"/>
      <w:shd w:val="clear" w:color="auto" w:fill="FFFFFF"/>
    </w:rPr>
  </w:style>
  <w:style w:type="paragraph" w:customStyle="1" w:styleId="Heading40">
    <w:name w:val="Heading #4"/>
    <w:basedOn w:val="a9"/>
    <w:link w:val="Heading4"/>
    <w:rsid w:val="00307887"/>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307887"/>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307887"/>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307887"/>
    <w:rPr>
      <w:rFonts w:ascii="FrankRuehl" w:eastAsia="FrankRuehl" w:hAnsi="FrankRuehl" w:cs="FrankRuehl"/>
      <w:shd w:val="clear" w:color="auto" w:fill="FFFFFF"/>
    </w:rPr>
  </w:style>
  <w:style w:type="character" w:customStyle="1" w:styleId="Bodytext46">
    <w:name w:val="Body text (46)_"/>
    <w:rsid w:val="00307887"/>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307887"/>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307887"/>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307887"/>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307887"/>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307887"/>
    <w:rPr>
      <w:rFonts w:ascii="FrankRuehl" w:eastAsia="FrankRuehl" w:hAnsi="FrankRuehl" w:cs="FrankRuehl"/>
      <w:shd w:val="clear" w:color="auto" w:fill="FFFFFF"/>
    </w:rPr>
  </w:style>
  <w:style w:type="character" w:customStyle="1" w:styleId="Tablecaption5">
    <w:name w:val="Table caption (5)_"/>
    <w:link w:val="Tablecaption50"/>
    <w:rsid w:val="00307887"/>
    <w:rPr>
      <w:rFonts w:ascii="FrankRuehl" w:eastAsia="FrankRuehl" w:hAnsi="FrankRuehl" w:cs="FrankRuehl"/>
      <w:b/>
      <w:bCs/>
      <w:spacing w:val="-10"/>
      <w:sz w:val="28"/>
      <w:szCs w:val="28"/>
      <w:shd w:val="clear" w:color="auto" w:fill="FFFFFF"/>
    </w:rPr>
  </w:style>
  <w:style w:type="character" w:customStyle="1" w:styleId="Bodytext10pt">
    <w:name w:val="Body text + 10 pt"/>
    <w:rsid w:val="00307887"/>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307887"/>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307887"/>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9"/>
    <w:link w:val="Bodytext42"/>
    <w:rsid w:val="00307887"/>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9"/>
    <w:link w:val="Tablecaption4"/>
    <w:rsid w:val="00307887"/>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9"/>
    <w:link w:val="Tablecaption5"/>
    <w:rsid w:val="00307887"/>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3">
    <w:name w:val="גוף טקסט2"/>
    <w:rsid w:val="00307887"/>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307887"/>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
    <w:name w:val="משרד האוצר - מדורג9"/>
    <w:uiPriority w:val="99"/>
    <w:rsid w:val="00307887"/>
    <w:pPr>
      <w:numPr>
        <w:numId w:val="10"/>
      </w:numPr>
    </w:pPr>
  </w:style>
  <w:style w:type="numbering" w:customStyle="1" w:styleId="1111111">
    <w:name w:val="1 / 1.1 / 1.1.11"/>
    <w:basedOn w:val="ac"/>
    <w:next w:val="111111"/>
    <w:rsid w:val="00307887"/>
    <w:pPr>
      <w:numPr>
        <w:numId w:val="7"/>
      </w:numPr>
    </w:pPr>
  </w:style>
  <w:style w:type="paragraph" w:customStyle="1" w:styleId="afffffffff2">
    <w:name w:val="כותר_צידי"/>
    <w:basedOn w:val="a9"/>
    <w:rsid w:val="00307887"/>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f3">
    <w:name w:val="כותרת"/>
    <w:basedOn w:val="a9"/>
    <w:rsid w:val="00307887"/>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5">
    <w:name w:val="טקסט טבלה תחתונה8"/>
    <w:basedOn w:val="ab"/>
    <w:next w:val="afff0"/>
    <w:uiPriority w:val="59"/>
    <w:rsid w:val="00307887"/>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307887"/>
    <w:pPr>
      <w:numPr>
        <w:numId w:val="31"/>
      </w:numPr>
    </w:pPr>
  </w:style>
  <w:style w:type="table" w:customStyle="1" w:styleId="170">
    <w:name w:val="טבלת רשת17"/>
    <w:basedOn w:val="ab"/>
    <w:next w:val="afff0"/>
    <w:uiPriority w:val="59"/>
    <w:rsid w:val="0030788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b"/>
    <w:next w:val="afff0"/>
    <w:uiPriority w:val="59"/>
    <w:rsid w:val="0030788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ab"/>
    <w:next w:val="afff0"/>
    <w:uiPriority w:val="59"/>
    <w:rsid w:val="0030788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307887"/>
    <w:pPr>
      <w:numPr>
        <w:numId w:val="66"/>
      </w:numPr>
    </w:pPr>
  </w:style>
  <w:style w:type="table" w:customStyle="1" w:styleId="4f8">
    <w:name w:val="רשת בהירה4"/>
    <w:basedOn w:val="ab"/>
    <w:next w:val="affff2"/>
    <w:uiPriority w:val="62"/>
    <w:rsid w:val="00307887"/>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הצללה בינונית 2 - הדגשה 14"/>
    <w:basedOn w:val="ab"/>
    <w:next w:val="2-1"/>
    <w:uiPriority w:val="64"/>
    <w:rsid w:val="00307887"/>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40">
    <w:name w:val="רשת בינונית 24"/>
    <w:basedOn w:val="ab"/>
    <w:next w:val="2f3"/>
    <w:uiPriority w:val="68"/>
    <w:rsid w:val="00307887"/>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a">
    <w:name w:val="פיסקת רשימה3"/>
    <w:basedOn w:val="a9"/>
    <w:uiPriority w:val="34"/>
    <w:qFormat/>
    <w:rsid w:val="00307887"/>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307887"/>
    <w:rPr>
      <w:rFonts w:ascii="Times New Roman" w:eastAsia="Times New Roman" w:hAnsi="Times New Roman" w:cs="Times New Roman"/>
    </w:rPr>
    <w:tblPr>
      <w:tblCellMar>
        <w:top w:w="0" w:type="dxa"/>
        <w:left w:w="108" w:type="dxa"/>
        <w:bottom w:w="0" w:type="dxa"/>
        <w:right w:w="108" w:type="dxa"/>
      </w:tblCellMar>
    </w:tblPr>
  </w:style>
  <w:style w:type="table" w:customStyle="1" w:styleId="3ffb">
    <w:name w:val="הצללה בהירה3"/>
    <w:basedOn w:val="ab"/>
    <w:next w:val="affff3"/>
    <w:uiPriority w:val="60"/>
    <w:rsid w:val="00307887"/>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0">
    <w:name w:val="רשת בהירה - הדגשה 13"/>
    <w:basedOn w:val="ab"/>
    <w:next w:val="-13"/>
    <w:uiPriority w:val="62"/>
    <w:rsid w:val="00307887"/>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307887"/>
    <w:rPr>
      <w:rFonts w:ascii="Arial" w:hAnsi="Arial" w:cs="Arial" w:hint="default"/>
      <w:sz w:val="23"/>
      <w:szCs w:val="23"/>
    </w:rPr>
  </w:style>
  <w:style w:type="paragraph" w:customStyle="1" w:styleId="afffffffff4">
    <w:name w:val="פרק אלף"/>
    <w:basedOn w:val="a9"/>
    <w:next w:val="2fff4"/>
    <w:link w:val="afffffffff5"/>
    <w:rsid w:val="00307887"/>
    <w:pPr>
      <w:tabs>
        <w:tab w:val="num" w:pos="567"/>
        <w:tab w:val="left" w:pos="1826"/>
      </w:tabs>
      <w:spacing w:before="120" w:after="120"/>
      <w:ind w:left="567" w:hanging="567"/>
    </w:pPr>
    <w:rPr>
      <w:rFonts w:cs="David"/>
      <w:b/>
      <w:noProof/>
      <w:sz w:val="32"/>
      <w:szCs w:val="32"/>
      <w:lang w:eastAsia="he-IL"/>
    </w:rPr>
  </w:style>
  <w:style w:type="paragraph" w:customStyle="1" w:styleId="2fff4">
    <w:name w:val="פרק אלף 2"/>
    <w:basedOn w:val="afffffffff4"/>
    <w:next w:val="1"/>
    <w:link w:val="2fff5"/>
    <w:rsid w:val="00307887"/>
  </w:style>
  <w:style w:type="character" w:customStyle="1" w:styleId="2fff5">
    <w:name w:val="פרק אלף 2 תו"/>
    <w:link w:val="2fff4"/>
    <w:locked/>
    <w:rsid w:val="00307887"/>
    <w:rPr>
      <w:rFonts w:ascii="Times New Roman" w:hAnsi="Times New Roman" w:cs="David"/>
      <w:b/>
      <w:noProof/>
      <w:sz w:val="32"/>
      <w:szCs w:val="32"/>
      <w:lang w:eastAsia="he-IL"/>
    </w:rPr>
  </w:style>
  <w:style w:type="character" w:customStyle="1" w:styleId="afffffffff5">
    <w:name w:val="פרק אלף תו"/>
    <w:link w:val="afffffffff4"/>
    <w:locked/>
    <w:rsid w:val="00307887"/>
    <w:rPr>
      <w:rFonts w:ascii="Times New Roman" w:hAnsi="Times New Roman" w:cs="David"/>
      <w:b/>
      <w:noProof/>
      <w:sz w:val="32"/>
      <w:szCs w:val="32"/>
      <w:lang w:eastAsia="he-IL"/>
    </w:rPr>
  </w:style>
  <w:style w:type="paragraph" w:customStyle="1" w:styleId="1fff0">
    <w:name w:val="היסט 1"/>
    <w:basedOn w:val="a9"/>
    <w:rsid w:val="00307887"/>
    <w:pPr>
      <w:tabs>
        <w:tab w:val="left" w:pos="1826"/>
      </w:tabs>
      <w:spacing w:before="120" w:after="120"/>
      <w:ind w:left="567"/>
    </w:pPr>
    <w:rPr>
      <w:rFonts w:cs="David"/>
      <w:bCs/>
      <w:noProof/>
      <w:lang w:eastAsia="he-IL"/>
    </w:rPr>
  </w:style>
  <w:style w:type="paragraph" w:customStyle="1" w:styleId="2fff6">
    <w:name w:val="היסט 2"/>
    <w:basedOn w:val="a9"/>
    <w:rsid w:val="00307887"/>
    <w:pPr>
      <w:tabs>
        <w:tab w:val="left" w:pos="1826"/>
      </w:tabs>
      <w:spacing w:before="120" w:after="120"/>
      <w:ind w:left="1304"/>
    </w:pPr>
    <w:rPr>
      <w:rFonts w:cs="David"/>
      <w:bCs/>
      <w:noProof/>
      <w:lang w:eastAsia="he-IL"/>
    </w:rPr>
  </w:style>
  <w:style w:type="paragraph" w:customStyle="1" w:styleId="3ffc">
    <w:name w:val="היסט 3"/>
    <w:basedOn w:val="a9"/>
    <w:rsid w:val="00307887"/>
    <w:pPr>
      <w:tabs>
        <w:tab w:val="left" w:pos="1826"/>
      </w:tabs>
      <w:spacing w:before="120" w:after="120"/>
      <w:ind w:left="2268"/>
    </w:pPr>
    <w:rPr>
      <w:rFonts w:cs="David"/>
      <w:bCs/>
      <w:noProof/>
      <w:lang w:eastAsia="he-IL"/>
    </w:rPr>
  </w:style>
  <w:style w:type="paragraph" w:customStyle="1" w:styleId="4f9">
    <w:name w:val="היסט 4"/>
    <w:basedOn w:val="a9"/>
    <w:rsid w:val="00307887"/>
    <w:pPr>
      <w:tabs>
        <w:tab w:val="left" w:pos="1826"/>
      </w:tabs>
      <w:spacing w:before="120" w:after="120"/>
      <w:ind w:left="3402"/>
    </w:pPr>
    <w:rPr>
      <w:rFonts w:cs="David"/>
      <w:bCs/>
      <w:noProof/>
      <w:lang w:eastAsia="he-IL"/>
    </w:rPr>
  </w:style>
  <w:style w:type="paragraph" w:customStyle="1" w:styleId="afffffffff6">
    <w:name w:val="ללא רווח"/>
    <w:basedOn w:val="a9"/>
    <w:rsid w:val="00307887"/>
    <w:pPr>
      <w:tabs>
        <w:tab w:val="left" w:pos="1826"/>
      </w:tabs>
      <w:spacing w:before="120" w:after="120"/>
    </w:pPr>
    <w:rPr>
      <w:rFonts w:eastAsia="Times New Roman" w:cs="David"/>
      <w:bCs/>
      <w:noProof/>
      <w:lang w:eastAsia="he-IL"/>
    </w:rPr>
  </w:style>
  <w:style w:type="paragraph" w:customStyle="1" w:styleId="1fff1">
    <w:name w:val="ציטוט1"/>
    <w:basedOn w:val="a9"/>
    <w:rsid w:val="00307887"/>
    <w:pPr>
      <w:tabs>
        <w:tab w:val="left" w:pos="1826"/>
      </w:tabs>
      <w:spacing w:before="120" w:after="120"/>
      <w:ind w:left="1134" w:right="567"/>
    </w:pPr>
    <w:rPr>
      <w:rFonts w:cs="FrankRuehl"/>
      <w:bCs/>
      <w:noProof/>
      <w:szCs w:val="26"/>
      <w:lang w:eastAsia="he-IL"/>
    </w:rPr>
  </w:style>
  <w:style w:type="paragraph" w:customStyle="1" w:styleId="afffffffff7">
    <w:name w:val="ממוספר מדורג"/>
    <w:basedOn w:val="a9"/>
    <w:rsid w:val="00307887"/>
    <w:pPr>
      <w:tabs>
        <w:tab w:val="num" w:pos="717"/>
      </w:tabs>
      <w:spacing w:before="120" w:after="120"/>
      <w:ind w:left="717" w:hanging="360"/>
    </w:pPr>
    <w:rPr>
      <w:rFonts w:cs="David"/>
      <w:bCs/>
    </w:rPr>
  </w:style>
  <w:style w:type="paragraph" w:customStyle="1" w:styleId="HeadingS1">
    <w:name w:val="Heading S1"/>
    <w:basedOn w:val="1"/>
    <w:autoRedefine/>
    <w:rsid w:val="00307887"/>
    <w:pPr>
      <w:keepLines/>
      <w:widowControl/>
      <w:numPr>
        <w:numId w:val="0"/>
      </w:numPr>
      <w:tabs>
        <w:tab w:val="num" w:pos="360"/>
        <w:tab w:val="num" w:pos="851"/>
        <w:tab w:val="left" w:pos="1134"/>
        <w:tab w:val="left" w:pos="1701"/>
        <w:tab w:val="left" w:pos="1826"/>
        <w:tab w:val="left" w:pos="2268"/>
      </w:tabs>
      <w:spacing w:after="240"/>
      <w:ind w:right="0"/>
    </w:pPr>
    <w:rPr>
      <w:rFonts w:ascii="David" w:hAnsi="David"/>
      <w:b w:val="0"/>
      <w:caps w:val="0"/>
      <w:noProof/>
      <w:spacing w:val="0"/>
      <w:sz w:val="24"/>
      <w:szCs w:val="32"/>
      <w:lang w:val="en-US" w:eastAsia="he-IL"/>
    </w:rPr>
  </w:style>
  <w:style w:type="paragraph" w:customStyle="1" w:styleId="a8">
    <w:name w:val="כותרת ראשית בנספח לחוזה"/>
    <w:basedOn w:val="a9"/>
    <w:rsid w:val="00307887"/>
    <w:pPr>
      <w:numPr>
        <w:numId w:val="71"/>
      </w:numPr>
      <w:spacing w:before="120" w:after="120"/>
      <w:contextualSpacing/>
    </w:pPr>
    <w:rPr>
      <w:rFonts w:cs="David"/>
      <w:b/>
      <w:u w:val="single"/>
    </w:rPr>
  </w:style>
  <w:style w:type="paragraph" w:customStyle="1" w:styleId="2fff7">
    <w:name w:val="ציטוט2"/>
    <w:basedOn w:val="a9"/>
    <w:link w:val="QuoteChar"/>
    <w:rsid w:val="00307887"/>
    <w:pPr>
      <w:spacing w:before="120" w:after="120"/>
      <w:ind w:left="1134" w:right="567"/>
    </w:pPr>
    <w:rPr>
      <w:rFonts w:cs="FrankRuehl"/>
      <w:bCs/>
      <w:szCs w:val="26"/>
    </w:rPr>
  </w:style>
  <w:style w:type="character" w:customStyle="1" w:styleId="QuoteChar">
    <w:name w:val="Quote Char"/>
    <w:link w:val="2fff7"/>
    <w:locked/>
    <w:rsid w:val="00307887"/>
    <w:rPr>
      <w:rFonts w:ascii="Times New Roman" w:hAnsi="Times New Roman" w:cs="FrankRuehl"/>
      <w:bCs/>
      <w:sz w:val="24"/>
      <w:szCs w:val="26"/>
    </w:rPr>
  </w:style>
  <w:style w:type="character" w:customStyle="1" w:styleId="1fff2">
    <w:name w:val="ציטוט תו1"/>
    <w:rsid w:val="00307887"/>
    <w:rPr>
      <w:rFonts w:ascii="Times New Roman" w:hAnsi="Times New Roman" w:cs="David"/>
      <w:i/>
      <w:iCs/>
      <w:noProof/>
      <w:color w:val="000000"/>
      <w:sz w:val="24"/>
      <w:szCs w:val="24"/>
      <w:lang w:eastAsia="he-IL" w:bidi="he-IL"/>
    </w:rPr>
  </w:style>
  <w:style w:type="paragraph" w:customStyle="1" w:styleId="3ffd">
    <w:name w:val="רמה 3"/>
    <w:basedOn w:val="2f9"/>
    <w:rsid w:val="00307887"/>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a">
    <w:name w:val="רמה 4"/>
    <w:basedOn w:val="3ffd"/>
    <w:rsid w:val="00307887"/>
    <w:pPr>
      <w:tabs>
        <w:tab w:val="num" w:pos="3402"/>
      </w:tabs>
      <w:ind w:left="3402" w:hanging="1134"/>
    </w:pPr>
  </w:style>
  <w:style w:type="paragraph" w:customStyle="1" w:styleId="text1">
    <w:name w:val="text 1"/>
    <w:basedOn w:val="a9"/>
    <w:rsid w:val="00307887"/>
    <w:pPr>
      <w:spacing w:before="120" w:after="120" w:line="300" w:lineRule="exact"/>
      <w:ind w:left="567"/>
    </w:pPr>
    <w:rPr>
      <w:rFonts w:eastAsia="Times New Roman" w:cs="David"/>
      <w:bCs/>
      <w:sz w:val="22"/>
    </w:rPr>
  </w:style>
  <w:style w:type="paragraph" w:customStyle="1" w:styleId="afffffffff8">
    <w:name w:val="כותרת סימן"/>
    <w:basedOn w:val="a9"/>
    <w:next w:val="a9"/>
    <w:rsid w:val="00307887"/>
    <w:pPr>
      <w:spacing w:before="120" w:after="200"/>
      <w:ind w:left="360" w:hanging="648"/>
      <w:jc w:val="center"/>
    </w:pPr>
    <w:rPr>
      <w:rFonts w:cs="David"/>
      <w:sz w:val="22"/>
      <w:szCs w:val="32"/>
      <w:u w:val="single"/>
    </w:rPr>
  </w:style>
  <w:style w:type="paragraph" w:customStyle="1" w:styleId="-1">
    <w:name w:val="א-1"/>
    <w:basedOn w:val="a9"/>
    <w:rsid w:val="00307887"/>
    <w:pPr>
      <w:numPr>
        <w:numId w:val="72"/>
      </w:numPr>
      <w:tabs>
        <w:tab w:val="left" w:pos="368"/>
      </w:tabs>
      <w:spacing w:before="120" w:after="120" w:line="240" w:lineRule="auto"/>
      <w:ind w:left="793" w:hanging="793"/>
    </w:pPr>
    <w:rPr>
      <w:rFonts w:eastAsia="Times New Roman" w:cs="David"/>
      <w:bCs/>
      <w:sz w:val="20"/>
      <w:szCs w:val="28"/>
    </w:rPr>
  </w:style>
  <w:style w:type="paragraph" w:customStyle="1" w:styleId="afffffffff9">
    <w:name w:val="משפטי"/>
    <w:link w:val="afffffffffa"/>
    <w:rsid w:val="00307887"/>
    <w:pPr>
      <w:bidi/>
      <w:spacing w:after="240" w:line="360" w:lineRule="auto"/>
      <w:ind w:left="360" w:hanging="360"/>
      <w:jc w:val="both"/>
    </w:pPr>
    <w:rPr>
      <w:rFonts w:ascii="Times New Roman" w:eastAsia="Times New Roman" w:hAnsi="Times New Roman" w:cs="David"/>
      <w:sz w:val="22"/>
      <w:szCs w:val="24"/>
    </w:rPr>
  </w:style>
  <w:style w:type="character" w:customStyle="1" w:styleId="afffffffffa">
    <w:name w:val="משפטי תו"/>
    <w:link w:val="afffffffff9"/>
    <w:locked/>
    <w:rsid w:val="00307887"/>
    <w:rPr>
      <w:rFonts w:ascii="Times New Roman" w:eastAsia="Times New Roman" w:hAnsi="Times New Roman" w:cs="David"/>
      <w:sz w:val="22"/>
      <w:szCs w:val="24"/>
    </w:rPr>
  </w:style>
  <w:style w:type="paragraph" w:customStyle="1" w:styleId="a7">
    <w:name w:val="תת כותרת"/>
    <w:basedOn w:val="a9"/>
    <w:next w:val="a9"/>
    <w:rsid w:val="00307887"/>
    <w:pPr>
      <w:numPr>
        <w:numId w:val="75"/>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9"/>
    <w:rsid w:val="00307887"/>
    <w:pPr>
      <w:spacing w:before="120" w:after="160" w:line="240" w:lineRule="exact"/>
    </w:pPr>
    <w:rPr>
      <w:rFonts w:ascii="Verdana" w:eastAsia="Times New Roman" w:hAnsi="Verdana" w:cs="FrankRuehl"/>
      <w:bCs/>
      <w:sz w:val="16"/>
      <w:szCs w:val="20"/>
      <w:lang w:bidi="ar-SA"/>
    </w:rPr>
  </w:style>
  <w:style w:type="paragraph" w:customStyle="1" w:styleId="afffffffffb">
    <w:name w:val="כותרת ראשית"/>
    <w:basedOn w:val="a9"/>
    <w:rsid w:val="00307887"/>
    <w:pPr>
      <w:spacing w:before="120" w:after="120"/>
      <w:jc w:val="center"/>
    </w:pPr>
    <w:rPr>
      <w:rFonts w:ascii="Calibri" w:eastAsia="Times New Roman" w:hAnsi="Calibri" w:cs="David"/>
      <w:b/>
      <w:u w:val="single"/>
    </w:rPr>
  </w:style>
  <w:style w:type="paragraph" w:customStyle="1" w:styleId="1fff3">
    <w:name w:val="1."/>
    <w:basedOn w:val="a9"/>
    <w:link w:val="1fff4"/>
    <w:uiPriority w:val="99"/>
    <w:rsid w:val="00307887"/>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4">
    <w:name w:val="1. תו"/>
    <w:link w:val="1fff3"/>
    <w:uiPriority w:val="99"/>
    <w:locked/>
    <w:rsid w:val="00307887"/>
    <w:rPr>
      <w:rFonts w:ascii="Times New Roman" w:eastAsia="Times New Roman" w:hAnsi="Times New Roman" w:cs="David"/>
      <w:bCs/>
      <w:sz w:val="24"/>
      <w:szCs w:val="24"/>
      <w:lang w:eastAsia="he-IL"/>
    </w:rPr>
  </w:style>
  <w:style w:type="paragraph" w:customStyle="1" w:styleId="afffffffffc">
    <w:name w:val="פסקה א"/>
    <w:basedOn w:val="a9"/>
    <w:uiPriority w:val="99"/>
    <w:rsid w:val="00307887"/>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customStyle="1" w:styleId="Revision1">
    <w:name w:val="Revision1"/>
    <w:hidden/>
    <w:semiHidden/>
    <w:rsid w:val="00307887"/>
    <w:rPr>
      <w:rFonts w:ascii="Times New Roman" w:eastAsia="Times New Roman" w:hAnsi="Times New Roman" w:cs="David"/>
      <w:sz w:val="24"/>
      <w:szCs w:val="26"/>
    </w:rPr>
  </w:style>
  <w:style w:type="character" w:customStyle="1" w:styleId="CharChar13">
    <w:name w:val="Char Char1"/>
    <w:rsid w:val="00307887"/>
    <w:rPr>
      <w:sz w:val="32"/>
      <w:u w:val="single"/>
      <w:lang w:val="en-US" w:eastAsia="en-US"/>
    </w:rPr>
  </w:style>
  <w:style w:type="paragraph" w:customStyle="1" w:styleId="1fff5">
    <w:name w:val="ללא מרווח1"/>
    <w:qFormat/>
    <w:rsid w:val="00307887"/>
    <w:pPr>
      <w:bidi/>
    </w:pPr>
    <w:rPr>
      <w:rFonts w:ascii="Times New Roman" w:eastAsia="Times New Roman" w:hAnsi="Times New Roman" w:cs="Miriam"/>
    </w:rPr>
  </w:style>
  <w:style w:type="character" w:customStyle="1" w:styleId="PlaceholderText1">
    <w:name w:val="Placeholder Text1"/>
    <w:semiHidden/>
    <w:rsid w:val="00307887"/>
    <w:rPr>
      <w:color w:val="808080"/>
    </w:rPr>
  </w:style>
  <w:style w:type="table" w:customStyle="1" w:styleId="214">
    <w:name w:val="עמודות טבלה 21"/>
    <w:basedOn w:val="ab"/>
    <w:next w:val="2f4"/>
    <w:rsid w:val="00307887"/>
    <w:pPr>
      <w:bidi/>
    </w:pPr>
    <w:rPr>
      <w:rFonts w:ascii="Times New Roman" w:eastAsia="Times New Roman" w:hAnsi="Times New Roman" w:cs="Miriam"/>
      <w:b/>
      <w:bCs/>
    </w:rPr>
    <w:tblPr>
      <w:tblStyleColBandSize w:val="1"/>
    </w:tblPr>
    <w:tblStylePr w:type="firstRow">
      <w:rPr>
        <w:rFonts w:cs="Candara"/>
        <w:color w:val="FFFFFF"/>
      </w:rPr>
      <w:tblPr/>
      <w:tcPr>
        <w:tcBorders>
          <w:tl2br w:val="none" w:sz="0" w:space="0" w:color="auto"/>
          <w:tr2bl w:val="none" w:sz="0" w:space="0" w:color="auto"/>
        </w:tcBorders>
        <w:shd w:val="solid" w:color="000080" w:fill="FFFFFF"/>
      </w:tcPr>
    </w:tblStylePr>
    <w:tblStylePr w:type="lastRow">
      <w:rPr>
        <w:rFonts w:cs="Candara"/>
        <w:b w:val="0"/>
        <w:bCs w:val="0"/>
      </w:rPr>
      <w:tblPr/>
      <w:tcPr>
        <w:tcBorders>
          <w:tl2br w:val="none" w:sz="0" w:space="0" w:color="auto"/>
          <w:tr2bl w:val="none" w:sz="0" w:space="0" w:color="auto"/>
        </w:tcBorders>
      </w:tcPr>
    </w:tblStylePr>
    <w:tblStylePr w:type="firstCol">
      <w:rPr>
        <w:rFonts w:cs="Candara"/>
        <w:b w:val="0"/>
        <w:bCs w:val="0"/>
        <w:color w:val="000000"/>
      </w:rPr>
      <w:tblPr/>
      <w:tcPr>
        <w:tcBorders>
          <w:tl2br w:val="none" w:sz="0" w:space="0" w:color="auto"/>
          <w:tr2bl w:val="none" w:sz="0" w:space="0" w:color="auto"/>
        </w:tcBorders>
      </w:tcPr>
    </w:tblStylePr>
    <w:tblStylePr w:type="lastCol">
      <w:rPr>
        <w:rFonts w:cs="Candara"/>
        <w:b w:val="0"/>
        <w:bCs w:val="0"/>
      </w:rPr>
      <w:tblPr/>
      <w:tcPr>
        <w:tcBorders>
          <w:tl2br w:val="none" w:sz="0" w:space="0" w:color="auto"/>
          <w:tr2bl w:val="none" w:sz="0" w:space="0" w:color="auto"/>
        </w:tcBorders>
      </w:tcPr>
    </w:tblStylePr>
    <w:tblStylePr w:type="band1Vert">
      <w:rPr>
        <w:rFonts w:cs="Candara"/>
        <w:color w:val="auto"/>
      </w:rPr>
      <w:tblPr/>
      <w:tcPr>
        <w:shd w:val="pct30" w:color="000000" w:fill="FFFFFF"/>
      </w:tcPr>
    </w:tblStylePr>
    <w:tblStylePr w:type="band2Vert">
      <w:rPr>
        <w:rFonts w:cs="Candara"/>
        <w:color w:val="auto"/>
      </w:rPr>
      <w:tblPr/>
      <w:tcPr>
        <w:shd w:val="pct25" w:color="00FF00" w:fill="FFFFFF"/>
      </w:tcPr>
    </w:tblStylePr>
    <w:tblStylePr w:type="neCell">
      <w:rPr>
        <w:rFonts w:cs="Candara"/>
        <w:b/>
        <w:bCs/>
      </w:rPr>
      <w:tblPr/>
      <w:tcPr>
        <w:tcBorders>
          <w:tl2br w:val="none" w:sz="0" w:space="0" w:color="auto"/>
          <w:tr2bl w:val="none" w:sz="0" w:space="0" w:color="auto"/>
        </w:tcBorders>
      </w:tcPr>
    </w:tblStylePr>
    <w:tblStylePr w:type="swCell">
      <w:rPr>
        <w:rFonts w:cs="Candara"/>
        <w:b/>
        <w:bCs/>
      </w:rPr>
      <w:tblPr/>
      <w:tcPr>
        <w:tcBorders>
          <w:tl2br w:val="none" w:sz="0" w:space="0" w:color="auto"/>
          <w:tr2bl w:val="none" w:sz="0" w:space="0" w:color="auto"/>
        </w:tcBorders>
      </w:tcPr>
    </w:tblStylePr>
  </w:style>
  <w:style w:type="paragraph" w:customStyle="1" w:styleId="NoSpacing1">
    <w:name w:val="No Spacing1"/>
    <w:rsid w:val="00307887"/>
    <w:rPr>
      <w:rFonts w:eastAsia="Times New Roman"/>
      <w:sz w:val="22"/>
      <w:szCs w:val="22"/>
    </w:rPr>
  </w:style>
  <w:style w:type="paragraph" w:customStyle="1" w:styleId="xl65">
    <w:name w:val="xl65"/>
    <w:basedOn w:val="a9"/>
    <w:rsid w:val="0030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9"/>
    <w:rsid w:val="0030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9"/>
    <w:rsid w:val="0030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9"/>
    <w:rsid w:val="0030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9"/>
    <w:rsid w:val="0030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9"/>
    <w:rsid w:val="0030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9"/>
    <w:rsid w:val="0030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9"/>
    <w:rsid w:val="0030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9"/>
    <w:rsid w:val="0030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9"/>
    <w:rsid w:val="0030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9"/>
    <w:rsid w:val="0030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9"/>
    <w:rsid w:val="0030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customStyle="1" w:styleId="215">
    <w:name w:val="טבלה קלאסית 21"/>
    <w:basedOn w:val="ab"/>
    <w:next w:val="2f5"/>
    <w:rsid w:val="00307887"/>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b"/>
    <w:next w:val="62"/>
    <w:rsid w:val="00307887"/>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3">
    <w:name w:val="טבלה קלאסית 31"/>
    <w:basedOn w:val="ab"/>
    <w:next w:val="3f"/>
    <w:rsid w:val="00307887"/>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
    <w:next w:val="a9"/>
    <w:semiHidden/>
    <w:rsid w:val="00307887"/>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9"/>
    <w:rsid w:val="00307887"/>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307887"/>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307887"/>
    <w:pPr>
      <w:bidi/>
    </w:pPr>
    <w:rPr>
      <w:rFonts w:ascii="Times New Roman" w:eastAsia="Times New Roman" w:hAnsi="Times New Roman" w:cs="David"/>
      <w:sz w:val="24"/>
      <w:szCs w:val="24"/>
      <w:lang w:eastAsia="he-IL"/>
    </w:rPr>
  </w:style>
  <w:style w:type="table" w:customStyle="1" w:styleId="413">
    <w:name w:val="רשימה בטבלה 41"/>
    <w:basedOn w:val="ab"/>
    <w:next w:val="48"/>
    <w:rsid w:val="00307887"/>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9"/>
    <w:semiHidden/>
    <w:rsid w:val="00307887"/>
    <w:pPr>
      <w:spacing w:before="120" w:after="120" w:line="240" w:lineRule="auto"/>
    </w:pPr>
    <w:rPr>
      <w:rFonts w:ascii="Tahoma" w:eastAsia="Times New Roman" w:hAnsi="Tahoma" w:cs="Tahoma"/>
      <w:bCs/>
      <w:sz w:val="16"/>
      <w:szCs w:val="16"/>
    </w:rPr>
  </w:style>
  <w:style w:type="paragraph" w:customStyle="1" w:styleId="xl24">
    <w:name w:val="xl24"/>
    <w:basedOn w:val="a9"/>
    <w:rsid w:val="00307887"/>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9"/>
    <w:rsid w:val="00307887"/>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9"/>
    <w:rsid w:val="00307887"/>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9"/>
    <w:rsid w:val="0030788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9"/>
    <w:rsid w:val="0030788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9"/>
    <w:rsid w:val="0030788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9"/>
    <w:rsid w:val="0030788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9"/>
    <w:rsid w:val="0030788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9"/>
    <w:rsid w:val="0030788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9"/>
    <w:rsid w:val="0030788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9"/>
    <w:rsid w:val="00307887"/>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9"/>
    <w:rsid w:val="00307887"/>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9"/>
    <w:rsid w:val="00307887"/>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9"/>
    <w:rsid w:val="0030788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9"/>
    <w:rsid w:val="0030788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9"/>
    <w:rsid w:val="0030788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9"/>
    <w:rsid w:val="0030788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6">
    <w:name w:val="כותרת תוכן עניינים1"/>
    <w:basedOn w:val="1"/>
    <w:next w:val="a9"/>
    <w:semiHidden/>
    <w:rsid w:val="00307887"/>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307887"/>
    <w:rPr>
      <w:rFonts w:cs="David"/>
      <w:sz w:val="40"/>
      <w:szCs w:val="40"/>
      <w:lang w:val="en-US" w:eastAsia="he-IL" w:bidi="he-IL"/>
    </w:rPr>
  </w:style>
  <w:style w:type="character" w:customStyle="1" w:styleId="3f8">
    <w:name w:val="סגנון3 תו"/>
    <w:link w:val="3f7"/>
    <w:locked/>
    <w:rsid w:val="00307887"/>
    <w:rPr>
      <w:rFonts w:ascii="Times New Roman" w:eastAsia="MS Mincho" w:hAnsi="Times New Roman" w:cs="Narkisim"/>
      <w:sz w:val="24"/>
      <w:szCs w:val="24"/>
    </w:rPr>
  </w:style>
  <w:style w:type="character" w:customStyle="1" w:styleId="1fff7">
    <w:name w:val="טקסט הערת שוליים תו1"/>
    <w:rsid w:val="00307887"/>
    <w:rPr>
      <w:rFonts w:cs="Times New Roman"/>
    </w:rPr>
  </w:style>
  <w:style w:type="paragraph" w:customStyle="1" w:styleId="NumText2">
    <w:name w:val="NumText_2"/>
    <w:basedOn w:val="a9"/>
    <w:rsid w:val="00307887"/>
    <w:pPr>
      <w:numPr>
        <w:ilvl w:val="1"/>
        <w:numId w:val="76"/>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0"/>
    <w:autoRedefine/>
    <w:rsid w:val="00307887"/>
    <w:pPr>
      <w:keepNext w:val="0"/>
      <w:keepLines w:val="0"/>
      <w:numPr>
        <w:numId w:val="77"/>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307887"/>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0">
    <w:name w:val="עמי 1 - כותרת ראשית"/>
    <w:basedOn w:val="1"/>
    <w:autoRedefine/>
    <w:rsid w:val="00307887"/>
    <w:pPr>
      <w:keepNext/>
      <w:widowControl/>
      <w:numPr>
        <w:numId w:val="77"/>
      </w:numPr>
      <w:spacing w:before="240" w:after="60"/>
      <w:ind w:right="567"/>
      <w:jc w:val="center"/>
    </w:pPr>
    <w:rPr>
      <w:rFonts w:ascii="David" w:eastAsia="Times New Roman" w:hAnsi="David"/>
      <w:caps w:val="0"/>
      <w:color w:val="0000FF"/>
      <w:spacing w:val="0"/>
      <w:kern w:val="32"/>
      <w:sz w:val="26"/>
      <w:szCs w:val="32"/>
      <w:u w:val="single"/>
      <w:lang w:val="en-US" w:eastAsia="en-US"/>
    </w:rPr>
  </w:style>
  <w:style w:type="character" w:customStyle="1" w:styleId="3-0">
    <w:name w:val="עמי 3 - סעיף ממוספר תו תו"/>
    <w:link w:val="3-"/>
    <w:rsid w:val="00307887"/>
    <w:rPr>
      <w:rFonts w:ascii="Times New Roman" w:eastAsia="Times New Roman" w:hAnsi="Times New Roman" w:cs="David"/>
      <w:caps/>
      <w:sz w:val="22"/>
      <w:szCs w:val="24"/>
      <w:lang w:eastAsia="he-IL"/>
    </w:rPr>
  </w:style>
  <w:style w:type="paragraph" w:customStyle="1" w:styleId="L3">
    <w:name w:val="L3"/>
    <w:basedOn w:val="a9"/>
    <w:rsid w:val="00307887"/>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307887"/>
  </w:style>
  <w:style w:type="paragraph" w:customStyle="1" w:styleId="font6">
    <w:name w:val="font6"/>
    <w:basedOn w:val="a9"/>
    <w:rsid w:val="00307887"/>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9"/>
    <w:rsid w:val="00307887"/>
    <w:pPr>
      <w:spacing w:before="100" w:beforeAutospacing="1" w:after="100" w:afterAutospacing="1" w:line="240" w:lineRule="auto"/>
      <w:textAlignment w:val="top"/>
    </w:pPr>
    <w:rPr>
      <w:rFonts w:eastAsia="Times New Roman" w:cs="Times New Roman"/>
      <w:bCs/>
    </w:rPr>
  </w:style>
  <w:style w:type="paragraph" w:customStyle="1" w:styleId="xl87">
    <w:name w:val="xl87"/>
    <w:basedOn w:val="a9"/>
    <w:rsid w:val="00307887"/>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9"/>
    <w:rsid w:val="00307887"/>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9"/>
    <w:rsid w:val="00307887"/>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9"/>
    <w:rsid w:val="00307887"/>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9"/>
    <w:rsid w:val="00307887"/>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9"/>
    <w:rsid w:val="00307887"/>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a3">
    <w:name w:val="שניאור"/>
    <w:basedOn w:val="a9"/>
    <w:rsid w:val="00307887"/>
    <w:pPr>
      <w:numPr>
        <w:numId w:val="78"/>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9"/>
    <w:rsid w:val="00307887"/>
    <w:pPr>
      <w:spacing w:before="120" w:after="120" w:line="300" w:lineRule="atLeast"/>
    </w:pPr>
    <w:rPr>
      <w:rFonts w:eastAsia="Times New Roman" w:cs="David"/>
      <w:bCs/>
      <w:noProof/>
      <w:sz w:val="26"/>
      <w:szCs w:val="26"/>
      <w:lang w:eastAsia="he-IL"/>
    </w:rPr>
  </w:style>
  <w:style w:type="paragraph" w:customStyle="1" w:styleId="afffffffffd">
    <w:name w:val="שניה משפטי"/>
    <w:basedOn w:val="a9"/>
    <w:rsid w:val="00307887"/>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rsid w:val="00307887"/>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b"/>
    <w:next w:val="56"/>
    <w:rsid w:val="00307887"/>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9"/>
    <w:rsid w:val="00307887"/>
    <w:pPr>
      <w:spacing w:before="120" w:after="160" w:line="240" w:lineRule="exact"/>
    </w:pPr>
    <w:rPr>
      <w:rFonts w:ascii="Verdana" w:eastAsia="Times New Roman" w:hAnsi="Verdana" w:cs="FrankRuehl"/>
      <w:bCs/>
      <w:sz w:val="16"/>
      <w:szCs w:val="20"/>
      <w:lang w:bidi="ar-SA"/>
    </w:rPr>
  </w:style>
  <w:style w:type="table" w:customStyle="1" w:styleId="119">
    <w:name w:val="עמודות טבלה 11"/>
    <w:basedOn w:val="ab"/>
    <w:next w:val="16"/>
    <w:rsid w:val="00307887"/>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טבלת רשת121"/>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דילוג 1.1"/>
    <w:basedOn w:val="a9"/>
    <w:rsid w:val="00307887"/>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307887"/>
    <w:rPr>
      <w:rFonts w:cs="David"/>
      <w:lang w:bidi="he-IL"/>
    </w:rPr>
  </w:style>
  <w:style w:type="character" w:customStyle="1" w:styleId="HeaderChar1">
    <w:name w:val="Header Char1"/>
    <w:rsid w:val="00307887"/>
    <w:rPr>
      <w:rFonts w:cs="Arial"/>
      <w:sz w:val="34"/>
      <w:szCs w:val="24"/>
      <w:lang w:val="en-US" w:eastAsia="he-IL" w:bidi="he-IL"/>
    </w:rPr>
  </w:style>
  <w:style w:type="table" w:customStyle="1" w:styleId="GridTable4-Accent11">
    <w:name w:val="Grid Table 4 - Accent 11"/>
    <w:basedOn w:val="ab"/>
    <w:uiPriority w:val="49"/>
    <w:rsid w:val="00307887"/>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307887"/>
    <w:rPr>
      <w:rFonts w:ascii="Courier" w:hAnsi="Courier" w:cs="David"/>
      <w:sz w:val="24"/>
      <w:szCs w:val="24"/>
      <w:lang w:val="en-US" w:eastAsia="he-IL" w:bidi="he-IL"/>
    </w:rPr>
  </w:style>
  <w:style w:type="character" w:customStyle="1" w:styleId="Heading1Char1">
    <w:name w:val="Heading 1 Char1"/>
    <w:rsid w:val="00307887"/>
    <w:rPr>
      <w:rFonts w:ascii="Courier" w:hAnsi="Courier"/>
      <w:sz w:val="24"/>
      <w:szCs w:val="24"/>
    </w:rPr>
  </w:style>
  <w:style w:type="character" w:customStyle="1" w:styleId="Heading2Char1">
    <w:name w:val="Heading 2 Char1"/>
    <w:rsid w:val="00307887"/>
    <w:rPr>
      <w:b/>
      <w:bCs/>
      <w:sz w:val="24"/>
      <w:szCs w:val="24"/>
    </w:rPr>
  </w:style>
  <w:style w:type="character" w:customStyle="1" w:styleId="Heading4Char1">
    <w:name w:val="Heading 4 Char1"/>
    <w:aliases w:val="Heading 4 תו תו Char,Heading 4 תו תו תו תו Char"/>
    <w:rsid w:val="00307887"/>
    <w:rPr>
      <w:rFonts w:ascii="Courier" w:hAnsi="Courier"/>
      <w:sz w:val="24"/>
      <w:szCs w:val="24"/>
      <w:u w:val="single"/>
    </w:rPr>
  </w:style>
  <w:style w:type="character" w:customStyle="1" w:styleId="Heading5Char1">
    <w:name w:val="Heading 5 Char1"/>
    <w:rsid w:val="00307887"/>
    <w:rPr>
      <w:rFonts w:ascii="Courier" w:hAnsi="Courier"/>
      <w:sz w:val="24"/>
      <w:szCs w:val="24"/>
    </w:rPr>
  </w:style>
  <w:style w:type="character" w:customStyle="1" w:styleId="Heading6Char1">
    <w:name w:val="Heading 6 Char1"/>
    <w:rsid w:val="00307887"/>
    <w:rPr>
      <w:rFonts w:ascii="Courier" w:hAnsi="Courier"/>
      <w:sz w:val="24"/>
      <w:szCs w:val="24"/>
    </w:rPr>
  </w:style>
  <w:style w:type="character" w:customStyle="1" w:styleId="Heading7Char1">
    <w:name w:val="Heading 7 Char1"/>
    <w:rsid w:val="00307887"/>
    <w:rPr>
      <w:b/>
      <w:bCs/>
      <w:sz w:val="24"/>
      <w:szCs w:val="24"/>
      <w:u w:val="single"/>
    </w:rPr>
  </w:style>
  <w:style w:type="character" w:customStyle="1" w:styleId="Heading8Char1">
    <w:name w:val="Heading 8 Char1"/>
    <w:rsid w:val="00307887"/>
    <w:rPr>
      <w:b/>
      <w:bCs/>
      <w:sz w:val="24"/>
      <w:szCs w:val="24"/>
      <w:u w:val="single"/>
    </w:rPr>
  </w:style>
  <w:style w:type="character" w:customStyle="1" w:styleId="Heading9Char1">
    <w:name w:val="Heading 9 Char1"/>
    <w:rsid w:val="00307887"/>
    <w:rPr>
      <w:rFonts w:ascii="Arial" w:hAnsi="Arial"/>
      <w:sz w:val="22"/>
      <w:szCs w:val="22"/>
    </w:rPr>
  </w:style>
  <w:style w:type="character" w:customStyle="1" w:styleId="FooterChar1">
    <w:name w:val="Footer Char1"/>
    <w:rsid w:val="00307887"/>
    <w:rPr>
      <w:szCs w:val="24"/>
    </w:rPr>
  </w:style>
  <w:style w:type="character" w:customStyle="1" w:styleId="BalloonTextChar1">
    <w:name w:val="Balloon Text Char1"/>
    <w:semiHidden/>
    <w:rsid w:val="00307887"/>
    <w:rPr>
      <w:rFonts w:ascii="Tahoma" w:hAnsi="Tahoma" w:cs="Tahoma"/>
      <w:sz w:val="16"/>
      <w:szCs w:val="16"/>
    </w:rPr>
  </w:style>
  <w:style w:type="character" w:customStyle="1" w:styleId="BodyTextChar1">
    <w:name w:val="Body Text Char1"/>
    <w:rsid w:val="00307887"/>
    <w:rPr>
      <w:rFonts w:ascii="Courier" w:hAnsi="Courier"/>
      <w:sz w:val="24"/>
      <w:szCs w:val="24"/>
    </w:rPr>
  </w:style>
  <w:style w:type="character" w:customStyle="1" w:styleId="BodyTextIndentChar1">
    <w:name w:val="Body Text Indent Char1"/>
    <w:rsid w:val="00307887"/>
    <w:rPr>
      <w:rFonts w:ascii="Courier" w:hAnsi="Courier"/>
      <w:sz w:val="24"/>
      <w:szCs w:val="24"/>
    </w:rPr>
  </w:style>
  <w:style w:type="character" w:customStyle="1" w:styleId="CommentTextChar1">
    <w:name w:val="Comment Text Char1"/>
    <w:locked/>
    <w:rsid w:val="00307887"/>
    <w:rPr>
      <w:rFonts w:ascii="Franklin Gothic Medium" w:hAnsi="Franklin Gothic Medium"/>
      <w:b/>
      <w:color w:val="000000"/>
      <w:sz w:val="26"/>
    </w:rPr>
  </w:style>
  <w:style w:type="character" w:customStyle="1" w:styleId="DocumentMapChar1">
    <w:name w:val="Document Map Char1"/>
    <w:rsid w:val="00307887"/>
    <w:rPr>
      <w:rFonts w:ascii="Tahoma" w:hAnsi="Tahoma" w:cs="Tahoma"/>
      <w:b/>
      <w:color w:val="000000"/>
      <w:sz w:val="26"/>
      <w:shd w:val="clear" w:color="auto" w:fill="000080"/>
    </w:rPr>
  </w:style>
  <w:style w:type="paragraph" w:customStyle="1" w:styleId="Char33">
    <w:name w:val="Char33"/>
    <w:basedOn w:val="a9"/>
    <w:rsid w:val="00307887"/>
    <w:pPr>
      <w:spacing w:before="120" w:after="160" w:line="240" w:lineRule="exact"/>
    </w:pPr>
    <w:rPr>
      <w:rFonts w:ascii="Verdana" w:eastAsia="Times New Roman" w:hAnsi="Verdana" w:cs="FrankRuehl"/>
      <w:bCs/>
      <w:sz w:val="16"/>
      <w:szCs w:val="20"/>
      <w:lang w:bidi="ar-SA"/>
    </w:rPr>
  </w:style>
  <w:style w:type="paragraph" w:customStyle="1" w:styleId="1fff8">
    <w:name w:val="תו1"/>
    <w:basedOn w:val="a9"/>
    <w:rsid w:val="00307887"/>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9"/>
    <w:rsid w:val="00307887"/>
    <w:pPr>
      <w:spacing w:before="120" w:after="160" w:line="240" w:lineRule="exact"/>
    </w:pPr>
    <w:rPr>
      <w:rFonts w:ascii="Verdana" w:eastAsia="Times New Roman" w:hAnsi="Verdana" w:cs="FrankRuehl"/>
      <w:bCs/>
      <w:sz w:val="16"/>
      <w:szCs w:val="20"/>
      <w:lang w:bidi="ar-SA"/>
    </w:rPr>
  </w:style>
  <w:style w:type="table" w:customStyle="1" w:styleId="2111">
    <w:name w:val="עמודות טבלה 211"/>
    <w:basedOn w:val="ab"/>
    <w:next w:val="2f4"/>
    <w:rsid w:val="00307887"/>
    <w:pPr>
      <w:bidi/>
    </w:pPr>
    <w:rPr>
      <w:rFonts w:ascii="Times New Roman" w:eastAsia="Times New Roman" w:hAnsi="Times New Roman" w:cs="Miriam"/>
      <w:b/>
      <w:bCs/>
    </w:rPr>
    <w:tblPr>
      <w:tblStyleColBandSize w:val="1"/>
    </w:tblPr>
    <w:tblStylePr w:type="firstRow">
      <w:rPr>
        <w:rFonts w:cs="Comic Sans MS"/>
        <w:color w:val="FFFFFF"/>
      </w:rPr>
      <w:tblPr/>
      <w:tcPr>
        <w:tcBorders>
          <w:tl2br w:val="none" w:sz="0" w:space="0" w:color="auto"/>
          <w:tr2bl w:val="none" w:sz="0" w:space="0" w:color="auto"/>
        </w:tcBorders>
        <w:shd w:val="solid" w:color="000080" w:fill="FFFFFF"/>
      </w:tcPr>
    </w:tblStylePr>
    <w:tblStylePr w:type="lastRow">
      <w:rPr>
        <w:rFonts w:cs="Comic Sans MS"/>
        <w:b w:val="0"/>
        <w:bCs w:val="0"/>
      </w:rPr>
      <w:tblPr/>
      <w:tcPr>
        <w:tcBorders>
          <w:tl2br w:val="none" w:sz="0" w:space="0" w:color="auto"/>
          <w:tr2bl w:val="none" w:sz="0" w:space="0" w:color="auto"/>
        </w:tcBorders>
      </w:tcPr>
    </w:tblStylePr>
    <w:tblStylePr w:type="firstCol">
      <w:rPr>
        <w:rFonts w:cs="Comic Sans MS"/>
        <w:b w:val="0"/>
        <w:bCs w:val="0"/>
        <w:color w:val="000000"/>
      </w:rPr>
      <w:tblPr/>
      <w:tcPr>
        <w:tcBorders>
          <w:tl2br w:val="none" w:sz="0" w:space="0" w:color="auto"/>
          <w:tr2bl w:val="none" w:sz="0" w:space="0" w:color="auto"/>
        </w:tcBorders>
      </w:tcPr>
    </w:tblStylePr>
    <w:tblStylePr w:type="lastCol">
      <w:rPr>
        <w:rFonts w:cs="Comic Sans MS"/>
        <w:b w:val="0"/>
        <w:bCs w:val="0"/>
      </w:rPr>
      <w:tblPr/>
      <w:tcPr>
        <w:tcBorders>
          <w:tl2br w:val="none" w:sz="0" w:space="0" w:color="auto"/>
          <w:tr2bl w:val="none" w:sz="0" w:space="0" w:color="auto"/>
        </w:tcBorders>
      </w:tcPr>
    </w:tblStylePr>
    <w:tblStylePr w:type="band1Vert">
      <w:rPr>
        <w:rFonts w:cs="Comic Sans MS"/>
        <w:color w:val="auto"/>
      </w:rPr>
      <w:tblPr/>
      <w:tcPr>
        <w:shd w:val="pct30" w:color="000000" w:fill="FFFFFF"/>
      </w:tcPr>
    </w:tblStylePr>
    <w:tblStylePr w:type="band2Vert">
      <w:rPr>
        <w:rFonts w:cs="Comic Sans MS"/>
        <w:color w:val="auto"/>
      </w:rPr>
      <w:tblPr/>
      <w:tcPr>
        <w:shd w:val="pct25" w:color="00FF00" w:fill="FFFFFF"/>
      </w:tcPr>
    </w:tblStylePr>
    <w:tblStylePr w:type="neCell">
      <w:rPr>
        <w:rFonts w:cs="Comic Sans MS"/>
        <w:b/>
        <w:bCs/>
      </w:rPr>
      <w:tblPr/>
      <w:tcPr>
        <w:tcBorders>
          <w:tl2br w:val="none" w:sz="0" w:space="0" w:color="auto"/>
          <w:tr2bl w:val="none" w:sz="0" w:space="0" w:color="auto"/>
        </w:tcBorders>
      </w:tcPr>
    </w:tblStylePr>
    <w:tblStylePr w:type="swCell">
      <w:rPr>
        <w:rFonts w:cs="Comic Sans MS"/>
        <w:b/>
        <w:bCs/>
      </w:rPr>
      <w:tblPr/>
      <w:tcPr>
        <w:tcBorders>
          <w:tl2br w:val="none" w:sz="0" w:space="0" w:color="auto"/>
          <w:tr2bl w:val="none" w:sz="0" w:space="0" w:color="auto"/>
        </w:tcBorders>
      </w:tcPr>
    </w:tblStylePr>
  </w:style>
  <w:style w:type="table" w:customStyle="1" w:styleId="TableClassic311">
    <w:name w:val="Table Classic 311"/>
    <w:rsid w:val="00307887"/>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11b">
    <w:name w:val="טבלת רשת 11"/>
    <w:basedOn w:val="ab"/>
    <w:next w:val="15"/>
    <w:rsid w:val="00307887"/>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טבלת רשת33"/>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307887"/>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
    <w:name w:val="טבלת רשת 81"/>
    <w:basedOn w:val="ab"/>
    <w:next w:val="81"/>
    <w:rsid w:val="00307887"/>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
    <w:name w:val="טבלת רשת131"/>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טבלת רשת321"/>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ab"/>
    <w:uiPriority w:val="49"/>
    <w:rsid w:val="00307887"/>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32">
    <w:name w:val="טקסט טבלה תחתונה13"/>
    <w:basedOn w:val="ab"/>
    <w:next w:val="afff0"/>
    <w:rsid w:val="00307887"/>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8">
    <w:name w:val="ציטוט תו2"/>
    <w:uiPriority w:val="29"/>
    <w:rsid w:val="00307887"/>
    <w:rPr>
      <w:rFonts w:cs="David"/>
      <w:i/>
      <w:iCs/>
      <w:color w:val="000000"/>
      <w:szCs w:val="24"/>
      <w:lang w:eastAsia="he-IL"/>
    </w:rPr>
  </w:style>
  <w:style w:type="table" w:customStyle="1" w:styleId="223">
    <w:name w:val="טקסט טבלה תחתונה22"/>
    <w:basedOn w:val="ab"/>
    <w:next w:val="afff0"/>
    <w:rsid w:val="00307887"/>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עמודות טבלה 22"/>
    <w:basedOn w:val="ab"/>
    <w:next w:val="2f4"/>
    <w:rsid w:val="00307887"/>
    <w:pPr>
      <w:bidi/>
    </w:pPr>
    <w:rPr>
      <w:rFonts w:ascii="Times New Roman" w:eastAsia="Times New Roman" w:hAnsi="Times New Roman" w:cs="Miriam"/>
      <w:b/>
      <w:bCs/>
    </w:rPr>
    <w:tblPr>
      <w:tblStyleColBandSize w:val="1"/>
    </w:tblPr>
    <w:tblStylePr w:type="firstRow">
      <w:rPr>
        <w:rFonts w:cs="Comic Sans MS"/>
        <w:color w:val="FFFFFF"/>
      </w:rPr>
      <w:tblPr/>
      <w:tcPr>
        <w:tcBorders>
          <w:tl2br w:val="none" w:sz="0" w:space="0" w:color="auto"/>
          <w:tr2bl w:val="none" w:sz="0" w:space="0" w:color="auto"/>
        </w:tcBorders>
        <w:shd w:val="solid" w:color="000080" w:fill="FFFFFF"/>
      </w:tcPr>
    </w:tblStylePr>
    <w:tblStylePr w:type="lastRow">
      <w:rPr>
        <w:rFonts w:cs="Comic Sans MS"/>
        <w:b w:val="0"/>
        <w:bCs w:val="0"/>
      </w:rPr>
      <w:tblPr/>
      <w:tcPr>
        <w:tcBorders>
          <w:tl2br w:val="none" w:sz="0" w:space="0" w:color="auto"/>
          <w:tr2bl w:val="none" w:sz="0" w:space="0" w:color="auto"/>
        </w:tcBorders>
      </w:tcPr>
    </w:tblStylePr>
    <w:tblStylePr w:type="firstCol">
      <w:rPr>
        <w:rFonts w:cs="Comic Sans MS"/>
        <w:b w:val="0"/>
        <w:bCs w:val="0"/>
        <w:color w:val="000000"/>
      </w:rPr>
      <w:tblPr/>
      <w:tcPr>
        <w:tcBorders>
          <w:tl2br w:val="none" w:sz="0" w:space="0" w:color="auto"/>
          <w:tr2bl w:val="none" w:sz="0" w:space="0" w:color="auto"/>
        </w:tcBorders>
      </w:tcPr>
    </w:tblStylePr>
    <w:tblStylePr w:type="lastCol">
      <w:rPr>
        <w:rFonts w:cs="Comic Sans MS"/>
        <w:b w:val="0"/>
        <w:bCs w:val="0"/>
      </w:rPr>
      <w:tblPr/>
      <w:tcPr>
        <w:tcBorders>
          <w:tl2br w:val="none" w:sz="0" w:space="0" w:color="auto"/>
          <w:tr2bl w:val="none" w:sz="0" w:space="0" w:color="auto"/>
        </w:tcBorders>
      </w:tcPr>
    </w:tblStylePr>
    <w:tblStylePr w:type="band1Vert">
      <w:rPr>
        <w:rFonts w:cs="Comic Sans MS"/>
        <w:color w:val="auto"/>
      </w:rPr>
      <w:tblPr/>
      <w:tcPr>
        <w:shd w:val="pct30" w:color="000000" w:fill="FFFFFF"/>
      </w:tcPr>
    </w:tblStylePr>
    <w:tblStylePr w:type="band2Vert">
      <w:rPr>
        <w:rFonts w:cs="Comic Sans MS"/>
        <w:color w:val="auto"/>
      </w:rPr>
      <w:tblPr/>
      <w:tcPr>
        <w:shd w:val="pct25" w:color="00FF00" w:fill="FFFFFF"/>
      </w:tcPr>
    </w:tblStylePr>
    <w:tblStylePr w:type="neCell">
      <w:rPr>
        <w:rFonts w:cs="Comic Sans MS"/>
        <w:b/>
        <w:bCs/>
      </w:rPr>
      <w:tblPr/>
      <w:tcPr>
        <w:tcBorders>
          <w:tl2br w:val="none" w:sz="0" w:space="0" w:color="auto"/>
          <w:tr2bl w:val="none" w:sz="0" w:space="0" w:color="auto"/>
        </w:tcBorders>
      </w:tcPr>
    </w:tblStylePr>
    <w:tblStylePr w:type="swCell">
      <w:rPr>
        <w:rFonts w:cs="Comic Sans MS"/>
        <w:b/>
        <w:bCs/>
      </w:rPr>
      <w:tblPr/>
      <w:tcPr>
        <w:tcBorders>
          <w:tl2br w:val="none" w:sz="0" w:space="0" w:color="auto"/>
          <w:tr2bl w:val="none" w:sz="0" w:space="0" w:color="auto"/>
        </w:tcBorders>
      </w:tcPr>
    </w:tblStylePr>
  </w:style>
  <w:style w:type="table" w:customStyle="1" w:styleId="225">
    <w:name w:val="טבלה קלאסית 22"/>
    <w:basedOn w:val="ab"/>
    <w:next w:val="2f5"/>
    <w:rsid w:val="00307887"/>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b"/>
    <w:next w:val="62"/>
    <w:rsid w:val="00307887"/>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
    <w:name w:val="טבלה קלאסית 32"/>
    <w:basedOn w:val="ab"/>
    <w:next w:val="3f"/>
    <w:rsid w:val="00307887"/>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307887"/>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0">
    <w:name w:val="רשימה בטבלה 42"/>
    <w:basedOn w:val="ab"/>
    <w:next w:val="48"/>
    <w:rsid w:val="00307887"/>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2">
    <w:name w:val="טבלת רשת 12"/>
    <w:basedOn w:val="ab"/>
    <w:next w:val="15"/>
    <w:rsid w:val="00307887"/>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
    <w:name w:val="טקסט טבלה תחתונה14"/>
    <w:rsid w:val="00307887"/>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טבלת רשת23"/>
    <w:rsid w:val="0030788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c"/>
    <w:next w:val="111111"/>
    <w:rsid w:val="00307887"/>
    <w:pPr>
      <w:numPr>
        <w:numId w:val="124"/>
      </w:numPr>
    </w:pPr>
  </w:style>
  <w:style w:type="table" w:customStyle="1" w:styleId="340">
    <w:name w:val="טבלת רשת34"/>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rsid w:val="00307887"/>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b"/>
    <w:next w:val="56"/>
    <w:rsid w:val="00307887"/>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3">
    <w:name w:val="עמודות טבלה 12"/>
    <w:basedOn w:val="ab"/>
    <w:next w:val="16"/>
    <w:rsid w:val="00307887"/>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b"/>
    <w:next w:val="81"/>
    <w:rsid w:val="00307887"/>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0">
    <w:name w:val="טבלת רשת112"/>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טקסט טבלה תחתונה23"/>
    <w:basedOn w:val="ab"/>
    <w:next w:val="afff0"/>
    <w:uiPriority w:val="59"/>
    <w:rsid w:val="00307887"/>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טקסט טבלה תחתונה32"/>
    <w:basedOn w:val="ab"/>
    <w:next w:val="afff0"/>
    <w:uiPriority w:val="59"/>
    <w:rsid w:val="00307887"/>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טקסט טבלה תחתונה42"/>
    <w:basedOn w:val="ab"/>
    <w:next w:val="afff0"/>
    <w:uiPriority w:val="59"/>
    <w:rsid w:val="0030788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b"/>
    <w:next w:val="afff0"/>
    <w:rsid w:val="0030788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טבלת רשת322"/>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ab"/>
    <w:uiPriority w:val="49"/>
    <w:rsid w:val="00307887"/>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9">
    <w:name w:val="טבלה עדכנית2"/>
    <w:basedOn w:val="ab"/>
    <w:next w:val="afffe"/>
    <w:rsid w:val="00307887"/>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4">
    <w:name w:val="טבלת אינטרנט 12"/>
    <w:basedOn w:val="ab"/>
    <w:next w:val="14"/>
    <w:rsid w:val="00307887"/>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307887"/>
    <w:pPr>
      <w:numPr>
        <w:numId w:val="20"/>
      </w:numPr>
    </w:pPr>
  </w:style>
  <w:style w:type="table" w:customStyle="1" w:styleId="151">
    <w:name w:val="טקסט טבלה תחתונה15"/>
    <w:basedOn w:val="ab"/>
    <w:next w:val="afff0"/>
    <w:rsid w:val="00307887"/>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טקסט טבלה תחתונה112"/>
    <w:rsid w:val="00307887"/>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טבלת רשת24"/>
    <w:rsid w:val="0030788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c"/>
    <w:next w:val="111111"/>
    <w:rsid w:val="00307887"/>
    <w:pPr>
      <w:numPr>
        <w:numId w:val="21"/>
      </w:numPr>
    </w:pPr>
  </w:style>
  <w:style w:type="table" w:customStyle="1" w:styleId="1230">
    <w:name w:val="טבלת רשת123"/>
    <w:basedOn w:val="ab"/>
    <w:next w:val="afff0"/>
    <w:uiPriority w:val="5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טקסט טבלה תחתונה24"/>
    <w:basedOn w:val="ab"/>
    <w:next w:val="afff0"/>
    <w:uiPriority w:val="59"/>
    <w:rsid w:val="00307887"/>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טקסט טבלה תחתונה33"/>
    <w:basedOn w:val="ab"/>
    <w:next w:val="afff0"/>
    <w:uiPriority w:val="59"/>
    <w:rsid w:val="00307887"/>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רשימה כהה - הדגשה 54"/>
    <w:basedOn w:val="ab"/>
    <w:next w:val="-50"/>
    <w:uiPriority w:val="70"/>
    <w:rsid w:val="00307887"/>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307887"/>
    <w:pPr>
      <w:numPr>
        <w:numId w:val="14"/>
      </w:numPr>
    </w:pPr>
  </w:style>
  <w:style w:type="numbering" w:customStyle="1" w:styleId="-32">
    <w:name w:val="משרד האוצר - מדורג קצר32"/>
    <w:uiPriority w:val="99"/>
    <w:rsid w:val="00307887"/>
    <w:pPr>
      <w:numPr>
        <w:numId w:val="70"/>
      </w:numPr>
    </w:pPr>
  </w:style>
  <w:style w:type="numbering" w:customStyle="1" w:styleId="-1212">
    <w:name w:val="משרד האוצר - מדורג קצר1212"/>
    <w:uiPriority w:val="99"/>
    <w:rsid w:val="00307887"/>
    <w:pPr>
      <w:numPr>
        <w:numId w:val="15"/>
      </w:numPr>
    </w:pPr>
  </w:style>
  <w:style w:type="numbering" w:customStyle="1" w:styleId="-43">
    <w:name w:val="משרד האוצר - מדורג43"/>
    <w:uiPriority w:val="99"/>
    <w:rsid w:val="00307887"/>
    <w:pPr>
      <w:numPr>
        <w:numId w:val="69"/>
      </w:numPr>
    </w:pPr>
  </w:style>
  <w:style w:type="table" w:customStyle="1" w:styleId="621">
    <w:name w:val="טבלת רשת62"/>
    <w:basedOn w:val="ab"/>
    <w:next w:val="afff0"/>
    <w:rsid w:val="0030788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c"/>
    <w:next w:val="111111"/>
    <w:rsid w:val="00307887"/>
    <w:pPr>
      <w:numPr>
        <w:numId w:val="18"/>
      </w:numPr>
    </w:pPr>
  </w:style>
  <w:style w:type="table" w:customStyle="1" w:styleId="-115">
    <w:name w:val="רשת בינונית - הדגשה 11"/>
    <w:basedOn w:val="ab"/>
    <w:next w:val="-14"/>
    <w:uiPriority w:val="67"/>
    <w:rsid w:val="0030788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9"/>
    <w:rsid w:val="00307887"/>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9"/>
    <w:rsid w:val="00307887"/>
    <w:pPr>
      <w:numPr>
        <w:ilvl w:val="1"/>
        <w:numId w:val="79"/>
      </w:numPr>
      <w:ind w:right="-180"/>
    </w:pPr>
    <w:rPr>
      <w:rFonts w:eastAsia="Times New Roman" w:cs="David"/>
      <w:bCs/>
      <w:sz w:val="28"/>
      <w:szCs w:val="28"/>
      <w:lang w:eastAsia="he-IL"/>
    </w:rPr>
  </w:style>
  <w:style w:type="paragraph" w:customStyle="1" w:styleId="1fff9">
    <w:name w:val="סרגל 1"/>
    <w:basedOn w:val="a9"/>
    <w:rsid w:val="00307887"/>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a">
    <w:name w:val="סרגל 2"/>
    <w:basedOn w:val="1fff9"/>
    <w:rsid w:val="00307887"/>
    <w:pPr>
      <w:ind w:left="1134"/>
    </w:pPr>
  </w:style>
  <w:style w:type="table" w:customStyle="1" w:styleId="812">
    <w:name w:val="רשת טבלה 81"/>
    <w:basedOn w:val="ab"/>
    <w:next w:val="81"/>
    <w:uiPriority w:val="99"/>
    <w:semiHidden/>
    <w:unhideWhenUsed/>
    <w:rsid w:val="00307887"/>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0">
    <w:name w:val="טבלת רשת18"/>
    <w:basedOn w:val="ab"/>
    <w:next w:val="afff0"/>
    <w:rsid w:val="0030788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2">
    <w:name w:val="מספור משרד האוצר"/>
    <w:uiPriority w:val="99"/>
    <w:rsid w:val="00307887"/>
    <w:pPr>
      <w:numPr>
        <w:numId w:val="80"/>
      </w:numPr>
    </w:pPr>
  </w:style>
  <w:style w:type="paragraph" w:customStyle="1" w:styleId="4">
    <w:name w:val="סעיף רמה 4"/>
    <w:basedOn w:val="31"/>
    <w:link w:val="4fb"/>
    <w:autoRedefine/>
    <w:qFormat/>
    <w:rsid w:val="00307887"/>
    <w:pPr>
      <w:numPr>
        <w:ilvl w:val="3"/>
        <w:numId w:val="86"/>
      </w:numPr>
      <w:tabs>
        <w:tab w:val="clear" w:pos="1304"/>
        <w:tab w:val="left" w:pos="1513"/>
        <w:tab w:val="left" w:pos="2268"/>
      </w:tabs>
      <w:ind w:left="2268" w:hanging="897"/>
    </w:pPr>
    <w:rPr>
      <w:b/>
      <w:i/>
      <w:u w:color="0000BA"/>
    </w:rPr>
  </w:style>
  <w:style w:type="paragraph" w:customStyle="1" w:styleId="50">
    <w:name w:val="סעיף רמה 5"/>
    <w:basedOn w:val="4"/>
    <w:link w:val="5f"/>
    <w:autoRedefine/>
    <w:qFormat/>
    <w:rsid w:val="00307887"/>
    <w:pPr>
      <w:numPr>
        <w:ilvl w:val="4"/>
        <w:numId w:val="81"/>
      </w:numPr>
      <w:tabs>
        <w:tab w:val="clear" w:pos="2268"/>
        <w:tab w:val="left" w:pos="3402"/>
      </w:tabs>
      <w:ind w:left="3402" w:hanging="1134"/>
    </w:pPr>
    <w:rPr>
      <w:b w:val="0"/>
      <w:i w:val="0"/>
    </w:rPr>
  </w:style>
  <w:style w:type="character" w:customStyle="1" w:styleId="4fb">
    <w:name w:val="סעיף רמה 4 תו"/>
    <w:link w:val="4"/>
    <w:rsid w:val="00307887"/>
    <w:rPr>
      <w:rFonts w:ascii="Arial" w:eastAsia="Times New Roman" w:hAnsi="Arial"/>
      <w:b/>
      <w:i/>
      <w:sz w:val="22"/>
      <w:szCs w:val="22"/>
      <w:u w:color="0000BA"/>
    </w:rPr>
  </w:style>
  <w:style w:type="character" w:customStyle="1" w:styleId="5f">
    <w:name w:val="סעיף רמה 5 תו"/>
    <w:link w:val="50"/>
    <w:rsid w:val="00307887"/>
    <w:rPr>
      <w:rFonts w:ascii="Arial" w:eastAsia="Times New Roman" w:hAnsi="Arial"/>
      <w:sz w:val="22"/>
      <w:szCs w:val="22"/>
      <w:u w:color="0000BA"/>
    </w:rPr>
  </w:style>
  <w:style w:type="character" w:customStyle="1" w:styleId="-c">
    <w:name w:val="נספח - תיאור תו"/>
    <w:rsid w:val="00307887"/>
    <w:rPr>
      <w:rFonts w:eastAsia="Times New Roman"/>
      <w:sz w:val="22"/>
      <w:szCs w:val="22"/>
    </w:rPr>
  </w:style>
  <w:style w:type="character" w:customStyle="1" w:styleId="Char">
    <w:name w:val="תת סעיף Char"/>
    <w:link w:val="afffffa"/>
    <w:rsid w:val="00307887"/>
    <w:rPr>
      <w:rFonts w:ascii="Times New Roman" w:eastAsia="Times New Roman" w:hAnsi="Times New Roman"/>
      <w:sz w:val="22"/>
      <w:szCs w:val="22"/>
    </w:rPr>
  </w:style>
  <w:style w:type="character" w:customStyle="1" w:styleId="afffffff4">
    <w:name w:val="הגדרות תו"/>
    <w:link w:val="afffffff3"/>
    <w:rsid w:val="00307887"/>
    <w:rPr>
      <w:rFonts w:ascii="Times New Roman" w:eastAsia="Times New Roman" w:hAnsi="Times New Roman" w:cs="David"/>
      <w:szCs w:val="24"/>
      <w:lang w:eastAsia="he-IL"/>
    </w:rPr>
  </w:style>
  <w:style w:type="paragraph" w:customStyle="1" w:styleId="11">
    <w:name w:val="זיו1"/>
    <w:basedOn w:val="a9"/>
    <w:rsid w:val="00307887"/>
    <w:pPr>
      <w:numPr>
        <w:numId w:val="82"/>
      </w:numPr>
      <w:spacing w:before="240" w:line="240" w:lineRule="auto"/>
    </w:pPr>
    <w:rPr>
      <w:rFonts w:eastAsia="Times New Roman" w:cs="Times New Roman"/>
    </w:rPr>
  </w:style>
  <w:style w:type="paragraph" w:customStyle="1" w:styleId="24">
    <w:name w:val="זיו2"/>
    <w:basedOn w:val="a9"/>
    <w:rsid w:val="00307887"/>
    <w:pPr>
      <w:numPr>
        <w:ilvl w:val="1"/>
        <w:numId w:val="82"/>
      </w:numPr>
      <w:spacing w:before="240" w:line="240" w:lineRule="auto"/>
    </w:pPr>
    <w:rPr>
      <w:rFonts w:eastAsia="Times New Roman" w:cs="Times New Roman"/>
    </w:rPr>
  </w:style>
  <w:style w:type="paragraph" w:customStyle="1" w:styleId="32">
    <w:name w:val="זיו3"/>
    <w:basedOn w:val="a9"/>
    <w:rsid w:val="00307887"/>
    <w:pPr>
      <w:numPr>
        <w:ilvl w:val="2"/>
        <w:numId w:val="82"/>
      </w:numPr>
      <w:spacing w:before="240" w:line="240" w:lineRule="auto"/>
    </w:pPr>
    <w:rPr>
      <w:rFonts w:eastAsia="Times New Roman" w:cs="Times New Roman"/>
    </w:rPr>
  </w:style>
  <w:style w:type="paragraph" w:customStyle="1" w:styleId="41">
    <w:name w:val="זיו4"/>
    <w:basedOn w:val="a9"/>
    <w:rsid w:val="00307887"/>
    <w:pPr>
      <w:numPr>
        <w:ilvl w:val="3"/>
        <w:numId w:val="82"/>
      </w:numPr>
      <w:spacing w:before="240" w:line="240" w:lineRule="auto"/>
    </w:pPr>
    <w:rPr>
      <w:rFonts w:eastAsia="Times New Roman" w:cs="Times New Roman"/>
    </w:rPr>
  </w:style>
  <w:style w:type="paragraph" w:customStyle="1" w:styleId="12">
    <w:name w:val="היסט1"/>
    <w:basedOn w:val="a9"/>
    <w:rsid w:val="00307887"/>
    <w:pPr>
      <w:numPr>
        <w:numId w:val="83"/>
      </w:numPr>
      <w:spacing w:before="240" w:line="240" w:lineRule="auto"/>
    </w:pPr>
    <w:rPr>
      <w:rFonts w:ascii="Arial" w:eastAsia="Times New Roman" w:hAnsi="Arial" w:cs="Times New Roman"/>
    </w:rPr>
  </w:style>
  <w:style w:type="paragraph" w:customStyle="1" w:styleId="25">
    <w:name w:val="היסט2"/>
    <w:basedOn w:val="a9"/>
    <w:rsid w:val="00307887"/>
    <w:pPr>
      <w:numPr>
        <w:ilvl w:val="1"/>
        <w:numId w:val="83"/>
      </w:numPr>
      <w:spacing w:before="240" w:line="240" w:lineRule="auto"/>
    </w:pPr>
    <w:rPr>
      <w:rFonts w:ascii="Arial" w:eastAsia="Times New Roman" w:hAnsi="Arial" w:cs="Times New Roman"/>
    </w:rPr>
  </w:style>
  <w:style w:type="paragraph" w:customStyle="1" w:styleId="33">
    <w:name w:val="היסט3"/>
    <w:basedOn w:val="a9"/>
    <w:rsid w:val="00307887"/>
    <w:pPr>
      <w:numPr>
        <w:ilvl w:val="2"/>
        <w:numId w:val="83"/>
      </w:numPr>
      <w:spacing w:before="240" w:line="240" w:lineRule="auto"/>
    </w:pPr>
    <w:rPr>
      <w:rFonts w:ascii="Arial" w:eastAsia="Times New Roman" w:hAnsi="Arial" w:cs="Times New Roman"/>
    </w:rPr>
  </w:style>
  <w:style w:type="paragraph" w:customStyle="1" w:styleId="42">
    <w:name w:val="היסט4"/>
    <w:basedOn w:val="a9"/>
    <w:rsid w:val="00307887"/>
    <w:pPr>
      <w:numPr>
        <w:ilvl w:val="3"/>
        <w:numId w:val="83"/>
      </w:numPr>
      <w:spacing w:before="240" w:line="240" w:lineRule="auto"/>
    </w:pPr>
    <w:rPr>
      <w:rFonts w:ascii="Arial" w:eastAsia="Times New Roman" w:hAnsi="Arial" w:cs="Times New Roman"/>
    </w:rPr>
  </w:style>
  <w:style w:type="paragraph" w:customStyle="1" w:styleId="60">
    <w:name w:val="סעיף רמה 6"/>
    <w:basedOn w:val="50"/>
    <w:link w:val="68"/>
    <w:autoRedefine/>
    <w:qFormat/>
    <w:rsid w:val="00307887"/>
    <w:pPr>
      <w:numPr>
        <w:ilvl w:val="5"/>
      </w:numPr>
      <w:ind w:left="4820" w:hanging="1418"/>
    </w:pPr>
    <w:rPr>
      <w:b/>
      <w:i/>
    </w:rPr>
  </w:style>
  <w:style w:type="character" w:customStyle="1" w:styleId="68">
    <w:name w:val="סעיף רמה 6 תו"/>
    <w:link w:val="60"/>
    <w:rsid w:val="00307887"/>
    <w:rPr>
      <w:rFonts w:ascii="Arial" w:eastAsia="Times New Roman" w:hAnsi="Arial"/>
      <w:b/>
      <w:i/>
      <w:sz w:val="22"/>
      <w:szCs w:val="22"/>
      <w:u w:color="0000BA"/>
    </w:rPr>
  </w:style>
  <w:style w:type="character" w:customStyle="1" w:styleId="CharChar6">
    <w:name w:val="טקסט סעיף Char Char"/>
    <w:rsid w:val="00307887"/>
    <w:rPr>
      <w:rFonts w:ascii="Arial" w:hAnsi="Arial" w:cs="Arial"/>
      <w:sz w:val="22"/>
      <w:szCs w:val="22"/>
      <w:lang w:val="en-US" w:eastAsia="en-US" w:bidi="he-IL"/>
    </w:rPr>
  </w:style>
  <w:style w:type="paragraph" w:customStyle="1" w:styleId="Char5">
    <w:name w:val="תו תו Char"/>
    <w:basedOn w:val="a9"/>
    <w:rsid w:val="00307887"/>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9"/>
    <w:rsid w:val="00307887"/>
    <w:pPr>
      <w:bidi w:val="0"/>
      <w:spacing w:after="160" w:line="240" w:lineRule="exact"/>
    </w:pPr>
    <w:rPr>
      <w:rFonts w:ascii="Verdana" w:eastAsia="Times New Roman" w:hAnsi="Verdana" w:cs="FrankRuehl"/>
      <w:sz w:val="16"/>
      <w:szCs w:val="20"/>
      <w:lang w:bidi="ar-SA"/>
    </w:rPr>
  </w:style>
  <w:style w:type="paragraph" w:customStyle="1" w:styleId="CharChar7">
    <w:name w:val="Char תו Char תו"/>
    <w:basedOn w:val="a9"/>
    <w:rsid w:val="00307887"/>
    <w:pPr>
      <w:bidi w:val="0"/>
      <w:spacing w:after="160" w:line="240" w:lineRule="exact"/>
    </w:pPr>
    <w:rPr>
      <w:rFonts w:ascii="Verdana" w:eastAsia="Times New Roman" w:hAnsi="Verdana" w:cs="FrankRuehl"/>
      <w:sz w:val="16"/>
      <w:szCs w:val="20"/>
      <w:lang w:bidi="ar-SA"/>
    </w:rPr>
  </w:style>
  <w:style w:type="character" w:customStyle="1" w:styleId="afffffffff0">
    <w:name w:val="טקסט סעיף תו תו תו תו תו תו תו"/>
    <w:link w:val="a6"/>
    <w:rsid w:val="00307887"/>
    <w:rPr>
      <w:rFonts w:ascii="Times New Roman" w:eastAsia="Times New Roman" w:hAnsi="Times New Roman" w:cs="Times New Roman"/>
      <w:sz w:val="24"/>
      <w:szCs w:val="24"/>
    </w:rPr>
  </w:style>
  <w:style w:type="paragraph" w:customStyle="1" w:styleId="Bullet1">
    <w:name w:val="Bullet1"/>
    <w:basedOn w:val="a9"/>
    <w:rsid w:val="00307887"/>
    <w:pPr>
      <w:numPr>
        <w:numId w:val="84"/>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0"/>
    <w:link w:val="Heading2UChar"/>
    <w:qFormat/>
    <w:rsid w:val="00307887"/>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307887"/>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307887"/>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307887"/>
    <w:rPr>
      <w:rFonts w:ascii="Arial" w:eastAsia="Times New Roman" w:hAnsi="Arial"/>
      <w:color w:val="1F4D78"/>
      <w:sz w:val="22"/>
      <w:szCs w:val="22"/>
      <w:u w:val="single"/>
    </w:rPr>
  </w:style>
  <w:style w:type="paragraph" w:customStyle="1" w:styleId="Instructions">
    <w:name w:val="Instructions"/>
    <w:basedOn w:val="a9"/>
    <w:link w:val="InstructionsChar"/>
    <w:uiPriority w:val="99"/>
    <w:rsid w:val="00307887"/>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307887"/>
    <w:rPr>
      <w:rFonts w:ascii="Arial" w:eastAsia="PMingLiU" w:hAnsi="Arial"/>
      <w:i/>
      <w:iCs/>
      <w:color w:val="0000FF"/>
      <w:sz w:val="22"/>
      <w:szCs w:val="22"/>
      <w:lang w:val="en-CA"/>
    </w:rPr>
  </w:style>
  <w:style w:type="paragraph" w:customStyle="1" w:styleId="DCHeading1">
    <w:name w:val="DC_Heading 1"/>
    <w:basedOn w:val="1"/>
    <w:uiPriority w:val="99"/>
    <w:rsid w:val="00307887"/>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6">
    <w:name w:val="הגדרות Char"/>
    <w:rsid w:val="00307887"/>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9"/>
    <w:next w:val="a9"/>
    <w:uiPriority w:val="99"/>
    <w:rsid w:val="00307887"/>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9"/>
    <w:link w:val="HeadingPerekChar"/>
    <w:qFormat/>
    <w:rsid w:val="00307887"/>
    <w:pPr>
      <w:numPr>
        <w:numId w:val="85"/>
      </w:numPr>
      <w:spacing w:line="240" w:lineRule="auto"/>
    </w:pPr>
    <w:rPr>
      <w:rFonts w:eastAsia="Times New Roman" w:cs="David"/>
      <w:b/>
      <w:bCs/>
      <w:sz w:val="32"/>
      <w:szCs w:val="32"/>
      <w:lang w:eastAsia="he-IL"/>
    </w:rPr>
  </w:style>
  <w:style w:type="paragraph" w:customStyle="1" w:styleId="PARA1">
    <w:name w:val="PARA 1"/>
    <w:basedOn w:val="a9"/>
    <w:qFormat/>
    <w:rsid w:val="00307887"/>
    <w:pPr>
      <w:numPr>
        <w:ilvl w:val="1"/>
        <w:numId w:val="85"/>
      </w:numPr>
      <w:spacing w:before="120" w:after="120" w:line="240" w:lineRule="auto"/>
      <w:outlineLvl w:val="1"/>
    </w:pPr>
    <w:rPr>
      <w:rFonts w:eastAsia="Times New Roman"/>
      <w:lang w:eastAsia="he-IL"/>
    </w:rPr>
  </w:style>
  <w:style w:type="paragraph" w:customStyle="1" w:styleId="PARA2">
    <w:name w:val="PARA 2"/>
    <w:basedOn w:val="PARA1"/>
    <w:qFormat/>
    <w:rsid w:val="00307887"/>
    <w:pPr>
      <w:numPr>
        <w:ilvl w:val="2"/>
      </w:numPr>
    </w:pPr>
    <w:rPr>
      <w:rFonts w:ascii="Arial" w:hAnsi="Arial"/>
      <w:b/>
    </w:rPr>
  </w:style>
  <w:style w:type="paragraph" w:customStyle="1" w:styleId="PARA3">
    <w:name w:val="PARA 3"/>
    <w:basedOn w:val="a9"/>
    <w:qFormat/>
    <w:rsid w:val="00307887"/>
    <w:pPr>
      <w:numPr>
        <w:ilvl w:val="3"/>
        <w:numId w:val="85"/>
      </w:numPr>
      <w:tabs>
        <w:tab w:val="left" w:pos="387"/>
      </w:tabs>
      <w:spacing w:before="120" w:line="240" w:lineRule="auto"/>
    </w:pPr>
    <w:rPr>
      <w:rFonts w:eastAsia="Times New Roman"/>
      <w:lang w:eastAsia="he-IL"/>
    </w:rPr>
  </w:style>
  <w:style w:type="paragraph" w:customStyle="1" w:styleId="Heading41">
    <w:name w:val="Heading4"/>
    <w:basedOn w:val="19"/>
    <w:link w:val="Heading4Char0"/>
    <w:rsid w:val="00307887"/>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9"/>
    <w:rsid w:val="00307887"/>
    <w:rPr>
      <w:rFonts w:ascii="Times New Roman" w:eastAsia="Times New Roman" w:hAnsi="Times New Roman"/>
      <w:sz w:val="22"/>
      <w:szCs w:val="22"/>
    </w:rPr>
  </w:style>
  <w:style w:type="character" w:customStyle="1" w:styleId="Heading4Char0">
    <w:name w:val="Heading4 Char"/>
    <w:link w:val="Heading41"/>
    <w:rsid w:val="00307887"/>
    <w:rPr>
      <w:rFonts w:ascii="Arial" w:eastAsia="Times New Roman" w:hAnsi="Arial"/>
      <w:sz w:val="22"/>
      <w:szCs w:val="22"/>
    </w:rPr>
  </w:style>
  <w:style w:type="paragraph" w:customStyle="1" w:styleId="Char13">
    <w:name w:val="Char1"/>
    <w:basedOn w:val="a9"/>
    <w:rsid w:val="00307887"/>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9"/>
    <w:rsid w:val="00307887"/>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307887"/>
    <w:rPr>
      <w:rFonts w:ascii="Times New Roman" w:eastAsia="Times New Roman" w:hAnsi="Times New Roman" w:cs="David"/>
      <w:b/>
      <w:bCs/>
      <w:sz w:val="32"/>
      <w:szCs w:val="32"/>
      <w:lang w:eastAsia="he-IL"/>
    </w:rPr>
  </w:style>
  <w:style w:type="paragraph" w:customStyle="1" w:styleId="216">
    <w:name w:val="2.1"/>
    <w:basedOn w:val="a9"/>
    <w:link w:val="21Char"/>
    <w:rsid w:val="00307887"/>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6"/>
    <w:rsid w:val="00307887"/>
    <w:rPr>
      <w:rFonts w:ascii="Times New Roman" w:eastAsia="Times New Roman" w:hAnsi="Times New Roman" w:cs="David"/>
      <w:color w:val="000000"/>
      <w:sz w:val="26"/>
      <w:szCs w:val="26"/>
    </w:rPr>
  </w:style>
  <w:style w:type="paragraph" w:customStyle="1" w:styleId="70">
    <w:name w:val="סעיף רמה 7"/>
    <w:basedOn w:val="60"/>
    <w:link w:val="77"/>
    <w:autoRedefine/>
    <w:qFormat/>
    <w:rsid w:val="00307887"/>
    <w:pPr>
      <w:numPr>
        <w:ilvl w:val="6"/>
      </w:numPr>
      <w:ind w:left="6238" w:hanging="1418"/>
    </w:pPr>
    <w:rPr>
      <w:b w:val="0"/>
      <w:i w:val="0"/>
    </w:rPr>
  </w:style>
  <w:style w:type="character" w:customStyle="1" w:styleId="77">
    <w:name w:val="סעיף רמה 7 תו"/>
    <w:link w:val="70"/>
    <w:rsid w:val="00307887"/>
    <w:rPr>
      <w:rFonts w:ascii="Arial" w:eastAsia="Times New Roman" w:hAnsi="Arial"/>
      <w:sz w:val="22"/>
      <w:szCs w:val="22"/>
      <w:u w:color="0000BA"/>
    </w:rPr>
  </w:style>
  <w:style w:type="paragraph" w:customStyle="1" w:styleId="medium2-header">
    <w:name w:val="medium2-header"/>
    <w:basedOn w:val="a9"/>
    <w:rsid w:val="00307887"/>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9"/>
    <w:rsid w:val="00307887"/>
    <w:pPr>
      <w:bidi w:val="0"/>
      <w:spacing w:before="100" w:beforeAutospacing="1" w:after="100" w:afterAutospacing="1" w:line="240" w:lineRule="auto"/>
      <w:jc w:val="left"/>
    </w:pPr>
    <w:rPr>
      <w:rFonts w:eastAsia="Times New Roman" w:cs="Times New Roman"/>
    </w:rPr>
  </w:style>
  <w:style w:type="paragraph" w:customStyle="1" w:styleId="p220">
    <w:name w:val="p22"/>
    <w:basedOn w:val="a9"/>
    <w:rsid w:val="00307887"/>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b"/>
    <w:next w:val="afff0"/>
    <w:rsid w:val="00307887"/>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3"/>
    <w:link w:val="22Char"/>
    <w:qFormat/>
    <w:rsid w:val="00307887"/>
    <w:pPr>
      <w:numPr>
        <w:numId w:val="16"/>
      </w:numPr>
      <w:ind w:left="567" w:hanging="567"/>
    </w:pPr>
    <w:rPr>
      <w:u w:val="single"/>
    </w:rPr>
  </w:style>
  <w:style w:type="character" w:customStyle="1" w:styleId="22Char">
    <w:name w:val="סעיף רמה 22 Char"/>
    <w:link w:val="220"/>
    <w:rsid w:val="00307887"/>
    <w:rPr>
      <w:rFonts w:ascii="Arial" w:eastAsia="Times New Roman" w:hAnsi="Arial"/>
      <w:sz w:val="22"/>
      <w:szCs w:val="22"/>
      <w:u w:val="single"/>
    </w:rPr>
  </w:style>
  <w:style w:type="numbering" w:customStyle="1" w:styleId="-512">
    <w:name w:val="משרד האוצר - מדורג512"/>
    <w:uiPriority w:val="99"/>
    <w:rsid w:val="00307887"/>
    <w:pPr>
      <w:numPr>
        <w:numId w:val="87"/>
      </w:numPr>
    </w:pPr>
  </w:style>
  <w:style w:type="numbering" w:customStyle="1" w:styleId="-423">
    <w:name w:val="משרד האוצר - מדורג423"/>
    <w:uiPriority w:val="99"/>
    <w:rsid w:val="00307887"/>
    <w:pPr>
      <w:numPr>
        <w:numId w:val="43"/>
      </w:numPr>
    </w:pPr>
  </w:style>
  <w:style w:type="numbering" w:customStyle="1" w:styleId="-3121">
    <w:name w:val="משרד האוצר - מדורג3121"/>
    <w:uiPriority w:val="99"/>
    <w:rsid w:val="00307887"/>
    <w:pPr>
      <w:numPr>
        <w:numId w:val="88"/>
      </w:numPr>
    </w:pPr>
  </w:style>
  <w:style w:type="numbering" w:customStyle="1" w:styleId="-121111">
    <w:name w:val="משרד האוצר - מדורג קצר121111"/>
    <w:uiPriority w:val="99"/>
    <w:rsid w:val="00307887"/>
    <w:pPr>
      <w:numPr>
        <w:numId w:val="89"/>
      </w:numPr>
    </w:pPr>
  </w:style>
  <w:style w:type="numbering" w:customStyle="1" w:styleId="-11311111">
    <w:name w:val="משרד האוצר - מדורג קצר11311111"/>
    <w:uiPriority w:val="99"/>
    <w:rsid w:val="00307887"/>
    <w:pPr>
      <w:numPr>
        <w:numId w:val="90"/>
      </w:numPr>
    </w:pPr>
  </w:style>
  <w:style w:type="numbering" w:customStyle="1" w:styleId="-4231">
    <w:name w:val="משרד האוצר - מדורג4231"/>
    <w:uiPriority w:val="99"/>
    <w:rsid w:val="00307887"/>
    <w:pPr>
      <w:numPr>
        <w:numId w:val="51"/>
      </w:numPr>
    </w:pPr>
  </w:style>
  <w:style w:type="character" w:customStyle="1" w:styleId="ng-binding">
    <w:name w:val="ng-binding"/>
    <w:rsid w:val="00307887"/>
  </w:style>
  <w:style w:type="table" w:customStyle="1" w:styleId="101">
    <w:name w:val="טקסט טבלה תחתונה10"/>
    <w:basedOn w:val="ab"/>
    <w:next w:val="afff0"/>
    <w:rsid w:val="0030788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42">
    <w:name w:val="משרד האוצר - מדורג קצר9242"/>
    <w:uiPriority w:val="99"/>
    <w:rsid w:val="00307887"/>
    <w:pPr>
      <w:numPr>
        <w:numId w:val="57"/>
      </w:numPr>
    </w:pPr>
  </w:style>
  <w:style w:type="paragraph" w:customStyle="1" w:styleId="xmsonormal">
    <w:name w:val="x_msonormal"/>
    <w:basedOn w:val="a9"/>
    <w:rsid w:val="00307887"/>
    <w:pPr>
      <w:bidi w:val="0"/>
      <w:spacing w:before="100" w:beforeAutospacing="1" w:after="100" w:afterAutospacing="1" w:line="240" w:lineRule="auto"/>
      <w:jc w:val="left"/>
    </w:pPr>
    <w:rPr>
      <w:rFonts w:eastAsia="Times New Roman" w:cs="Times New Roman"/>
    </w:rPr>
  </w:style>
  <w:style w:type="paragraph" w:customStyle="1" w:styleId="xgmail-msolistparagraph">
    <w:name w:val="x_gmail-msolistparagraph"/>
    <w:basedOn w:val="a9"/>
    <w:rsid w:val="00307887"/>
    <w:pPr>
      <w:bidi w:val="0"/>
      <w:spacing w:before="100" w:beforeAutospacing="1" w:after="100" w:afterAutospacing="1" w:line="240" w:lineRule="auto"/>
      <w:jc w:val="left"/>
    </w:pPr>
    <w:rPr>
      <w:rFonts w:eastAsia="Times New Roman" w:cs="Times New Roman"/>
    </w:rPr>
  </w:style>
  <w:style w:type="table" w:customStyle="1" w:styleId="3ffe">
    <w:name w:val="רשת טבלה3"/>
    <w:basedOn w:val="ab"/>
    <w:next w:val="afff0"/>
    <w:uiPriority w:val="3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a">
    <w:name w:val="אזכור לא מזוהה1"/>
    <w:uiPriority w:val="99"/>
    <w:semiHidden/>
    <w:unhideWhenUsed/>
    <w:rsid w:val="00307887"/>
    <w:rPr>
      <w:color w:val="605E5C"/>
      <w:shd w:val="clear" w:color="auto" w:fill="E1DFDD"/>
    </w:rPr>
  </w:style>
  <w:style w:type="table" w:customStyle="1" w:styleId="4fc">
    <w:name w:val="רשת טבלה4"/>
    <w:basedOn w:val="ab"/>
    <w:next w:val="afff0"/>
    <w:uiPriority w:val="3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רשת טבלה5"/>
    <w:basedOn w:val="ab"/>
    <w:next w:val="afff0"/>
    <w:uiPriority w:val="3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e">
    <w:name w:val="דוד"/>
    <w:basedOn w:val="a9"/>
    <w:rsid w:val="00307887"/>
    <w:rPr>
      <w:rFonts w:cs="David"/>
      <w:sz w:val="20"/>
    </w:rPr>
  </w:style>
  <w:style w:type="paragraph" w:customStyle="1" w:styleId="Normal40">
    <w:name w:val="Normal 4"/>
    <w:basedOn w:val="5"/>
    <w:rsid w:val="00307887"/>
    <w:pPr>
      <w:keepLines/>
      <w:numPr>
        <w:ilvl w:val="0"/>
        <w:numId w:val="0"/>
      </w:numPr>
      <w:tabs>
        <w:tab w:val="clear" w:pos="912"/>
        <w:tab w:val="clear" w:pos="1195"/>
        <w:tab w:val="left" w:pos="991"/>
      </w:tabs>
      <w:spacing w:after="120" w:line="240" w:lineRule="auto"/>
      <w:ind w:left="1361" w:right="0"/>
      <w:outlineLvl w:val="9"/>
    </w:pPr>
    <w:rPr>
      <w:rFonts w:eastAsia="Times New Roman"/>
      <w:b w:val="0"/>
      <w:bCs w:val="0"/>
      <w:caps w:val="0"/>
      <w:spacing w:val="0"/>
      <w:sz w:val="18"/>
      <w:szCs w:val="26"/>
      <w:u w:val="single"/>
      <w:lang w:val="en-US" w:eastAsia="en-US"/>
    </w:rPr>
  </w:style>
  <w:style w:type="paragraph" w:customStyle="1" w:styleId="Normal6">
    <w:name w:val="Normal 6"/>
    <w:basedOn w:val="7"/>
    <w:rsid w:val="00307887"/>
    <w:pPr>
      <w:keepLines/>
      <w:numPr>
        <w:ilvl w:val="0"/>
        <w:numId w:val="0"/>
      </w:numPr>
      <w:bidi/>
      <w:spacing w:before="120" w:after="120" w:line="240" w:lineRule="auto"/>
      <w:ind w:left="2268" w:right="0"/>
      <w:outlineLvl w:val="9"/>
    </w:pPr>
    <w:rPr>
      <w:rFonts w:cs="David"/>
      <w:b w:val="0"/>
      <w:bCs w:val="0"/>
      <w:caps w:val="0"/>
      <w:spacing w:val="0"/>
      <w:sz w:val="18"/>
      <w:lang w:val="en-US" w:eastAsia="en-US"/>
    </w:rPr>
  </w:style>
  <w:style w:type="paragraph" w:customStyle="1" w:styleId="Normal20">
    <w:name w:val="Normal 2"/>
    <w:basedOn w:val="3"/>
    <w:rsid w:val="00307887"/>
    <w:pPr>
      <w:keepLines/>
      <w:numPr>
        <w:ilvl w:val="0"/>
        <w:numId w:val="0"/>
      </w:numPr>
      <w:bidi/>
      <w:ind w:left="454"/>
      <w:outlineLvl w:val="9"/>
    </w:pPr>
    <w:rPr>
      <w:rFonts w:cs="David"/>
      <w:bCs w:val="0"/>
      <w:caps w:val="0"/>
      <w:spacing w:val="0"/>
      <w:sz w:val="18"/>
      <w:szCs w:val="26"/>
      <w:lang w:val="en-US" w:eastAsia="en-US"/>
    </w:rPr>
  </w:style>
  <w:style w:type="table" w:customStyle="1" w:styleId="69">
    <w:name w:val="רשת טבלה6"/>
    <w:basedOn w:val="ab"/>
    <w:next w:val="afff0"/>
    <w:uiPriority w:val="39"/>
    <w:rsid w:val="00307887"/>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b">
    <w:name w:val="כותרת טקסט1"/>
    <w:basedOn w:val="a9"/>
    <w:qFormat/>
    <w:rsid w:val="00307887"/>
    <w:pPr>
      <w:jc w:val="center"/>
    </w:pPr>
    <w:rPr>
      <w:rFonts w:eastAsia="Times New Roman" w:cs="Times New Roman"/>
      <w:b/>
      <w:bCs/>
      <w:sz w:val="20"/>
    </w:rPr>
  </w:style>
  <w:style w:type="table" w:customStyle="1" w:styleId="314">
    <w:name w:val="רשת טבלה31"/>
    <w:basedOn w:val="ab"/>
    <w:next w:val="afff0"/>
    <w:uiPriority w:val="39"/>
    <w:rsid w:val="00307887"/>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2">
    <w:name w:val="1 / 1.1 / 1.1.1312"/>
    <w:basedOn w:val="ac"/>
    <w:next w:val="111111"/>
    <w:unhideWhenUsed/>
    <w:rsid w:val="00307887"/>
    <w:pPr>
      <w:numPr>
        <w:numId w:val="93"/>
      </w:numPr>
    </w:pPr>
  </w:style>
  <w:style w:type="character" w:customStyle="1" w:styleId="ListParagraphChar1">
    <w:name w:val="List Paragraph Char1"/>
    <w:uiPriority w:val="34"/>
    <w:locked/>
    <w:rsid w:val="00307887"/>
    <w:rPr>
      <w:rFonts w:ascii="Times New Roman" w:eastAsia="Calibri" w:hAnsi="Times New Roman" w:cs="Times New Roman"/>
      <w:sz w:val="24"/>
      <w:szCs w:val="24"/>
    </w:rPr>
  </w:style>
  <w:style w:type="table" w:customStyle="1" w:styleId="613">
    <w:name w:val="רשת טבלה61"/>
    <w:basedOn w:val="ab"/>
    <w:next w:val="afff0"/>
    <w:uiPriority w:val="39"/>
    <w:rsid w:val="0030788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רשת טבלה7"/>
    <w:basedOn w:val="ab"/>
    <w:next w:val="afff0"/>
    <w:uiPriority w:val="39"/>
    <w:rsid w:val="00307887"/>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21">
    <w:name w:val="1 / 1.1 / 1.1.13121"/>
    <w:basedOn w:val="ac"/>
    <w:next w:val="111111"/>
    <w:unhideWhenUsed/>
    <w:rsid w:val="00307887"/>
    <w:pPr>
      <w:numPr>
        <w:numId w:val="26"/>
      </w:numPr>
    </w:pPr>
  </w:style>
  <w:style w:type="character" w:customStyle="1" w:styleId="2fffb">
    <w:name w:val="אזכור לא מזוהה2"/>
    <w:uiPriority w:val="99"/>
    <w:semiHidden/>
    <w:unhideWhenUsed/>
    <w:rsid w:val="00307887"/>
    <w:rPr>
      <w:color w:val="605E5C"/>
      <w:shd w:val="clear" w:color="auto" w:fill="E1DFDD"/>
    </w:rPr>
  </w:style>
  <w:style w:type="character" w:customStyle="1" w:styleId="3fff">
    <w:name w:val="אזכור לא מזוהה3"/>
    <w:uiPriority w:val="99"/>
    <w:semiHidden/>
    <w:unhideWhenUsed/>
    <w:rsid w:val="00307887"/>
    <w:rPr>
      <w:color w:val="605E5C"/>
      <w:shd w:val="clear" w:color="auto" w:fill="E1DFDD"/>
    </w:rPr>
  </w:style>
  <w:style w:type="character" w:customStyle="1" w:styleId="4fd">
    <w:name w:val="אזכור לא מזוהה4"/>
    <w:uiPriority w:val="99"/>
    <w:semiHidden/>
    <w:unhideWhenUsed/>
    <w:rsid w:val="00307887"/>
    <w:rPr>
      <w:color w:val="605E5C"/>
      <w:shd w:val="clear" w:color="auto" w:fill="E1DFDD"/>
    </w:rPr>
  </w:style>
  <w:style w:type="numbering" w:customStyle="1" w:styleId="-412311">
    <w:name w:val="משרד האוצר - מדורג412311"/>
    <w:uiPriority w:val="99"/>
    <w:rsid w:val="00307887"/>
    <w:pPr>
      <w:numPr>
        <w:numId w:val="101"/>
      </w:numPr>
    </w:pPr>
  </w:style>
  <w:style w:type="table" w:customStyle="1" w:styleId="86">
    <w:name w:val="רשת טבלה8"/>
    <w:basedOn w:val="ab"/>
    <w:next w:val="afff0"/>
    <w:uiPriority w:val="59"/>
    <w:rsid w:val="00307887"/>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רשת טבלה9"/>
    <w:basedOn w:val="ab"/>
    <w:next w:val="afff0"/>
    <w:uiPriority w:val="59"/>
    <w:rsid w:val="00307887"/>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f1">
    <w:name w:val="אזכור לא מזוהה5"/>
    <w:uiPriority w:val="99"/>
    <w:semiHidden/>
    <w:unhideWhenUsed/>
    <w:rsid w:val="00307887"/>
    <w:rPr>
      <w:color w:val="605E5C"/>
      <w:shd w:val="clear" w:color="auto" w:fill="E1DFDD"/>
    </w:rPr>
  </w:style>
  <w:style w:type="paragraph" w:customStyle="1" w:styleId="pf0">
    <w:name w:val="pf0"/>
    <w:basedOn w:val="a9"/>
    <w:rsid w:val="00307887"/>
    <w:pPr>
      <w:bidi w:val="0"/>
      <w:spacing w:before="100" w:beforeAutospacing="1" w:after="100" w:afterAutospacing="1" w:line="240" w:lineRule="auto"/>
      <w:jc w:val="left"/>
    </w:pPr>
    <w:rPr>
      <w:rFonts w:eastAsia="Times New Roman" w:cs="Times New Roman"/>
    </w:rPr>
  </w:style>
  <w:style w:type="character" w:customStyle="1" w:styleId="cf01">
    <w:name w:val="cf01"/>
    <w:rsid w:val="00307887"/>
    <w:rPr>
      <w:rFonts w:ascii="Tahoma" w:hAnsi="Tahoma" w:cs="Tahoma" w:hint="default"/>
      <w:sz w:val="18"/>
      <w:szCs w:val="18"/>
    </w:rPr>
  </w:style>
  <w:style w:type="paragraph" w:customStyle="1" w:styleId="msonormal0">
    <w:name w:val="msonormal"/>
    <w:basedOn w:val="a9"/>
    <w:rsid w:val="00A23E40"/>
    <w:pPr>
      <w:bidi w:val="0"/>
      <w:spacing w:before="100" w:beforeAutospacing="1" w:after="100" w:afterAutospacing="1" w:line="240" w:lineRule="auto"/>
      <w:jc w:val="left"/>
    </w:pPr>
    <w:rPr>
      <w:rFonts w:eastAsia="Times New Roman" w:cs="Times New Roman"/>
    </w:rPr>
  </w:style>
  <w:style w:type="paragraph" w:customStyle="1" w:styleId="xl75">
    <w:name w:val="xl75"/>
    <w:basedOn w:val="a9"/>
    <w:rsid w:val="00DA5809"/>
    <w:pPr>
      <w:pBdr>
        <w:top w:val="single" w:sz="4" w:space="0" w:color="auto"/>
        <w:left w:val="single" w:sz="4" w:space="0" w:color="auto"/>
        <w:bottom w:val="single" w:sz="4" w:space="0" w:color="auto"/>
        <w:right w:val="single" w:sz="4" w:space="0" w:color="auto"/>
      </w:pBdr>
      <w:shd w:val="clear" w:color="000000" w:fill="C0E6F5"/>
      <w:bidi w:val="0"/>
      <w:spacing w:before="100" w:beforeAutospacing="1" w:after="100" w:afterAutospacing="1" w:line="240" w:lineRule="auto"/>
      <w:jc w:val="right"/>
      <w:textAlignment w:val="center"/>
    </w:pPr>
    <w:rPr>
      <w:rFonts w:ascii="David" w:eastAsia="Times New Roman" w:hAnsi="David" w:cs="David"/>
    </w:rPr>
  </w:style>
  <w:style w:type="paragraph" w:customStyle="1" w:styleId="xl76">
    <w:name w:val="xl76"/>
    <w:basedOn w:val="a9"/>
    <w:rsid w:val="00DA5809"/>
    <w:pPr>
      <w:pBdr>
        <w:top w:val="single" w:sz="4" w:space="0" w:color="auto"/>
        <w:left w:val="single" w:sz="4" w:space="0" w:color="auto"/>
        <w:bottom w:val="single" w:sz="4" w:space="0" w:color="auto"/>
        <w:right w:val="single" w:sz="4" w:space="0" w:color="auto"/>
      </w:pBdr>
      <w:shd w:val="clear" w:color="000000" w:fill="C0E6F5"/>
      <w:bidi w:val="0"/>
      <w:spacing w:before="100" w:beforeAutospacing="1" w:after="100" w:afterAutospacing="1" w:line="240" w:lineRule="auto"/>
      <w:jc w:val="center"/>
      <w:textAlignment w:val="center"/>
    </w:pPr>
    <w:rPr>
      <w:rFonts w:ascii="David" w:eastAsia="Times New Roman" w:hAnsi="David" w:cs="David"/>
    </w:rPr>
  </w:style>
  <w:style w:type="paragraph" w:customStyle="1" w:styleId="xl77">
    <w:name w:val="xl77"/>
    <w:basedOn w:val="a9"/>
    <w:rsid w:val="00DA5809"/>
    <w:pPr>
      <w:bidi w:val="0"/>
      <w:spacing w:before="100" w:beforeAutospacing="1" w:after="100" w:afterAutospacing="1" w:line="240" w:lineRule="auto"/>
      <w:jc w:val="left"/>
    </w:pPr>
    <w:rPr>
      <w:rFonts w:ascii="David" w:eastAsia="Times New Roman" w:hAnsi="David" w:cs="David"/>
    </w:rPr>
  </w:style>
  <w:style w:type="paragraph" w:customStyle="1" w:styleId="xl78">
    <w:name w:val="xl78"/>
    <w:basedOn w:val="a9"/>
    <w:rsid w:val="00DA5809"/>
    <w:pPr>
      <w:pBdr>
        <w:top w:val="double" w:sz="6"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David" w:eastAsia="Times New Roman" w:hAnsi="David" w:cs="David"/>
      <w:b/>
      <w:bCs/>
    </w:rPr>
  </w:style>
  <w:style w:type="paragraph" w:customStyle="1" w:styleId="xl79">
    <w:name w:val="xl79"/>
    <w:basedOn w:val="a9"/>
    <w:rsid w:val="00DA5809"/>
    <w:pPr>
      <w:pBdr>
        <w:top w:val="double" w:sz="6" w:space="0" w:color="auto"/>
        <w:bottom w:val="single" w:sz="4" w:space="0" w:color="auto"/>
      </w:pBdr>
      <w:bidi w:val="0"/>
      <w:spacing w:before="100" w:beforeAutospacing="1" w:after="100" w:afterAutospacing="1" w:line="240" w:lineRule="auto"/>
      <w:jc w:val="center"/>
      <w:textAlignment w:val="center"/>
    </w:pPr>
    <w:rPr>
      <w:rFonts w:ascii="David" w:eastAsia="Times New Roman" w:hAnsi="David" w:cs="David"/>
      <w:b/>
      <w:bCs/>
    </w:rPr>
  </w:style>
  <w:style w:type="paragraph" w:customStyle="1" w:styleId="xl80">
    <w:name w:val="xl80"/>
    <w:basedOn w:val="a9"/>
    <w:rsid w:val="00DA5809"/>
    <w:pPr>
      <w:pBdr>
        <w:top w:val="double" w:sz="6" w:space="0" w:color="auto"/>
        <w:left w:val="single" w:sz="4" w:space="0" w:color="auto"/>
        <w:bottom w:val="single" w:sz="4" w:space="0" w:color="auto"/>
      </w:pBdr>
      <w:bidi w:val="0"/>
      <w:spacing w:before="100" w:beforeAutospacing="1" w:after="100" w:afterAutospacing="1" w:line="240" w:lineRule="auto"/>
      <w:jc w:val="center"/>
      <w:textAlignment w:val="center"/>
    </w:pPr>
    <w:rPr>
      <w:rFonts w:ascii="David" w:eastAsia="Times New Roman" w:hAnsi="David" w:cs="David"/>
      <w:b/>
      <w:bCs/>
    </w:rPr>
  </w:style>
  <w:style w:type="character" w:customStyle="1" w:styleId="6a">
    <w:name w:val="אזכור לא מזוהה6"/>
    <w:basedOn w:val="aa"/>
    <w:uiPriority w:val="99"/>
    <w:semiHidden/>
    <w:unhideWhenUsed/>
    <w:rsid w:val="00383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8314">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429822">
      <w:bodyDiv w:val="1"/>
      <w:marLeft w:val="0"/>
      <w:marRight w:val="0"/>
      <w:marTop w:val="0"/>
      <w:marBottom w:val="0"/>
      <w:divBdr>
        <w:top w:val="none" w:sz="0" w:space="0" w:color="auto"/>
        <w:left w:val="none" w:sz="0" w:space="0" w:color="auto"/>
        <w:bottom w:val="none" w:sz="0" w:space="0" w:color="auto"/>
        <w:right w:val="none" w:sz="0" w:space="0" w:color="auto"/>
      </w:divBdr>
    </w:div>
    <w:div w:id="197134063">
      <w:bodyDiv w:val="1"/>
      <w:marLeft w:val="0"/>
      <w:marRight w:val="0"/>
      <w:marTop w:val="0"/>
      <w:marBottom w:val="0"/>
      <w:divBdr>
        <w:top w:val="none" w:sz="0" w:space="0" w:color="auto"/>
        <w:left w:val="none" w:sz="0" w:space="0" w:color="auto"/>
        <w:bottom w:val="none" w:sz="0" w:space="0" w:color="auto"/>
        <w:right w:val="none" w:sz="0" w:space="0" w:color="auto"/>
      </w:divBdr>
    </w:div>
    <w:div w:id="207494053">
      <w:bodyDiv w:val="1"/>
      <w:marLeft w:val="0"/>
      <w:marRight w:val="0"/>
      <w:marTop w:val="0"/>
      <w:marBottom w:val="0"/>
      <w:divBdr>
        <w:top w:val="none" w:sz="0" w:space="0" w:color="auto"/>
        <w:left w:val="none" w:sz="0" w:space="0" w:color="auto"/>
        <w:bottom w:val="none" w:sz="0" w:space="0" w:color="auto"/>
        <w:right w:val="none" w:sz="0" w:space="0" w:color="auto"/>
      </w:divBdr>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298265080">
      <w:bodyDiv w:val="1"/>
      <w:marLeft w:val="0"/>
      <w:marRight w:val="0"/>
      <w:marTop w:val="0"/>
      <w:marBottom w:val="0"/>
      <w:divBdr>
        <w:top w:val="none" w:sz="0" w:space="0" w:color="auto"/>
        <w:left w:val="none" w:sz="0" w:space="0" w:color="auto"/>
        <w:bottom w:val="none" w:sz="0" w:space="0" w:color="auto"/>
        <w:right w:val="none" w:sz="0" w:space="0" w:color="auto"/>
      </w:divBdr>
    </w:div>
    <w:div w:id="316500800">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40859712">
      <w:bodyDiv w:val="1"/>
      <w:marLeft w:val="0"/>
      <w:marRight w:val="0"/>
      <w:marTop w:val="0"/>
      <w:marBottom w:val="0"/>
      <w:divBdr>
        <w:top w:val="none" w:sz="0" w:space="0" w:color="auto"/>
        <w:left w:val="none" w:sz="0" w:space="0" w:color="auto"/>
        <w:bottom w:val="none" w:sz="0" w:space="0" w:color="auto"/>
        <w:right w:val="none" w:sz="0" w:space="0" w:color="auto"/>
      </w:divBdr>
    </w:div>
    <w:div w:id="356388118">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30127095">
      <w:bodyDiv w:val="1"/>
      <w:marLeft w:val="0"/>
      <w:marRight w:val="0"/>
      <w:marTop w:val="0"/>
      <w:marBottom w:val="0"/>
      <w:divBdr>
        <w:top w:val="none" w:sz="0" w:space="0" w:color="auto"/>
        <w:left w:val="none" w:sz="0" w:space="0" w:color="auto"/>
        <w:bottom w:val="none" w:sz="0" w:space="0" w:color="auto"/>
        <w:right w:val="none" w:sz="0" w:space="0" w:color="auto"/>
      </w:divBdr>
    </w:div>
    <w:div w:id="443351302">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543635009">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71163489">
      <w:bodyDiv w:val="1"/>
      <w:marLeft w:val="0"/>
      <w:marRight w:val="0"/>
      <w:marTop w:val="0"/>
      <w:marBottom w:val="0"/>
      <w:divBdr>
        <w:top w:val="none" w:sz="0" w:space="0" w:color="auto"/>
        <w:left w:val="none" w:sz="0" w:space="0" w:color="auto"/>
        <w:bottom w:val="none" w:sz="0" w:space="0" w:color="auto"/>
        <w:right w:val="none" w:sz="0" w:space="0" w:color="auto"/>
      </w:divBdr>
    </w:div>
    <w:div w:id="576090134">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9530212">
      <w:bodyDiv w:val="1"/>
      <w:marLeft w:val="0"/>
      <w:marRight w:val="0"/>
      <w:marTop w:val="0"/>
      <w:marBottom w:val="0"/>
      <w:divBdr>
        <w:top w:val="none" w:sz="0" w:space="0" w:color="auto"/>
        <w:left w:val="none" w:sz="0" w:space="0" w:color="auto"/>
        <w:bottom w:val="none" w:sz="0" w:space="0" w:color="auto"/>
        <w:right w:val="none" w:sz="0" w:space="0" w:color="auto"/>
      </w:divBdr>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2318592">
      <w:bodyDiv w:val="1"/>
      <w:marLeft w:val="0"/>
      <w:marRight w:val="0"/>
      <w:marTop w:val="0"/>
      <w:marBottom w:val="0"/>
      <w:divBdr>
        <w:top w:val="none" w:sz="0" w:space="0" w:color="auto"/>
        <w:left w:val="none" w:sz="0" w:space="0" w:color="auto"/>
        <w:bottom w:val="none" w:sz="0" w:space="0" w:color="auto"/>
        <w:right w:val="none" w:sz="0" w:space="0" w:color="auto"/>
      </w:divBdr>
    </w:div>
    <w:div w:id="728772197">
      <w:bodyDiv w:val="1"/>
      <w:marLeft w:val="0"/>
      <w:marRight w:val="0"/>
      <w:marTop w:val="0"/>
      <w:marBottom w:val="0"/>
      <w:divBdr>
        <w:top w:val="none" w:sz="0" w:space="0" w:color="auto"/>
        <w:left w:val="none" w:sz="0" w:space="0" w:color="auto"/>
        <w:bottom w:val="none" w:sz="0" w:space="0" w:color="auto"/>
        <w:right w:val="none" w:sz="0" w:space="0" w:color="auto"/>
      </w:divBdr>
    </w:div>
    <w:div w:id="742339818">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58868310">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78461735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2259822">
      <w:bodyDiv w:val="1"/>
      <w:marLeft w:val="0"/>
      <w:marRight w:val="0"/>
      <w:marTop w:val="0"/>
      <w:marBottom w:val="0"/>
      <w:divBdr>
        <w:top w:val="none" w:sz="0" w:space="0" w:color="auto"/>
        <w:left w:val="none" w:sz="0" w:space="0" w:color="auto"/>
        <w:bottom w:val="none" w:sz="0" w:space="0" w:color="auto"/>
        <w:right w:val="none" w:sz="0" w:space="0" w:color="auto"/>
      </w:divBdr>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75117791">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1022365436">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092628316">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180698927">
      <w:bodyDiv w:val="1"/>
      <w:marLeft w:val="0"/>
      <w:marRight w:val="0"/>
      <w:marTop w:val="0"/>
      <w:marBottom w:val="0"/>
      <w:divBdr>
        <w:top w:val="none" w:sz="0" w:space="0" w:color="auto"/>
        <w:left w:val="none" w:sz="0" w:space="0" w:color="auto"/>
        <w:bottom w:val="none" w:sz="0" w:space="0" w:color="auto"/>
        <w:right w:val="none" w:sz="0" w:space="0" w:color="auto"/>
      </w:divBdr>
    </w:div>
    <w:div w:id="1237276945">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269116626">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543325088">
      <w:bodyDiv w:val="1"/>
      <w:marLeft w:val="0"/>
      <w:marRight w:val="0"/>
      <w:marTop w:val="0"/>
      <w:marBottom w:val="0"/>
      <w:divBdr>
        <w:top w:val="none" w:sz="0" w:space="0" w:color="auto"/>
        <w:left w:val="none" w:sz="0" w:space="0" w:color="auto"/>
        <w:bottom w:val="none" w:sz="0" w:space="0" w:color="auto"/>
        <w:right w:val="none" w:sz="0" w:space="0" w:color="auto"/>
      </w:divBdr>
    </w:div>
    <w:div w:id="1545604119">
      <w:bodyDiv w:val="1"/>
      <w:marLeft w:val="0"/>
      <w:marRight w:val="0"/>
      <w:marTop w:val="0"/>
      <w:marBottom w:val="0"/>
      <w:divBdr>
        <w:top w:val="none" w:sz="0" w:space="0" w:color="auto"/>
        <w:left w:val="none" w:sz="0" w:space="0" w:color="auto"/>
        <w:bottom w:val="none" w:sz="0" w:space="0" w:color="auto"/>
        <w:right w:val="none" w:sz="0" w:space="0" w:color="auto"/>
      </w:divBdr>
    </w:div>
    <w:div w:id="1601526310">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691489415">
      <w:bodyDiv w:val="1"/>
      <w:marLeft w:val="0"/>
      <w:marRight w:val="0"/>
      <w:marTop w:val="0"/>
      <w:marBottom w:val="0"/>
      <w:divBdr>
        <w:top w:val="none" w:sz="0" w:space="0" w:color="auto"/>
        <w:left w:val="none" w:sz="0" w:space="0" w:color="auto"/>
        <w:bottom w:val="none" w:sz="0" w:space="0" w:color="auto"/>
        <w:right w:val="none" w:sz="0" w:space="0" w:color="auto"/>
      </w:divBdr>
    </w:div>
    <w:div w:id="1805461097">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900629467">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54771674">
      <w:bodyDiv w:val="1"/>
      <w:marLeft w:val="0"/>
      <w:marRight w:val="0"/>
      <w:marTop w:val="0"/>
      <w:marBottom w:val="0"/>
      <w:divBdr>
        <w:top w:val="none" w:sz="0" w:space="0" w:color="auto"/>
        <w:left w:val="none" w:sz="0" w:space="0" w:color="auto"/>
        <w:bottom w:val="none" w:sz="0" w:space="0" w:color="auto"/>
        <w:right w:val="none" w:sz="0" w:space="0" w:color="auto"/>
      </w:divBdr>
    </w:div>
    <w:div w:id="2060349859">
      <w:bodyDiv w:val="1"/>
      <w:marLeft w:val="0"/>
      <w:marRight w:val="0"/>
      <w:marTop w:val="0"/>
      <w:marBottom w:val="0"/>
      <w:divBdr>
        <w:top w:val="none" w:sz="0" w:space="0" w:color="auto"/>
        <w:left w:val="none" w:sz="0" w:space="0" w:color="auto"/>
        <w:bottom w:val="none" w:sz="0" w:space="0" w:color="auto"/>
        <w:right w:val="none" w:sz="0" w:space="0" w:color="auto"/>
      </w:divBdr>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5614946">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31509663">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18" Type="http://schemas.openxmlformats.org/officeDocument/2006/relationships/hyperlink" Target="http://WWW.mr.gov.il" TargetMode="External"/><Relationship Id="rId26" Type="http://schemas.openxmlformats.org/officeDocument/2006/relationships/hyperlink" Target="https://takam.mof.gov.il/document/H.7.12.5" TargetMode="External"/><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nevo.co.il/law_html/law01/255_001.htm" TargetMode="External"/><Relationship Id="rId34" Type="http://schemas.openxmlformats.org/officeDocument/2006/relationships/hyperlink" Target="file:///\\netapp\workgrps\Hashvot-minhal\Hseranef\mateh.shiluv@economy.gov.il" TargetMode="External"/><Relationship Id="rId42"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Ronir66@gmail.com" TargetMode="External"/><Relationship Id="rId17" Type="http://schemas.openxmlformats.org/officeDocument/2006/relationships/hyperlink" Target="https://mygovchat.gov.il/icr/bot.aspx?l=3" TargetMode="External"/><Relationship Id="rId25" Type="http://schemas.openxmlformats.org/officeDocument/2006/relationships/hyperlink" Target="https://main.knesset.gov.il/Activity/Legislation/Laws/Pages/LawPrimary.aspx?t=lawlaws&amp;st=lawlaws&amp;lawitemid=2001218" TargetMode="External"/><Relationship Id="rId33" Type="http://schemas.openxmlformats.org/officeDocument/2006/relationships/hyperlink" Target="https://takam.mof.gov.il/document/H.7.3.2"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oked@mail.gov.il" TargetMode="External"/><Relationship Id="rId20" Type="http://schemas.openxmlformats.org/officeDocument/2006/relationships/hyperlink" Target="https://main.knesset.gov.il/Activity/Legislation/Laws/Pages/LawPrimary.aspx?t=lawlaws&amp;st=lawlaws&amp;lawitemid=2001149" TargetMode="External"/><Relationship Id="rId29" Type="http://schemas.openxmlformats.org/officeDocument/2006/relationships/hyperlink" Target="https://main.knesset.gov.il/Activity/Legislation/Laws/Pages/LawPrimary.aspx?t=lawlaws&amp;st=lawlawsvalidity&amp;lawitemid=2000430"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fs.knesset.gov.il/11/law/11_lsr_210542.PDF" TargetMode="External"/><Relationship Id="rId32" Type="http://schemas.openxmlformats.org/officeDocument/2006/relationships/hyperlink" Target="https://www.nevo.co.il/law_html/Law01/139_032.htm" TargetMode="External"/><Relationship Id="rId37" Type="http://schemas.openxmlformats.org/officeDocument/2006/relationships/hyperlink" Target="https://takam.mof.gov.il/document/H.7.12.5"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ortal.gpa.gov.il/supplier/yahalom/" TargetMode="External"/><Relationship Id="rId23" Type="http://schemas.openxmlformats.org/officeDocument/2006/relationships/hyperlink" Target="https://main.knesset.gov.il/Activity/Legislation/Laws/Pages/LawPrimary.aspx?t=lawlaws&amp;st=lawlaws&amp;lawitemid=2001138" TargetMode="External"/><Relationship Id="rId28" Type="http://schemas.openxmlformats.org/officeDocument/2006/relationships/hyperlink" Target="https://main.knesset.gov.il/Activity/Legislation/Laws/Pages/LawBill.aspx?t=LawReshumot&amp;lawitemid=165159" TargetMode="External"/><Relationship Id="rId36" Type="http://schemas.openxmlformats.org/officeDocument/2006/relationships/hyperlink" Target="https://mof.gov.il/Takam/TakamInstructions/H07070101000406.DOCX" TargetMode="External"/><Relationship Id="rId10" Type="http://schemas.openxmlformats.org/officeDocument/2006/relationships/endnotes" Target="endnotes.xml"/><Relationship Id="rId19" Type="http://schemas.openxmlformats.org/officeDocument/2006/relationships/hyperlink" Target="http://hozrim.mof.gov.il/doc/hashkal/horaot.nsf/linkredirect?openform&amp;47" TargetMode="External"/><Relationship Id="rId31" Type="http://schemas.openxmlformats.org/officeDocument/2006/relationships/hyperlink" Target="https://www.guidestar.org.il/home"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rtal.gpa.gov.il/supplier/yahalom/" TargetMode="External"/><Relationship Id="rId22" Type="http://schemas.openxmlformats.org/officeDocument/2006/relationships/hyperlink" Target="https://main.knesset.gov.il/Activity/Legislation/Laws/Pages/LawPrimary.aspx?t=lawlaws&amp;st=lawlaws&amp;lawitemid=2001068" TargetMode="External"/><Relationship Id="rId27" Type="http://schemas.openxmlformats.org/officeDocument/2006/relationships/hyperlink" Target="https://main.knesset.gov.il/Activity/Legislation/Laws/Pages/LawPrimary.aspx?t=lawlaws&amp;st=lawlaws&amp;lawitemid=2000485" TargetMode="External"/><Relationship Id="rId30" Type="http://schemas.openxmlformats.org/officeDocument/2006/relationships/hyperlink" Target="https://www.nevo.co.il/law_html/law01/001_001.htm" TargetMode="External"/><Relationship Id="rId35" Type="http://schemas.openxmlformats.org/officeDocument/2006/relationships/hyperlink" Target="mailto:info@mtlm.org.il"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ov.il/he/departments/policies/dec460_202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73222db-78af-47fe-acde-261fa06262b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154CF9500CB8D4092DAD48A00108BEC" ma:contentTypeVersion="18" ma:contentTypeDescription="Create a new document." ma:contentTypeScope="" ma:versionID="3c24b62ea805bd3fbc6b8190d66a07b9">
  <xsd:schema xmlns:xsd="http://www.w3.org/2001/XMLSchema" xmlns:xs="http://www.w3.org/2001/XMLSchema" xmlns:p="http://schemas.microsoft.com/office/2006/metadata/properties" xmlns:ns3="c73222db-78af-47fe-acde-261fa06262b3" xmlns:ns4="1374e53c-55ca-47ff-a23c-036a186113bb" targetNamespace="http://schemas.microsoft.com/office/2006/metadata/properties" ma:root="true" ma:fieldsID="bae275b1f3369dc38785b93cb55849cf" ns3:_="" ns4:_="">
    <xsd:import namespace="c73222db-78af-47fe-acde-261fa06262b3"/>
    <xsd:import namespace="1374e53c-55ca-47ff-a23c-036a186113b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AutoKeyPoints" minOccurs="0"/>
                <xsd:element ref="ns3:MediaServiceKeyPoint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3222db-78af-47fe-acde-261fa0626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74e53c-55ca-47ff-a23c-036a186113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3CF768-3704-44AF-9F9A-B26AED338330}">
  <ds:schemaRefs>
    <ds:schemaRef ds:uri="http://schemas.microsoft.com/sharepoint/v3/contenttype/forms"/>
  </ds:schemaRefs>
</ds:datastoreItem>
</file>

<file path=customXml/itemProps2.xml><?xml version="1.0" encoding="utf-8"?>
<ds:datastoreItem xmlns:ds="http://schemas.openxmlformats.org/officeDocument/2006/customXml" ds:itemID="{5D53BB09-E82C-446E-B59C-E7034D20B544}">
  <ds:schemaRefs>
    <ds:schemaRef ds:uri="http://schemas.microsoft.com/office/2006/metadata/properties"/>
    <ds:schemaRef ds:uri="http://schemas.microsoft.com/office/infopath/2007/PartnerControls"/>
    <ds:schemaRef ds:uri="c73222db-78af-47fe-acde-261fa06262b3"/>
  </ds:schemaRefs>
</ds:datastoreItem>
</file>

<file path=customXml/itemProps3.xml><?xml version="1.0" encoding="utf-8"?>
<ds:datastoreItem xmlns:ds="http://schemas.openxmlformats.org/officeDocument/2006/customXml" ds:itemID="{1BD7B261-1A3E-4CCF-890C-33B1796D5C0F}">
  <ds:schemaRefs>
    <ds:schemaRef ds:uri="http://schemas.openxmlformats.org/officeDocument/2006/bibliography"/>
  </ds:schemaRefs>
</ds:datastoreItem>
</file>

<file path=customXml/itemProps4.xml><?xml version="1.0" encoding="utf-8"?>
<ds:datastoreItem xmlns:ds="http://schemas.openxmlformats.org/officeDocument/2006/customXml" ds:itemID="{EC8C21FD-C16C-4EF0-B577-6F6E8FBCA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3222db-78af-47fe-acde-261fa06262b3"/>
    <ds:schemaRef ds:uri="1374e53c-55ca-47ff-a23c-036a18611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75</Pages>
  <Words>20433</Words>
  <Characters>102170</Characters>
  <Application>Microsoft Office Word</Application>
  <DocSecurity>0</DocSecurity>
  <Lines>851</Lines>
  <Paragraphs>244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122359</CharactersWithSpaces>
  <SharedDoc>false</SharedDoc>
  <HLinks>
    <vt:vector size="210" baseType="variant">
      <vt:variant>
        <vt:i4>8323109</vt:i4>
      </vt:variant>
      <vt:variant>
        <vt:i4>147</vt:i4>
      </vt:variant>
      <vt:variant>
        <vt:i4>0</vt:i4>
      </vt:variant>
      <vt:variant>
        <vt:i4>5</vt:i4>
      </vt:variant>
      <vt:variant>
        <vt:lpwstr>https://takam.mof.gov.il/document/H.7.12.5</vt:lpwstr>
      </vt:variant>
      <vt:variant>
        <vt:lpwstr/>
      </vt:variant>
      <vt:variant>
        <vt:i4>2556001</vt:i4>
      </vt:variant>
      <vt:variant>
        <vt:i4>144</vt:i4>
      </vt:variant>
      <vt:variant>
        <vt:i4>0</vt:i4>
      </vt:variant>
      <vt:variant>
        <vt:i4>5</vt:i4>
      </vt:variant>
      <vt:variant>
        <vt:lpwstr>https://mof.gov.il/Takam/TakamInstructions/H07070101000406.DOCX</vt:lpwstr>
      </vt:variant>
      <vt:variant>
        <vt:lpwstr/>
      </vt:variant>
      <vt:variant>
        <vt:i4>5570616</vt:i4>
      </vt:variant>
      <vt:variant>
        <vt:i4>141</vt:i4>
      </vt:variant>
      <vt:variant>
        <vt:i4>0</vt:i4>
      </vt:variant>
      <vt:variant>
        <vt:i4>5</vt:i4>
      </vt:variant>
      <vt:variant>
        <vt:lpwstr>mailto:info@mtlm.org.il</vt:lpwstr>
      </vt:variant>
      <vt:variant>
        <vt:lpwstr/>
      </vt:variant>
      <vt:variant>
        <vt:i4>2686992</vt:i4>
      </vt:variant>
      <vt:variant>
        <vt:i4>138</vt:i4>
      </vt:variant>
      <vt:variant>
        <vt:i4>0</vt:i4>
      </vt:variant>
      <vt:variant>
        <vt:i4>5</vt:i4>
      </vt:variant>
      <vt:variant>
        <vt:lpwstr>\\netapp\workgrps\Hashvot-minhal\Hseranef\mateh.shiluv@economy.gov.il</vt:lpwstr>
      </vt:variant>
      <vt:variant>
        <vt:lpwstr/>
      </vt:variant>
      <vt:variant>
        <vt:i4>5636103</vt:i4>
      </vt:variant>
      <vt:variant>
        <vt:i4>135</vt:i4>
      </vt:variant>
      <vt:variant>
        <vt:i4>0</vt:i4>
      </vt:variant>
      <vt:variant>
        <vt:i4>5</vt:i4>
      </vt:variant>
      <vt:variant>
        <vt:lpwstr>https://takam.mof.gov.il/document/H.8.2.1</vt:lpwstr>
      </vt:variant>
      <vt:variant>
        <vt:lpwstr/>
      </vt:variant>
      <vt:variant>
        <vt:i4>5636105</vt:i4>
      </vt:variant>
      <vt:variant>
        <vt:i4>132</vt:i4>
      </vt:variant>
      <vt:variant>
        <vt:i4>0</vt:i4>
      </vt:variant>
      <vt:variant>
        <vt:i4>5</vt:i4>
      </vt:variant>
      <vt:variant>
        <vt:lpwstr>https://takam.mof.gov.il/document/H.7.3.2</vt:lpwstr>
      </vt:variant>
      <vt:variant>
        <vt:lpwstr/>
      </vt:variant>
      <vt:variant>
        <vt:i4>6422588</vt:i4>
      </vt:variant>
      <vt:variant>
        <vt:i4>129</vt:i4>
      </vt:variant>
      <vt:variant>
        <vt:i4>0</vt:i4>
      </vt:variant>
      <vt:variant>
        <vt:i4>5</vt:i4>
      </vt:variant>
      <vt:variant>
        <vt:lpwstr>https://takam.mof.gov.il/document/H.14.1.1</vt:lpwstr>
      </vt:variant>
      <vt:variant>
        <vt:lpwstr/>
      </vt:variant>
      <vt:variant>
        <vt:i4>5636105</vt:i4>
      </vt:variant>
      <vt:variant>
        <vt:i4>126</vt:i4>
      </vt:variant>
      <vt:variant>
        <vt:i4>0</vt:i4>
      </vt:variant>
      <vt:variant>
        <vt:i4>5</vt:i4>
      </vt:variant>
      <vt:variant>
        <vt:lpwstr>https://takam.mof.gov.il/document/H.7.3.3</vt:lpwstr>
      </vt:variant>
      <vt:variant>
        <vt:lpwstr/>
      </vt:variant>
      <vt:variant>
        <vt:i4>3670055</vt:i4>
      </vt:variant>
      <vt:variant>
        <vt:i4>123</vt:i4>
      </vt:variant>
      <vt:variant>
        <vt:i4>0</vt:i4>
      </vt:variant>
      <vt:variant>
        <vt:i4>5</vt:i4>
      </vt:variant>
      <vt:variant>
        <vt:lpwstr>https://govextra.gov.il/digital-guarantee/homepage/</vt:lpwstr>
      </vt:variant>
      <vt:variant>
        <vt:lpwstr/>
      </vt:variant>
      <vt:variant>
        <vt:i4>5636105</vt:i4>
      </vt:variant>
      <vt:variant>
        <vt:i4>120</vt:i4>
      </vt:variant>
      <vt:variant>
        <vt:i4>0</vt:i4>
      </vt:variant>
      <vt:variant>
        <vt:i4>5</vt:i4>
      </vt:variant>
      <vt:variant>
        <vt:lpwstr>https://takam.mof.gov.il/document/H.7.3.3</vt:lpwstr>
      </vt:variant>
      <vt:variant>
        <vt:lpwstr/>
      </vt:variant>
      <vt:variant>
        <vt:i4>2687025</vt:i4>
      </vt:variant>
      <vt:variant>
        <vt:i4>117</vt:i4>
      </vt:variant>
      <vt:variant>
        <vt:i4>0</vt:i4>
      </vt:variant>
      <vt:variant>
        <vt:i4>5</vt:i4>
      </vt:variant>
      <vt:variant>
        <vt:lpwstr>https://www.nevo.co.il/law_html/Law01/139_032.htm</vt:lpwstr>
      </vt:variant>
      <vt:variant>
        <vt:lpwstr/>
      </vt:variant>
      <vt:variant>
        <vt:i4>5242892</vt:i4>
      </vt:variant>
      <vt:variant>
        <vt:i4>114</vt:i4>
      </vt:variant>
      <vt:variant>
        <vt:i4>0</vt:i4>
      </vt:variant>
      <vt:variant>
        <vt:i4>5</vt:i4>
      </vt:variant>
      <vt:variant>
        <vt:lpwstr>https://www.guidestar.org.il/home</vt:lpwstr>
      </vt:variant>
      <vt:variant>
        <vt:lpwstr/>
      </vt:variant>
      <vt:variant>
        <vt:i4>2687035</vt:i4>
      </vt:variant>
      <vt:variant>
        <vt:i4>111</vt:i4>
      </vt:variant>
      <vt:variant>
        <vt:i4>0</vt:i4>
      </vt:variant>
      <vt:variant>
        <vt:i4>5</vt:i4>
      </vt:variant>
      <vt:variant>
        <vt:lpwstr>https://www.nevo.co.il/law_html/law01/001_001.htm</vt:lpwstr>
      </vt:variant>
      <vt:variant>
        <vt:lpwstr/>
      </vt:variant>
      <vt:variant>
        <vt:i4>7405623</vt:i4>
      </vt:variant>
      <vt:variant>
        <vt:i4>108</vt:i4>
      </vt:variant>
      <vt:variant>
        <vt:i4>0</vt:i4>
      </vt:variant>
      <vt:variant>
        <vt:i4>5</vt:i4>
      </vt:variant>
      <vt:variant>
        <vt:lpwstr>https://main.knesset.gov.il/Activity/Legislation/Laws/Pages/LawPrimary.aspx?t=lawlaws&amp;st=lawlawsvalidity&amp;lawitemid=2000430</vt:lpwstr>
      </vt:variant>
      <vt:variant>
        <vt:lpwstr/>
      </vt:variant>
      <vt:variant>
        <vt:i4>3997796</vt:i4>
      </vt:variant>
      <vt:variant>
        <vt:i4>105</vt:i4>
      </vt:variant>
      <vt:variant>
        <vt:i4>0</vt:i4>
      </vt:variant>
      <vt:variant>
        <vt:i4>5</vt:i4>
      </vt:variant>
      <vt:variant>
        <vt:lpwstr>https://main.knesset.gov.il/Activity/Legislation/Laws/Pages/LawBill.aspx?t=LawReshumot&amp;lawitemid=165159</vt:lpwstr>
      </vt:variant>
      <vt:variant>
        <vt:lpwstr/>
      </vt:variant>
      <vt:variant>
        <vt:i4>7077942</vt:i4>
      </vt:variant>
      <vt:variant>
        <vt:i4>102</vt:i4>
      </vt:variant>
      <vt:variant>
        <vt:i4>0</vt:i4>
      </vt:variant>
      <vt:variant>
        <vt:i4>5</vt:i4>
      </vt:variant>
      <vt:variant>
        <vt:lpwstr>https://main.knesset.gov.il/Activity/Legislation/Laws/Pages/LawPrimary.aspx?t=lawlaws&amp;st=lawlaws&amp;lawitemid=2000485</vt:lpwstr>
      </vt:variant>
      <vt:variant>
        <vt:lpwstr/>
      </vt:variant>
      <vt:variant>
        <vt:i4>8323109</vt:i4>
      </vt:variant>
      <vt:variant>
        <vt:i4>99</vt:i4>
      </vt:variant>
      <vt:variant>
        <vt:i4>0</vt:i4>
      </vt:variant>
      <vt:variant>
        <vt:i4>5</vt:i4>
      </vt:variant>
      <vt:variant>
        <vt:lpwstr>https://takam.mof.gov.il/document/H.7.12.5</vt:lpwstr>
      </vt:variant>
      <vt:variant>
        <vt:lpwstr/>
      </vt:variant>
      <vt:variant>
        <vt:i4>5636105</vt:i4>
      </vt:variant>
      <vt:variant>
        <vt:i4>96</vt:i4>
      </vt:variant>
      <vt:variant>
        <vt:i4>0</vt:i4>
      </vt:variant>
      <vt:variant>
        <vt:i4>5</vt:i4>
      </vt:variant>
      <vt:variant>
        <vt:lpwstr>https://takam.mof.gov.il/document/H.7.3.3</vt:lpwstr>
      </vt:variant>
      <vt:variant>
        <vt:lpwstr/>
      </vt:variant>
      <vt:variant>
        <vt:i4>6750270</vt:i4>
      </vt:variant>
      <vt:variant>
        <vt:i4>89</vt:i4>
      </vt:variant>
      <vt:variant>
        <vt:i4>0</vt:i4>
      </vt:variant>
      <vt:variant>
        <vt:i4>5</vt:i4>
      </vt:variant>
      <vt:variant>
        <vt:lpwstr>https://main.knesset.gov.il/Activity/Legislation/Laws/Pages/LawPrimary.aspx?t=lawlaws&amp;st=lawlaws&amp;lawitemid=2001218</vt:lpwstr>
      </vt:variant>
      <vt:variant>
        <vt:lpwstr/>
      </vt:variant>
      <vt:variant>
        <vt:i4>1769482</vt:i4>
      </vt:variant>
      <vt:variant>
        <vt:i4>84</vt:i4>
      </vt:variant>
      <vt:variant>
        <vt:i4>0</vt:i4>
      </vt:variant>
      <vt:variant>
        <vt:i4>5</vt:i4>
      </vt:variant>
      <vt:variant>
        <vt:lpwstr>http://fs.knesset.gov.il/11/law/11_lsr_210542.PDF</vt:lpwstr>
      </vt:variant>
      <vt:variant>
        <vt:lpwstr/>
      </vt:variant>
      <vt:variant>
        <vt:i4>6553660</vt:i4>
      </vt:variant>
      <vt:variant>
        <vt:i4>81</vt:i4>
      </vt:variant>
      <vt:variant>
        <vt:i4>0</vt:i4>
      </vt:variant>
      <vt:variant>
        <vt:i4>5</vt:i4>
      </vt:variant>
      <vt:variant>
        <vt:lpwstr>https://main.knesset.gov.il/Activity/Legislation/Laws/Pages/LawPrimary.aspx?t=lawlaws&amp;st=lawlaws&amp;lawitemid=2001138</vt:lpwstr>
      </vt:variant>
      <vt:variant>
        <vt:lpwstr/>
      </vt:variant>
      <vt:variant>
        <vt:i4>6619193</vt:i4>
      </vt:variant>
      <vt:variant>
        <vt:i4>78</vt:i4>
      </vt:variant>
      <vt:variant>
        <vt:i4>0</vt:i4>
      </vt:variant>
      <vt:variant>
        <vt:i4>5</vt:i4>
      </vt:variant>
      <vt:variant>
        <vt:lpwstr>https://main.knesset.gov.il/Activity/Legislation/Laws/Pages/LawPrimary.aspx?t=lawlaws&amp;st=lawlaws&amp;lawitemid=2001068</vt:lpwstr>
      </vt:variant>
      <vt:variant>
        <vt:lpwstr/>
      </vt:variant>
      <vt:variant>
        <vt:i4>2883645</vt:i4>
      </vt:variant>
      <vt:variant>
        <vt:i4>75</vt:i4>
      </vt:variant>
      <vt:variant>
        <vt:i4>0</vt:i4>
      </vt:variant>
      <vt:variant>
        <vt:i4>5</vt:i4>
      </vt:variant>
      <vt:variant>
        <vt:lpwstr>https://www.nevo.co.il/law_html/law01/255_001.htm</vt:lpwstr>
      </vt:variant>
      <vt:variant>
        <vt:lpwstr/>
      </vt:variant>
      <vt:variant>
        <vt:i4>6619195</vt:i4>
      </vt:variant>
      <vt:variant>
        <vt:i4>72</vt:i4>
      </vt:variant>
      <vt:variant>
        <vt:i4>0</vt:i4>
      </vt:variant>
      <vt:variant>
        <vt:i4>5</vt:i4>
      </vt:variant>
      <vt:variant>
        <vt:lpwstr>https://main.knesset.gov.il/Activity/Legislation/Laws/Pages/LawPrimary.aspx?t=lawlaws&amp;st=lawlaws&amp;lawitemid=2001149</vt:lpwstr>
      </vt:variant>
      <vt:variant>
        <vt:lpwstr/>
      </vt:variant>
      <vt:variant>
        <vt:i4>1966146</vt:i4>
      </vt:variant>
      <vt:variant>
        <vt:i4>69</vt:i4>
      </vt:variant>
      <vt:variant>
        <vt:i4>0</vt:i4>
      </vt:variant>
      <vt:variant>
        <vt:i4>5</vt:i4>
      </vt:variant>
      <vt:variant>
        <vt:lpwstr>http://hozrim.mof.gov.il/doc/hashkal/horaot.nsf/linkredirect?openform&amp;47</vt:lpwstr>
      </vt:variant>
      <vt:variant>
        <vt:lpwstr/>
      </vt:variant>
      <vt:variant>
        <vt:i4>4522074</vt:i4>
      </vt:variant>
      <vt:variant>
        <vt:i4>66</vt:i4>
      </vt:variant>
      <vt:variant>
        <vt:i4>0</vt:i4>
      </vt:variant>
      <vt:variant>
        <vt:i4>5</vt:i4>
      </vt:variant>
      <vt:variant>
        <vt:lpwstr>http://www.mr.gov.il/</vt:lpwstr>
      </vt:variant>
      <vt:variant>
        <vt:lpwstr/>
      </vt:variant>
      <vt:variant>
        <vt:i4>1572893</vt:i4>
      </vt:variant>
      <vt:variant>
        <vt:i4>63</vt:i4>
      </vt:variant>
      <vt:variant>
        <vt:i4>0</vt:i4>
      </vt:variant>
      <vt:variant>
        <vt:i4>5</vt:i4>
      </vt:variant>
      <vt:variant>
        <vt:lpwstr>https://mygovchat.gov.il/icr/bot.aspx?l=3</vt:lpwstr>
      </vt:variant>
      <vt:variant>
        <vt:lpwstr/>
      </vt:variant>
      <vt:variant>
        <vt:i4>458869</vt:i4>
      </vt:variant>
      <vt:variant>
        <vt:i4>60</vt:i4>
      </vt:variant>
      <vt:variant>
        <vt:i4>0</vt:i4>
      </vt:variant>
      <vt:variant>
        <vt:i4>5</vt:i4>
      </vt:variant>
      <vt:variant>
        <vt:lpwstr>mailto:moked@mail.gov.il</vt:lpwstr>
      </vt:variant>
      <vt:variant>
        <vt:lpwstr/>
      </vt:variant>
      <vt:variant>
        <vt:i4>3735604</vt:i4>
      </vt:variant>
      <vt:variant>
        <vt:i4>57</vt:i4>
      </vt:variant>
      <vt:variant>
        <vt:i4>0</vt:i4>
      </vt:variant>
      <vt:variant>
        <vt:i4>5</vt:i4>
      </vt:variant>
      <vt:variant>
        <vt:lpwstr>https://portal.gpa.gov.il/supplier/yahalom/</vt:lpwstr>
      </vt:variant>
      <vt:variant>
        <vt:lpwstr/>
      </vt:variant>
      <vt:variant>
        <vt:i4>3735604</vt:i4>
      </vt:variant>
      <vt:variant>
        <vt:i4>54</vt:i4>
      </vt:variant>
      <vt:variant>
        <vt:i4>0</vt:i4>
      </vt:variant>
      <vt:variant>
        <vt:i4>5</vt:i4>
      </vt:variant>
      <vt:variant>
        <vt:lpwstr>https://portal.gpa.gov.il/supplier/yahalom/</vt:lpwstr>
      </vt:variant>
      <vt:variant>
        <vt:lpwstr/>
      </vt:variant>
      <vt:variant>
        <vt:i4>6422629</vt:i4>
      </vt:variant>
      <vt:variant>
        <vt:i4>51</vt:i4>
      </vt:variant>
      <vt:variant>
        <vt:i4>0</vt:i4>
      </vt:variant>
      <vt:variant>
        <vt:i4>5</vt:i4>
      </vt:variant>
      <vt:variant>
        <vt:lpwstr>https://portal.gpa.gov.il/supplier/yahalom-teivadigitalit/</vt:lpwstr>
      </vt:variant>
      <vt:variant>
        <vt:lpwstr/>
      </vt:variant>
      <vt:variant>
        <vt:i4>8126534</vt:i4>
      </vt:variant>
      <vt:variant>
        <vt:i4>48</vt:i4>
      </vt:variant>
      <vt:variant>
        <vt:i4>0</vt:i4>
      </vt:variant>
      <vt:variant>
        <vt:i4>5</vt:i4>
      </vt:variant>
      <vt:variant>
        <vt:lpwstr>mailto:moked@mail.gov.il?subject=%D7%A4%D7%A0%D7%99%D7%94%20%D7%9E%D7%90%D7%AA%D7%A8%20gov.il%20%20%D7%94%D7%A8%D7%A9%D7%9E%D7%94%20%D7%9C%D7%9E%D7%A2%D7%A8%D7%9B%D7%AA%20%D7%94%D7%94%D7%96%D7%93%D7%94%D7%95%D7%AA%20%D7%94%D7%9C%D7%90%D7%95%D7%9E%D7%99%D7%AA%20-%20%D7%A9%D7%90%D7%9C%D7%95%D7%AA%20%D7%A0%D7%A4%D7%95%D7%A6%D7%95%D7%AA</vt:lpwstr>
      </vt:variant>
      <vt:variant>
        <vt:lpwstr/>
      </vt:variant>
      <vt:variant>
        <vt:i4>1638422</vt:i4>
      </vt:variant>
      <vt:variant>
        <vt:i4>42</vt:i4>
      </vt:variant>
      <vt:variant>
        <vt:i4>0</vt:i4>
      </vt:variant>
      <vt:variant>
        <vt:i4>5</vt:i4>
      </vt:variant>
      <vt:variant>
        <vt:lpwstr>https://www.gov.il/he/departments/topics/contractors_registrar_subject/govil-landing-page</vt:lpwstr>
      </vt:variant>
      <vt:variant>
        <vt:lpwstr/>
      </vt:variant>
      <vt:variant>
        <vt:i4>6160511</vt:i4>
      </vt:variant>
      <vt:variant>
        <vt:i4>0</vt:i4>
      </vt:variant>
      <vt:variant>
        <vt:i4>0</vt:i4>
      </vt:variant>
      <vt:variant>
        <vt:i4>5</vt:i4>
      </vt:variant>
      <vt:variant>
        <vt:lpwstr>mailto:Ronir66@gmail.com</vt:lpwstr>
      </vt:variant>
      <vt:variant>
        <vt:lpwstr/>
      </vt:variant>
      <vt:variant>
        <vt:i4>2031664</vt:i4>
      </vt:variant>
      <vt:variant>
        <vt:i4>0</vt:i4>
      </vt:variant>
      <vt:variant>
        <vt:i4>0</vt:i4>
      </vt:variant>
      <vt:variant>
        <vt:i4>5</vt:i4>
      </vt:variant>
      <vt:variant>
        <vt:lpwstr>https://www.gov.il/he/departments/policies/dec460_2021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dc:description/>
  <cp:lastModifiedBy>אלינור שלמה</cp:lastModifiedBy>
  <cp:revision>19</cp:revision>
  <cp:lastPrinted>2024-10-13T08:38:00Z</cp:lastPrinted>
  <dcterms:created xsi:type="dcterms:W3CDTF">2024-08-25T09:23:00Z</dcterms:created>
  <dcterms:modified xsi:type="dcterms:W3CDTF">2024-10-13T09:36:00Z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lassificationContentMarkingHeaderShapeIds">
    <vt:lpwstr>1680bfde,6025f773,3a8ef1ae</vt:lpwstr>
  </property>
  <property fmtid="{D5CDD505-2E9C-101B-9397-08002B2CF9AE}" pid="4" name="ClassificationContentMarkingHeaderFontProps">
    <vt:lpwstr>#000000,10,Calibri</vt:lpwstr>
  </property>
  <property fmtid="{D5CDD505-2E9C-101B-9397-08002B2CF9AE}" pid="5" name="ClassificationContentMarkingHeaderText">
    <vt:lpwstr>- בלמ"ס -</vt:lpwstr>
  </property>
  <property fmtid="{D5CDD505-2E9C-101B-9397-08002B2CF9AE}" pid="6" name="MSIP_Label_701b9bfc-c426-492e-a46c-1a922d5fe54b_Enabled">
    <vt:lpwstr>true</vt:lpwstr>
  </property>
  <property fmtid="{D5CDD505-2E9C-101B-9397-08002B2CF9AE}" pid="7" name="MSIP_Label_701b9bfc-c426-492e-a46c-1a922d5fe54b_SetDate">
    <vt:lpwstr>2024-02-26T12:30:36Z</vt:lpwstr>
  </property>
  <property fmtid="{D5CDD505-2E9C-101B-9397-08002B2CF9AE}" pid="8" name="MSIP_Label_701b9bfc-c426-492e-a46c-1a922d5fe54b_Method">
    <vt:lpwstr>Standard</vt:lpwstr>
  </property>
  <property fmtid="{D5CDD505-2E9C-101B-9397-08002B2CF9AE}" pid="9" name="MSIP_Label_701b9bfc-c426-492e-a46c-1a922d5fe54b_Name">
    <vt:lpwstr>בלמ"ס</vt:lpwstr>
  </property>
  <property fmtid="{D5CDD505-2E9C-101B-9397-08002B2CF9AE}" pid="10" name="MSIP_Label_701b9bfc-c426-492e-a46c-1a922d5fe54b_SiteId">
    <vt:lpwstr>78820852-55fa-450b-908d-45c0d911e76b</vt:lpwstr>
  </property>
  <property fmtid="{D5CDD505-2E9C-101B-9397-08002B2CF9AE}" pid="11" name="MSIP_Label_701b9bfc-c426-492e-a46c-1a922d5fe54b_ActionId">
    <vt:lpwstr>ea822253-7f5b-45c3-afce-8e42af13a3eb</vt:lpwstr>
  </property>
  <property fmtid="{D5CDD505-2E9C-101B-9397-08002B2CF9AE}" pid="12" name="MSIP_Label_701b9bfc-c426-492e-a46c-1a922d5fe54b_ContentBits">
    <vt:lpwstr>1</vt:lpwstr>
  </property>
  <property fmtid="{D5CDD505-2E9C-101B-9397-08002B2CF9AE}" pid="13" name="ContentTypeId">
    <vt:lpwstr>0x0101005154CF9500CB8D4092DAD48A00108BEC</vt:lpwstr>
  </property>
</Properties>
</file>